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7486" w:rsidRDefault="006A0CA9">
      <w:pPr>
        <w:pStyle w:val="a3"/>
        <w:rPr>
          <w:rFonts w:ascii="Times New Roman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348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0" b="0"/>
                <wp:wrapNone/>
                <wp:docPr id="274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2130"/>
                          <a:chOff x="0" y="0"/>
                          <a:chExt cx="11906" cy="16838"/>
                        </a:xfrm>
                      </wpg:grpSpPr>
                      <wps:wsp>
                        <wps:cNvPr id="275" name="Rectangle 217"/>
                        <wps:cNvSpPr>
                          <a:spLocks noChangeArrowheads="1"/>
                        </wps:cNvSpPr>
                        <wps:spPr bwMode="auto">
                          <a:xfrm>
                            <a:off x="0" y="8418"/>
                            <a:ext cx="11906" cy="8419"/>
                          </a:xfrm>
                          <a:prstGeom prst="rect">
                            <a:avLst/>
                          </a:prstGeom>
                          <a:solidFill>
                            <a:srgbClr val="6F717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6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" cy="8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7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6" y="3401"/>
                            <a:ext cx="5500" cy="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8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8" y="1034"/>
                            <a:ext cx="1106" cy="1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9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28" y="1389"/>
                            <a:ext cx="258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4" y="1504"/>
                            <a:ext cx="249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1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19" y="1510"/>
                            <a:ext cx="240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2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3" y="1510"/>
                            <a:ext cx="242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3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61" y="1389"/>
                            <a:ext cx="538" cy="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4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37" y="1504"/>
                            <a:ext cx="243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5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13" y="1504"/>
                            <a:ext cx="243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6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5" y="1510"/>
                            <a:ext cx="250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7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4" y="1510"/>
                            <a:ext cx="250" cy="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FD7E15" id="Group 204" o:spid="_x0000_s1026" style="position:absolute;margin-left:0;margin-top:0;width:595.3pt;height:841.9pt;z-index:-16881664;mso-position-horizontal-relative:page;mso-position-vertical-relative:page" coordsize="11906,1683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">
                <v:rect id="Rectangle 217" o:spid="_x0000_s1027" style="position:absolute;top:8418;width:11906;height:8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" fillcolor="#6f7172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16" o:spid="_x0000_s1028" type="#_x0000_t75" style="position:absolute;width:11906;height:8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">
                  <v:imagedata r:id="rId19" o:title=""/>
                </v:shape>
                <v:shape id="Picture 215" o:spid="_x0000_s1029" type="#_x0000_t75" style="position:absolute;left:6406;top:3401;width:5500;height:7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">
                  <v:imagedata r:id="rId20" o:title=""/>
                </v:shape>
                <v:shape id="Picture 214" o:spid="_x0000_s1030" type="#_x0000_t75" style="position:absolute;left:1148;top:1034;width:1106;height:1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">
                  <v:imagedata r:id="rId21" o:title=""/>
                </v:shape>
                <v:shape id="Picture 213" o:spid="_x0000_s1031" type="#_x0000_t75" style="position:absolute;left:2528;top:1389;width:258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">
                  <v:imagedata r:id="rId22" o:title=""/>
                </v:shape>
                <v:shape id="Picture 212" o:spid="_x0000_s1032" type="#_x0000_t75" style="position:absolute;left:2824;top:1504;width:249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">
                  <v:imagedata r:id="rId23" o:title=""/>
                </v:shape>
                <v:shape id="Picture 211" o:spid="_x0000_s1033" type="#_x0000_t75" style="position:absolute;left:3119;top:1510;width:240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">
                  <v:imagedata r:id="rId24" o:title=""/>
                </v:shape>
                <v:shape id="Picture 210" o:spid="_x0000_s1034" type="#_x0000_t75" style="position:absolute;left:3433;top:1510;width:242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">
                  <v:imagedata r:id="rId25" o:title=""/>
                </v:shape>
                <v:shape id="Picture 209" o:spid="_x0000_s1035" type="#_x0000_t75" style="position:absolute;left:3861;top:1389;width:538;height:4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">
                  <v:imagedata r:id="rId26" o:title=""/>
                </v:shape>
                <v:shape id="Picture 208" o:spid="_x0000_s1036" type="#_x0000_t75" style="position:absolute;left:4437;top:1504;width:243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">
                  <v:imagedata r:id="rId27" o:title=""/>
                </v:shape>
                <v:shape id="Picture 207" o:spid="_x0000_s1037" type="#_x0000_t75" style="position:absolute;left:4713;top:1504;width:243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">
                  <v:imagedata r:id="rId28" o:title=""/>
                </v:shape>
                <v:shape id="Picture 206" o:spid="_x0000_s1038" type="#_x0000_t75" style="position:absolute;left:5005;top:1510;width:250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">
                  <v:imagedata r:id="rId29" o:title=""/>
                </v:shape>
                <v:shape id="Picture 205" o:spid="_x0000_s1039" type="#_x0000_t75" style="position:absolute;left:5314;top:1510;width:250;height: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">
                  <v:imagedata r:id="rId30" o:title=""/>
                </v:shape>
                <w10:wrap anchorx="page" anchory="page"/>
              </v:group>
            </w:pict>
          </mc:Fallback>
        </mc:AlternateContent>
      </w: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pStyle w:val="a3"/>
        <w:rPr>
          <w:rFonts w:ascii="Times New Roman"/>
        </w:rPr>
      </w:pPr>
    </w:p>
    <w:p w:rsidR="001F7486" w:rsidRDefault="001F7486">
      <w:pPr>
        <w:sectPr w:rsidR="001F7486">
          <w:type w:val="continuous"/>
          <w:pgSz w:w="11910" w:h="16840"/>
          <w:pgMar w:top="1580" w:right="1020" w:bottom="280" w:left="1020" w:header="720" w:footer="720" w:gutter="0"/>
          <w:cols w:space="720"/>
        </w:sectPr>
      </w:pPr>
      <w:bookmarkStart w:id="0" w:name="_GoBack"/>
      <w:bookmarkEnd w:id="0"/>
    </w:p>
    <w:p w:rsidR="001F7486" w:rsidRDefault="009238FA">
      <w:pPr>
        <w:spacing w:before="125"/>
        <w:ind w:left="115"/>
        <w:rPr>
          <w:rFonts w:ascii="Verdana" w:hAnsi="Verdana"/>
          <w:sz w:val="40"/>
        </w:rPr>
      </w:pPr>
      <w:r>
        <w:rPr>
          <w:rFonts w:ascii="Verdana" w:hAnsi="Verdana"/>
          <w:color w:val="ED1B34"/>
          <w:sz w:val="40"/>
        </w:rPr>
        <w:lastRenderedPageBreak/>
        <w:t>ОГЛАВЛЕНИЕ</w:t>
      </w:r>
    </w:p>
    <w:sdt>
      <w:sdtPr>
        <w:id w:val="-1811171110"/>
        <w:docPartObj>
          <w:docPartGallery w:val="Table of Contents"/>
          <w:docPartUnique/>
        </w:docPartObj>
      </w:sdtPr>
      <w:sdtEndPr/>
      <w:sdtContent>
        <w:p w:rsidR="001F7486" w:rsidRDefault="00617260">
          <w:pPr>
            <w:pStyle w:val="10"/>
            <w:tabs>
              <w:tab w:val="left" w:leader="dot" w:pos="9620"/>
            </w:tabs>
            <w:spacing w:before="870"/>
            <w:rPr>
              <w:rFonts w:ascii="Tahoma" w:hAnsi="Tahoma"/>
              <w:b/>
              <w:sz w:val="22"/>
            </w:rPr>
          </w:pPr>
          <w:hyperlink w:anchor="_bookmark0" w:history="1">
            <w:r w:rsidR="009238FA">
              <w:rPr>
                <w:color w:val="ED1B34"/>
              </w:rPr>
              <w:t>Резюме</w:t>
            </w:r>
            <w:r w:rsidR="009238FA">
              <w:rPr>
                <w:color w:val="ED1B34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2</w:t>
            </w:r>
          </w:hyperlink>
        </w:p>
        <w:p w:rsidR="001F7486" w:rsidRDefault="00617260">
          <w:pPr>
            <w:pStyle w:val="10"/>
            <w:tabs>
              <w:tab w:val="left" w:leader="dot" w:pos="9613"/>
            </w:tabs>
            <w:spacing w:before="166"/>
            <w:rPr>
              <w:rFonts w:ascii="Tahoma" w:hAnsi="Tahoma"/>
              <w:b/>
              <w:sz w:val="22"/>
            </w:rPr>
          </w:pPr>
          <w:hyperlink w:anchor="_bookmark1" w:history="1">
            <w:r w:rsidR="009238FA">
              <w:rPr>
                <w:color w:val="ED1B34"/>
              </w:rPr>
              <w:t>Введение</w:t>
            </w:r>
            <w:r w:rsidR="009238FA">
              <w:rPr>
                <w:color w:val="ED1B34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5</w:t>
            </w:r>
          </w:hyperlink>
        </w:p>
        <w:p w:rsidR="001F7486" w:rsidRDefault="00617260">
          <w:pPr>
            <w:pStyle w:val="10"/>
            <w:numPr>
              <w:ilvl w:val="0"/>
              <w:numId w:val="19"/>
            </w:numPr>
            <w:tabs>
              <w:tab w:val="left" w:pos="341"/>
              <w:tab w:val="left" w:leader="dot" w:pos="9609"/>
            </w:tabs>
            <w:spacing w:before="167"/>
            <w:ind w:hanging="228"/>
            <w:rPr>
              <w:rFonts w:ascii="Tahoma" w:hAnsi="Tahoma"/>
              <w:b/>
              <w:sz w:val="22"/>
            </w:rPr>
          </w:pPr>
          <w:hyperlink w:anchor="_bookmark2" w:history="1">
            <w:r w:rsidR="009238FA">
              <w:rPr>
                <w:color w:val="ED1B34"/>
                <w:w w:val="90"/>
              </w:rPr>
              <w:t>Природа</w:t>
            </w:r>
            <w:r w:rsidR="009238FA">
              <w:rPr>
                <w:color w:val="ED1B34"/>
                <w:spacing w:val="78"/>
              </w:rPr>
              <w:t xml:space="preserve"> </w:t>
            </w:r>
            <w:r w:rsidR="009238FA">
              <w:rPr>
                <w:color w:val="ED1B34"/>
                <w:w w:val="90"/>
              </w:rPr>
              <w:t>криптовалют,</w:t>
            </w:r>
            <w:r w:rsidR="009238FA">
              <w:rPr>
                <w:color w:val="ED1B34"/>
                <w:spacing w:val="66"/>
                <w:w w:val="90"/>
              </w:rPr>
              <w:t xml:space="preserve"> </w:t>
            </w:r>
            <w:r w:rsidR="009238FA">
              <w:rPr>
                <w:color w:val="ED1B34"/>
                <w:w w:val="90"/>
              </w:rPr>
              <w:t>классификация,</w:t>
            </w:r>
            <w:r w:rsidR="009238FA">
              <w:rPr>
                <w:color w:val="ED1B34"/>
                <w:spacing w:val="65"/>
                <w:w w:val="90"/>
              </w:rPr>
              <w:t xml:space="preserve"> </w:t>
            </w:r>
            <w:r w:rsidR="009238FA">
              <w:rPr>
                <w:color w:val="ED1B34"/>
                <w:w w:val="90"/>
              </w:rPr>
              <w:t>основные</w:t>
            </w:r>
            <w:r w:rsidR="009238FA">
              <w:rPr>
                <w:color w:val="ED1B34"/>
                <w:spacing w:val="79"/>
              </w:rPr>
              <w:t xml:space="preserve"> </w:t>
            </w:r>
            <w:r w:rsidR="009238FA">
              <w:rPr>
                <w:color w:val="ED1B34"/>
                <w:w w:val="90"/>
              </w:rPr>
              <w:t>тренды</w:t>
            </w:r>
            <w:r w:rsidR="009238FA">
              <w:rPr>
                <w:color w:val="ED1B34"/>
                <w:w w:val="90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6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695"/>
              <w:tab w:val="left" w:leader="dot" w:pos="9616"/>
            </w:tabs>
            <w:spacing w:before="87"/>
            <w:ind w:hanging="298"/>
          </w:pPr>
          <w:hyperlink w:anchor="_bookmark2" w:history="1">
            <w:r w:rsidR="009238FA">
              <w:rPr>
                <w:color w:val="231F20"/>
                <w:w w:val="105"/>
              </w:rPr>
              <w:t>Криптовалюты:</w:t>
            </w:r>
            <w:r w:rsidR="009238FA">
              <w:rPr>
                <w:color w:val="231F20"/>
                <w:spacing w:val="-1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определение</w:t>
            </w:r>
            <w:r w:rsidR="009238FA">
              <w:rPr>
                <w:color w:val="231F20"/>
                <w:spacing w:val="-1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и</w:t>
            </w:r>
            <w:r w:rsidR="009238FA">
              <w:rPr>
                <w:color w:val="231F20"/>
                <w:spacing w:val="-1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классификация</w:t>
            </w:r>
            <w:r w:rsidR="009238FA">
              <w:rPr>
                <w:color w:val="231F20"/>
                <w:w w:val="105"/>
              </w:rPr>
              <w:tab/>
            </w:r>
            <w:r w:rsidR="009238FA">
              <w:rPr>
                <w:color w:val="231F20"/>
                <w:w w:val="110"/>
              </w:rPr>
              <w:t>6</w:t>
            </w:r>
          </w:hyperlink>
        </w:p>
        <w:p w:rsidR="001F7486" w:rsidRDefault="00617260">
          <w:pPr>
            <w:pStyle w:val="30"/>
            <w:tabs>
              <w:tab w:val="left" w:leader="dot" w:pos="9631"/>
            </w:tabs>
          </w:pPr>
          <w:hyperlink w:anchor="_bookmark3" w:history="1">
            <w:r w:rsidR="009238FA">
              <w:rPr>
                <w:color w:val="231F20"/>
              </w:rPr>
              <w:t>Врезка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1.</w:t>
            </w:r>
            <w:r w:rsidR="009238FA">
              <w:rPr>
                <w:color w:val="231F20"/>
                <w:spacing w:val="-8"/>
              </w:rPr>
              <w:t xml:space="preserve"> </w:t>
            </w:r>
            <w:r w:rsidR="009238FA">
              <w:rPr>
                <w:color w:val="231F20"/>
              </w:rPr>
              <w:t>Технология</w:t>
            </w:r>
            <w:r w:rsidR="009238FA">
              <w:rPr>
                <w:color w:val="231F20"/>
                <w:spacing w:val="2"/>
              </w:rPr>
              <w:t xml:space="preserve"> </w:t>
            </w:r>
            <w:r w:rsidR="009238FA">
              <w:rPr>
                <w:color w:val="231F20"/>
              </w:rPr>
              <w:t>распределенных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реестров</w:t>
            </w:r>
            <w:r w:rsidR="009238FA">
              <w:rPr>
                <w:color w:val="231F20"/>
                <w:spacing w:val="2"/>
              </w:rPr>
              <w:t xml:space="preserve"> </w:t>
            </w:r>
            <w:r w:rsidR="009238FA">
              <w:rPr>
                <w:color w:val="231F20"/>
              </w:rPr>
              <w:t>и</w:t>
            </w:r>
            <w:r w:rsidR="009238FA">
              <w:rPr>
                <w:color w:val="231F20"/>
                <w:spacing w:val="2"/>
              </w:rPr>
              <w:t xml:space="preserve"> </w:t>
            </w:r>
            <w:r w:rsidR="009238FA">
              <w:rPr>
                <w:color w:val="231F20"/>
              </w:rPr>
              <w:t>ее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применение</w:t>
            </w:r>
            <w:r w:rsidR="009238FA">
              <w:rPr>
                <w:color w:val="231F20"/>
                <w:spacing w:val="2"/>
              </w:rPr>
              <w:t xml:space="preserve"> </w:t>
            </w:r>
            <w:r w:rsidR="009238FA">
              <w:rPr>
                <w:color w:val="231F20"/>
              </w:rPr>
              <w:t>помимо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криптовалют</w:t>
            </w:r>
            <w:r w:rsidR="009238FA">
              <w:rPr>
                <w:color w:val="231F20"/>
              </w:rPr>
              <w:tab/>
              <w:t>8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38"/>
              <w:tab w:val="left" w:leader="dot" w:pos="9616"/>
            </w:tabs>
            <w:ind w:left="737" w:hanging="341"/>
          </w:pPr>
          <w:hyperlink w:anchor="_bookmark4" w:history="1">
            <w:r w:rsidR="009238FA">
              <w:rPr>
                <w:color w:val="231F20"/>
                <w:spacing w:val="-1"/>
                <w:w w:val="105"/>
              </w:rPr>
              <w:t>Динамика</w:t>
            </w:r>
            <w:r w:rsidR="009238FA">
              <w:rPr>
                <w:color w:val="231F20"/>
                <w:spacing w:val="-6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капитализации</w:t>
            </w:r>
            <w:r w:rsidR="009238FA">
              <w:rPr>
                <w:color w:val="231F20"/>
                <w:spacing w:val="-6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глобального</w:t>
            </w:r>
            <w:r w:rsidR="009238FA">
              <w:rPr>
                <w:color w:val="231F20"/>
                <w:spacing w:val="-5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рынка</w:t>
            </w:r>
            <w:r w:rsidR="009238FA">
              <w:rPr>
                <w:color w:val="231F20"/>
                <w:spacing w:val="-6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криптовалют,</w:t>
            </w:r>
            <w:r w:rsidR="009238FA">
              <w:rPr>
                <w:color w:val="231F20"/>
                <w:spacing w:val="-15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факторы</w:t>
            </w:r>
            <w:r w:rsidR="009238FA">
              <w:rPr>
                <w:color w:val="231F20"/>
                <w:spacing w:val="-5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ценообразования</w:t>
            </w:r>
            <w:r w:rsidR="009238FA">
              <w:rPr>
                <w:color w:val="231F20"/>
                <w:w w:val="105"/>
              </w:rPr>
              <w:tab/>
            </w:r>
            <w:r w:rsidR="009238FA">
              <w:rPr>
                <w:color w:val="231F20"/>
                <w:w w:val="110"/>
              </w:rPr>
              <w:t>9</w:t>
            </w:r>
          </w:hyperlink>
        </w:p>
        <w:p w:rsidR="001F7486" w:rsidRDefault="00617260">
          <w:pPr>
            <w:pStyle w:val="30"/>
            <w:tabs>
              <w:tab w:val="left" w:leader="dot" w:pos="9609"/>
            </w:tabs>
          </w:pPr>
          <w:hyperlink w:anchor="_bookmark5" w:history="1">
            <w:r w:rsidR="009238FA">
              <w:rPr>
                <w:color w:val="231F20"/>
              </w:rPr>
              <w:t>Врезка</w:t>
            </w:r>
            <w:r w:rsidR="009238FA">
              <w:rPr>
                <w:color w:val="231F20"/>
                <w:spacing w:val="15"/>
              </w:rPr>
              <w:t xml:space="preserve"> </w:t>
            </w:r>
            <w:r w:rsidR="009238FA">
              <w:rPr>
                <w:color w:val="231F20"/>
              </w:rPr>
              <w:t>2.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Научные</w:t>
            </w:r>
            <w:r w:rsidR="009238FA">
              <w:rPr>
                <w:color w:val="231F20"/>
                <w:spacing w:val="16"/>
              </w:rPr>
              <w:t xml:space="preserve"> </w:t>
            </w:r>
            <w:r w:rsidR="009238FA">
              <w:rPr>
                <w:color w:val="231F20"/>
              </w:rPr>
              <w:t>исследования</w:t>
            </w:r>
            <w:r w:rsidR="009238FA">
              <w:rPr>
                <w:color w:val="231F20"/>
                <w:spacing w:val="16"/>
              </w:rPr>
              <w:t xml:space="preserve"> </w:t>
            </w:r>
            <w:r w:rsidR="009238FA">
              <w:rPr>
                <w:color w:val="231F20"/>
              </w:rPr>
              <w:t>по</w:t>
            </w:r>
            <w:r w:rsidR="009238FA">
              <w:rPr>
                <w:color w:val="231F20"/>
                <w:spacing w:val="15"/>
              </w:rPr>
              <w:t xml:space="preserve"> </w:t>
            </w:r>
            <w:r w:rsidR="009238FA">
              <w:rPr>
                <w:color w:val="231F20"/>
              </w:rPr>
              <w:t>стоимости</w:t>
            </w:r>
            <w:r w:rsidR="009238FA">
              <w:rPr>
                <w:color w:val="231F20"/>
                <w:spacing w:val="16"/>
              </w:rPr>
              <w:t xml:space="preserve"> </w:t>
            </w:r>
            <w:r w:rsidR="009238FA">
              <w:rPr>
                <w:color w:val="231F20"/>
              </w:rPr>
              <w:t>криптовалют</w:t>
            </w:r>
            <w:r w:rsidR="009238FA">
              <w:rPr>
                <w:color w:val="231F20"/>
              </w:rPr>
              <w:tab/>
              <w:t>11</w:t>
            </w:r>
          </w:hyperlink>
        </w:p>
        <w:p w:rsidR="001F7486" w:rsidRDefault="00617260">
          <w:pPr>
            <w:pStyle w:val="30"/>
            <w:tabs>
              <w:tab w:val="left" w:leader="dot" w:pos="9570"/>
            </w:tabs>
            <w:spacing w:before="64"/>
          </w:pPr>
          <w:hyperlink w:anchor="_bookmark6" w:history="1">
            <w:r w:rsidR="009238FA">
              <w:rPr>
                <w:color w:val="231F20"/>
              </w:rPr>
              <w:t>Врезка</w:t>
            </w:r>
            <w:r w:rsidR="009238FA">
              <w:rPr>
                <w:color w:val="231F20"/>
                <w:spacing w:val="13"/>
              </w:rPr>
              <w:t xml:space="preserve"> </w:t>
            </w:r>
            <w:r w:rsidR="009238FA">
              <w:rPr>
                <w:color w:val="231F20"/>
              </w:rPr>
              <w:t>3.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Криптовалюты</w:t>
            </w:r>
            <w:r w:rsidR="009238FA">
              <w:rPr>
                <w:color w:val="231F20"/>
                <w:spacing w:val="14"/>
              </w:rPr>
              <w:t xml:space="preserve"> </w:t>
            </w:r>
            <w:r w:rsidR="009238FA">
              <w:rPr>
                <w:color w:val="231F20"/>
              </w:rPr>
              <w:t>и</w:t>
            </w:r>
            <w:r w:rsidR="009238FA">
              <w:rPr>
                <w:color w:val="231F20"/>
                <w:spacing w:val="13"/>
              </w:rPr>
              <w:t xml:space="preserve"> </w:t>
            </w:r>
            <w:r w:rsidR="009238FA">
              <w:rPr>
                <w:color w:val="231F20"/>
              </w:rPr>
              <w:t>золото</w:t>
            </w:r>
            <w:r w:rsidR="009238FA">
              <w:rPr>
                <w:color w:val="231F20"/>
              </w:rPr>
              <w:tab/>
              <w:t>12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39"/>
              <w:tab w:val="left" w:leader="dot" w:pos="9535"/>
            </w:tabs>
            <w:ind w:left="738" w:hanging="342"/>
          </w:pPr>
          <w:hyperlink w:anchor="_bookmark7" w:history="1">
            <w:r w:rsidR="009238FA">
              <w:rPr>
                <w:color w:val="231F20"/>
                <w:w w:val="105"/>
              </w:rPr>
              <w:t>Основные</w:t>
            </w:r>
            <w:r w:rsidR="009238FA">
              <w:rPr>
                <w:color w:val="231F20"/>
                <w:spacing w:val="7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способы</w:t>
            </w:r>
            <w:r w:rsidR="009238FA">
              <w:rPr>
                <w:color w:val="231F20"/>
                <w:spacing w:val="7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и</w:t>
            </w:r>
            <w:r w:rsidR="009238FA">
              <w:rPr>
                <w:color w:val="231F20"/>
                <w:spacing w:val="8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цели</w:t>
            </w:r>
            <w:r w:rsidR="009238FA">
              <w:rPr>
                <w:color w:val="231F20"/>
                <w:spacing w:val="7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приобретения</w:t>
            </w:r>
            <w:r w:rsidR="009238FA">
              <w:rPr>
                <w:color w:val="231F20"/>
                <w:spacing w:val="7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криптовалют</w:t>
            </w:r>
            <w:r w:rsidR="009238FA">
              <w:rPr>
                <w:color w:val="231F20"/>
                <w:w w:val="105"/>
              </w:rPr>
              <w:tab/>
              <w:t>14</w:t>
            </w:r>
          </w:hyperlink>
        </w:p>
        <w:p w:rsidR="001F7486" w:rsidRDefault="00617260">
          <w:pPr>
            <w:pStyle w:val="10"/>
            <w:numPr>
              <w:ilvl w:val="0"/>
              <w:numId w:val="19"/>
            </w:numPr>
            <w:tabs>
              <w:tab w:val="left" w:pos="394"/>
              <w:tab w:val="left" w:leader="dot" w:pos="9517"/>
            </w:tabs>
            <w:ind w:left="393" w:hanging="281"/>
            <w:rPr>
              <w:rFonts w:ascii="Tahoma" w:hAnsi="Tahoma"/>
              <w:b/>
              <w:sz w:val="22"/>
            </w:rPr>
          </w:pPr>
          <w:hyperlink w:anchor="_bookmark8" w:history="1">
            <w:r w:rsidR="009238FA">
              <w:rPr>
                <w:color w:val="ED1B34"/>
                <w:w w:val="95"/>
              </w:rPr>
              <w:t>Криптовалюты</w:t>
            </w:r>
            <w:r w:rsidR="009238FA">
              <w:rPr>
                <w:color w:val="ED1B34"/>
                <w:spacing w:val="15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в</w:t>
            </w:r>
            <w:r w:rsidR="009238FA">
              <w:rPr>
                <w:color w:val="ED1B34"/>
                <w:spacing w:val="16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России</w:t>
            </w:r>
            <w:r w:rsidR="009238FA">
              <w:rPr>
                <w:color w:val="ED1B34"/>
                <w:w w:val="95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18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38"/>
              <w:tab w:val="left" w:leader="dot" w:pos="9536"/>
            </w:tabs>
            <w:spacing w:before="86"/>
            <w:ind w:left="737" w:hanging="341"/>
          </w:pPr>
          <w:hyperlink w:anchor="_bookmark8" w:history="1">
            <w:r w:rsidR="009238FA">
              <w:rPr>
                <w:color w:val="231F20"/>
                <w:w w:val="105"/>
              </w:rPr>
              <w:t>Оценка</w:t>
            </w:r>
            <w:r w:rsidR="009238FA">
              <w:rPr>
                <w:color w:val="231F20"/>
                <w:spacing w:val="-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участия</w:t>
            </w:r>
            <w:r w:rsidR="009238FA">
              <w:rPr>
                <w:color w:val="231F20"/>
                <w:spacing w:val="-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российских</w:t>
            </w:r>
            <w:r w:rsidR="009238FA">
              <w:rPr>
                <w:color w:val="231F20"/>
                <w:spacing w:val="-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граждан</w:t>
            </w:r>
            <w:r w:rsidR="009238FA">
              <w:rPr>
                <w:color w:val="231F20"/>
                <w:spacing w:val="-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на</w:t>
            </w:r>
            <w:r w:rsidR="009238FA">
              <w:rPr>
                <w:color w:val="231F20"/>
                <w:spacing w:val="-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криптовалютном</w:t>
            </w:r>
            <w:r w:rsidR="009238FA">
              <w:rPr>
                <w:color w:val="231F20"/>
                <w:spacing w:val="-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рынке</w:t>
            </w:r>
            <w:r w:rsidR="009238FA">
              <w:rPr>
                <w:color w:val="231F20"/>
                <w:w w:val="105"/>
              </w:rPr>
              <w:tab/>
              <w:t>18</w:t>
            </w:r>
          </w:hyperlink>
        </w:p>
        <w:p w:rsidR="001F7486" w:rsidRPr="00E812BF" w:rsidRDefault="00617260">
          <w:pPr>
            <w:pStyle w:val="30"/>
            <w:tabs>
              <w:tab w:val="left" w:leader="dot" w:pos="9560"/>
            </w:tabs>
            <w:spacing w:before="60"/>
            <w:rPr>
              <w:lang w:val="en-US"/>
            </w:rPr>
          </w:pPr>
          <w:hyperlink w:anchor="_bookmark8" w:history="1">
            <w:r w:rsidR="009238FA">
              <w:rPr>
                <w:color w:val="231F20"/>
              </w:rPr>
              <w:t>Врезка</w:t>
            </w:r>
            <w:r w:rsidR="009238FA" w:rsidRPr="00E812BF">
              <w:rPr>
                <w:color w:val="231F20"/>
                <w:spacing w:val="9"/>
                <w:lang w:val="en-US"/>
              </w:rPr>
              <w:t xml:space="preserve"> </w:t>
            </w:r>
            <w:r w:rsidR="009238FA" w:rsidRPr="00E812BF">
              <w:rPr>
                <w:color w:val="231F20"/>
                <w:lang w:val="en-US"/>
              </w:rPr>
              <w:t>4.</w:t>
            </w:r>
            <w:r w:rsidR="009238FA" w:rsidRPr="00E812BF">
              <w:rPr>
                <w:color w:val="231F20"/>
                <w:spacing w:val="-1"/>
                <w:lang w:val="en-US"/>
              </w:rPr>
              <w:t xml:space="preserve"> </w:t>
            </w:r>
            <w:r w:rsidR="009238FA">
              <w:rPr>
                <w:color w:val="231F20"/>
              </w:rPr>
              <w:t>Методика</w:t>
            </w:r>
            <w:r w:rsidR="009238FA" w:rsidRPr="00E812BF">
              <w:rPr>
                <w:color w:val="231F20"/>
                <w:spacing w:val="10"/>
                <w:lang w:val="en-US"/>
              </w:rPr>
              <w:t xml:space="preserve"> </w:t>
            </w:r>
            <w:r w:rsidR="009238FA">
              <w:rPr>
                <w:color w:val="231F20"/>
              </w:rPr>
              <w:t>расчета</w:t>
            </w:r>
            <w:r w:rsidR="009238FA" w:rsidRPr="00E812BF">
              <w:rPr>
                <w:color w:val="231F20"/>
                <w:spacing w:val="10"/>
                <w:lang w:val="en-US"/>
              </w:rPr>
              <w:t xml:space="preserve"> </w:t>
            </w:r>
            <w:r w:rsidR="009238FA" w:rsidRPr="00E812BF">
              <w:rPr>
                <w:color w:val="231F20"/>
                <w:lang w:val="en-US"/>
              </w:rPr>
              <w:t>Global</w:t>
            </w:r>
            <w:r w:rsidR="009238FA" w:rsidRPr="00E812BF">
              <w:rPr>
                <w:color w:val="231F20"/>
                <w:spacing w:val="10"/>
                <w:lang w:val="en-US"/>
              </w:rPr>
              <w:t xml:space="preserve"> </w:t>
            </w:r>
            <w:r w:rsidR="009238FA" w:rsidRPr="00E812BF">
              <w:rPr>
                <w:color w:val="231F20"/>
                <w:lang w:val="en-US"/>
              </w:rPr>
              <w:t>Crypto</w:t>
            </w:r>
            <w:r w:rsidR="009238FA" w:rsidRPr="00E812BF">
              <w:rPr>
                <w:color w:val="231F20"/>
                <w:spacing w:val="10"/>
                <w:lang w:val="en-US"/>
              </w:rPr>
              <w:t xml:space="preserve"> </w:t>
            </w:r>
            <w:r w:rsidR="009238FA" w:rsidRPr="00E812BF">
              <w:rPr>
                <w:color w:val="231F20"/>
                <w:lang w:val="en-US"/>
              </w:rPr>
              <w:t>Adoption</w:t>
            </w:r>
            <w:r w:rsidR="009238FA" w:rsidRPr="00E812BF">
              <w:rPr>
                <w:color w:val="231F20"/>
                <w:spacing w:val="9"/>
                <w:lang w:val="en-US"/>
              </w:rPr>
              <w:t xml:space="preserve"> </w:t>
            </w:r>
            <w:r w:rsidR="009238FA" w:rsidRPr="00E812BF">
              <w:rPr>
                <w:color w:val="231F20"/>
                <w:lang w:val="en-US"/>
              </w:rPr>
              <w:t>Index</w:t>
            </w:r>
            <w:r w:rsidR="009238FA" w:rsidRPr="00E812BF">
              <w:rPr>
                <w:color w:val="231F20"/>
                <w:lang w:val="en-US"/>
              </w:rPr>
              <w:tab/>
            </w:r>
            <w:r w:rsidR="009238FA" w:rsidRPr="00E812BF">
              <w:rPr>
                <w:color w:val="231F20"/>
                <w:w w:val="105"/>
                <w:lang w:val="en-US"/>
              </w:rPr>
              <w:t>18</w:t>
            </w:r>
          </w:hyperlink>
        </w:p>
        <w:p w:rsidR="001F7486" w:rsidRDefault="00617260">
          <w:pPr>
            <w:pStyle w:val="30"/>
            <w:tabs>
              <w:tab w:val="left" w:leader="dot" w:pos="9519"/>
            </w:tabs>
            <w:spacing w:before="63"/>
          </w:pPr>
          <w:hyperlink w:anchor="_bookmark9" w:history="1">
            <w:r w:rsidR="009238FA">
              <w:rPr>
                <w:color w:val="231F20"/>
              </w:rPr>
              <w:t>Врезка</w:t>
            </w:r>
            <w:r w:rsidR="009238FA">
              <w:rPr>
                <w:color w:val="231F20"/>
                <w:spacing w:val="16"/>
              </w:rPr>
              <w:t xml:space="preserve"> </w:t>
            </w:r>
            <w:r w:rsidR="009238FA">
              <w:rPr>
                <w:color w:val="231F20"/>
              </w:rPr>
              <w:t>5.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Мониторинг</w:t>
            </w:r>
            <w:r w:rsidR="009238FA">
              <w:rPr>
                <w:color w:val="231F20"/>
                <w:spacing w:val="16"/>
              </w:rPr>
              <w:t xml:space="preserve"> </w:t>
            </w:r>
            <w:r w:rsidR="009238FA">
              <w:rPr>
                <w:color w:val="231F20"/>
              </w:rPr>
              <w:t>операций</w:t>
            </w:r>
            <w:r w:rsidR="009238FA">
              <w:rPr>
                <w:color w:val="231F20"/>
                <w:spacing w:val="17"/>
              </w:rPr>
              <w:t xml:space="preserve"> </w:t>
            </w:r>
            <w:r w:rsidR="009238FA">
              <w:rPr>
                <w:color w:val="231F20"/>
              </w:rPr>
              <w:t>с</w:t>
            </w:r>
            <w:r w:rsidR="009238FA">
              <w:rPr>
                <w:color w:val="231F20"/>
                <w:spacing w:val="16"/>
              </w:rPr>
              <w:t xml:space="preserve"> </w:t>
            </w:r>
            <w:r w:rsidR="009238FA">
              <w:rPr>
                <w:color w:val="231F20"/>
              </w:rPr>
              <w:t>криптовалютами</w:t>
            </w:r>
            <w:r w:rsidR="009238FA">
              <w:rPr>
                <w:color w:val="231F20"/>
              </w:rPr>
              <w:tab/>
            </w:r>
            <w:r w:rsidR="009238FA">
              <w:rPr>
                <w:color w:val="231F20"/>
                <w:w w:val="105"/>
              </w:rPr>
              <w:t>20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82"/>
              <w:tab w:val="left" w:leader="dot" w:pos="9547"/>
            </w:tabs>
            <w:ind w:left="781" w:hanging="385"/>
          </w:pPr>
          <w:hyperlink w:anchor="_bookmark10" w:history="1">
            <w:r w:rsidR="009238FA">
              <w:rPr>
                <w:color w:val="231F20"/>
                <w:w w:val="105"/>
              </w:rPr>
              <w:t>Результаты</w:t>
            </w:r>
            <w:r w:rsidR="009238FA">
              <w:rPr>
                <w:color w:val="231F20"/>
                <w:spacing w:val="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опроса</w:t>
            </w:r>
            <w:r w:rsidR="009238FA">
              <w:rPr>
                <w:color w:val="231F20"/>
                <w:spacing w:val="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Банка</w:t>
            </w:r>
            <w:r w:rsidR="009238FA">
              <w:rPr>
                <w:color w:val="231F20"/>
                <w:spacing w:val="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России</w:t>
            </w:r>
            <w:r w:rsidR="009238FA">
              <w:rPr>
                <w:color w:val="231F20"/>
                <w:w w:val="105"/>
              </w:rPr>
              <w:tab/>
              <w:t>21</w:t>
            </w:r>
          </w:hyperlink>
        </w:p>
        <w:p w:rsidR="001F7486" w:rsidRDefault="00617260">
          <w:pPr>
            <w:pStyle w:val="10"/>
            <w:numPr>
              <w:ilvl w:val="0"/>
              <w:numId w:val="19"/>
            </w:numPr>
            <w:tabs>
              <w:tab w:val="left" w:pos="380"/>
              <w:tab w:val="left" w:leader="dot" w:pos="9484"/>
            </w:tabs>
            <w:ind w:left="379" w:hanging="267"/>
            <w:rPr>
              <w:rFonts w:ascii="Tahoma" w:hAnsi="Tahoma"/>
              <w:b/>
              <w:sz w:val="22"/>
            </w:rPr>
          </w:pPr>
          <w:hyperlink w:anchor="_bookmark11" w:history="1">
            <w:r w:rsidR="009238FA">
              <w:rPr>
                <w:color w:val="ED1B34"/>
                <w:w w:val="95"/>
              </w:rPr>
              <w:t>Риски</w:t>
            </w:r>
            <w:r w:rsidR="009238FA">
              <w:rPr>
                <w:color w:val="ED1B34"/>
                <w:spacing w:val="28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распространения</w:t>
            </w:r>
            <w:r w:rsidR="009238FA">
              <w:rPr>
                <w:color w:val="ED1B34"/>
                <w:spacing w:val="29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криптовалют</w:t>
            </w:r>
            <w:r w:rsidR="009238FA">
              <w:rPr>
                <w:color w:val="ED1B34"/>
                <w:w w:val="95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23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39"/>
              <w:tab w:val="left" w:leader="dot" w:pos="9501"/>
            </w:tabs>
            <w:spacing w:before="87"/>
            <w:ind w:left="738" w:hanging="342"/>
          </w:pPr>
          <w:hyperlink w:anchor="_bookmark11" w:history="1">
            <w:r w:rsidR="009238FA">
              <w:rPr>
                <w:color w:val="231F20"/>
                <w:w w:val="105"/>
              </w:rPr>
              <w:t>Угроза</w:t>
            </w:r>
            <w:r w:rsidR="009238FA">
              <w:rPr>
                <w:color w:val="231F20"/>
                <w:spacing w:val="-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для</w:t>
            </w:r>
            <w:r w:rsidR="009238FA">
              <w:rPr>
                <w:color w:val="231F20"/>
                <w:spacing w:val="-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благосостояния</w:t>
            </w:r>
            <w:r w:rsidR="009238FA">
              <w:rPr>
                <w:color w:val="231F20"/>
                <w:spacing w:val="-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граждан</w:t>
            </w:r>
            <w:r w:rsidR="009238FA">
              <w:rPr>
                <w:color w:val="231F20"/>
                <w:w w:val="105"/>
              </w:rPr>
              <w:tab/>
            </w:r>
            <w:r w:rsidR="009238FA">
              <w:rPr>
                <w:color w:val="231F20"/>
                <w:w w:val="110"/>
              </w:rPr>
              <w:t>23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83"/>
              <w:tab w:val="left" w:leader="dot" w:pos="9493"/>
            </w:tabs>
            <w:spacing w:before="65"/>
            <w:ind w:left="782" w:hanging="386"/>
          </w:pPr>
          <w:hyperlink w:anchor="_bookmark12" w:history="1">
            <w:r w:rsidR="009238FA">
              <w:rPr>
                <w:color w:val="231F20"/>
                <w:w w:val="105"/>
              </w:rPr>
              <w:t>Угроза</w:t>
            </w:r>
            <w:r w:rsidR="009238FA">
              <w:rPr>
                <w:color w:val="231F20"/>
                <w:spacing w:val="2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для</w:t>
            </w:r>
            <w:r w:rsidR="009238FA">
              <w:rPr>
                <w:color w:val="231F20"/>
                <w:spacing w:val="2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финансовой</w:t>
            </w:r>
            <w:r w:rsidR="009238FA">
              <w:rPr>
                <w:color w:val="231F20"/>
                <w:spacing w:val="2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стабильности</w:t>
            </w:r>
            <w:r w:rsidR="009238FA">
              <w:rPr>
                <w:color w:val="231F20"/>
                <w:w w:val="105"/>
              </w:rPr>
              <w:tab/>
              <w:t>26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84"/>
              <w:tab w:val="left" w:leader="dot" w:pos="9513"/>
            </w:tabs>
            <w:spacing w:before="64"/>
            <w:ind w:left="783" w:hanging="387"/>
          </w:pPr>
          <w:hyperlink w:anchor="_bookmark13" w:history="1">
            <w:r w:rsidR="009238FA">
              <w:rPr>
                <w:color w:val="231F20"/>
                <w:spacing w:val="-1"/>
                <w:w w:val="105"/>
              </w:rPr>
              <w:t>Угроза,</w:t>
            </w:r>
            <w:r w:rsidR="009238FA">
              <w:rPr>
                <w:color w:val="231F20"/>
                <w:spacing w:val="-14"/>
                <w:w w:val="105"/>
              </w:rPr>
              <w:t xml:space="preserve"> </w:t>
            </w:r>
            <w:r w:rsidR="009238FA">
              <w:rPr>
                <w:color w:val="231F20"/>
                <w:spacing w:val="-1"/>
                <w:w w:val="105"/>
              </w:rPr>
              <w:t>связанная</w:t>
            </w:r>
            <w:r w:rsidR="009238FA">
              <w:rPr>
                <w:color w:val="231F20"/>
                <w:spacing w:val="-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с</w:t>
            </w:r>
            <w:r w:rsidR="009238FA">
              <w:rPr>
                <w:color w:val="231F20"/>
                <w:spacing w:val="-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нелегальной</w:t>
            </w:r>
            <w:r w:rsidR="009238FA">
              <w:rPr>
                <w:color w:val="231F20"/>
                <w:spacing w:val="-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деятельностью</w:t>
            </w:r>
            <w:r w:rsidR="009238FA">
              <w:rPr>
                <w:color w:val="231F20"/>
                <w:w w:val="105"/>
              </w:rPr>
              <w:tab/>
              <w:t>27</w:t>
            </w:r>
          </w:hyperlink>
        </w:p>
        <w:p w:rsidR="001F7486" w:rsidRDefault="00617260">
          <w:pPr>
            <w:pStyle w:val="30"/>
            <w:tabs>
              <w:tab w:val="left" w:leader="dot" w:pos="9538"/>
            </w:tabs>
            <w:spacing w:line="247" w:lineRule="auto"/>
            <w:ind w:right="111"/>
          </w:pPr>
          <w:hyperlink w:anchor="_bookmark13" w:history="1">
            <w:r w:rsidR="009238FA">
              <w:rPr>
                <w:color w:val="231F20"/>
              </w:rPr>
              <w:t>Врезка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6. Использование</w:t>
            </w:r>
            <w:r w:rsidR="009238FA">
              <w:rPr>
                <w:color w:val="231F20"/>
                <w:spacing w:val="1"/>
              </w:rPr>
              <w:t xml:space="preserve"> </w:t>
            </w:r>
            <w:r w:rsidR="009238FA">
              <w:rPr>
                <w:color w:val="231F20"/>
              </w:rPr>
              <w:t>криптовалют</w:t>
            </w:r>
            <w:r w:rsidR="009238FA">
              <w:rPr>
                <w:color w:val="231F20"/>
                <w:spacing w:val="54"/>
              </w:rPr>
              <w:t xml:space="preserve"> </w:t>
            </w:r>
            <w:r w:rsidR="009238FA">
              <w:rPr>
                <w:color w:val="231F20"/>
              </w:rPr>
              <w:t>в</w:t>
            </w:r>
            <w:r w:rsidR="009238FA">
              <w:rPr>
                <w:color w:val="231F20"/>
                <w:spacing w:val="54"/>
              </w:rPr>
              <w:t xml:space="preserve"> </w:t>
            </w:r>
            <w:r w:rsidR="009238FA">
              <w:rPr>
                <w:color w:val="231F20"/>
              </w:rPr>
              <w:t>противоправной</w:t>
            </w:r>
            <w:r w:rsidR="009238FA">
              <w:rPr>
                <w:color w:val="231F20"/>
                <w:spacing w:val="54"/>
              </w:rPr>
              <w:t xml:space="preserve"> </w:t>
            </w:r>
            <w:r w:rsidR="009238FA">
              <w:rPr>
                <w:color w:val="231F20"/>
              </w:rPr>
              <w:t>деятельности</w:t>
            </w:r>
            <w:r w:rsidR="009238FA">
              <w:rPr>
                <w:color w:val="231F20"/>
                <w:spacing w:val="54"/>
              </w:rPr>
              <w:t xml:space="preserve"> </w:t>
            </w:r>
            <w:r w:rsidR="009238FA">
              <w:rPr>
                <w:color w:val="231F20"/>
              </w:rPr>
              <w:t>на</w:t>
            </w:r>
            <w:r w:rsidR="009238FA">
              <w:rPr>
                <w:color w:val="231F20"/>
                <w:spacing w:val="55"/>
              </w:rPr>
              <w:t xml:space="preserve"> </w:t>
            </w:r>
            <w:r w:rsidR="009238FA">
              <w:rPr>
                <w:color w:val="231F20"/>
              </w:rPr>
              <w:t>территории</w:t>
            </w:r>
          </w:hyperlink>
          <w:r w:rsidR="009238FA">
            <w:rPr>
              <w:color w:val="231F20"/>
              <w:spacing w:val="1"/>
            </w:rPr>
            <w:t xml:space="preserve"> </w:t>
          </w:r>
          <w:hyperlink w:anchor="_bookmark13" w:history="1">
            <w:r w:rsidR="009238FA">
              <w:rPr>
                <w:color w:val="231F20"/>
                <w:w w:val="105"/>
              </w:rPr>
              <w:t>Российской</w:t>
            </w:r>
            <w:r w:rsidR="009238FA">
              <w:rPr>
                <w:color w:val="231F20"/>
                <w:spacing w:val="-10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Федерации</w:t>
            </w:r>
            <w:r w:rsidR="009238FA">
              <w:rPr>
                <w:color w:val="231F20"/>
                <w:w w:val="105"/>
              </w:rPr>
              <w:tab/>
              <w:t>27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95"/>
              <w:tab w:val="left" w:leader="dot" w:pos="9493"/>
            </w:tabs>
            <w:spacing w:before="64"/>
            <w:ind w:left="794" w:hanging="398"/>
          </w:pPr>
          <w:hyperlink w:anchor="_bookmark14" w:history="1">
            <w:r w:rsidR="009238FA">
              <w:rPr>
                <w:color w:val="231F20"/>
                <w:w w:val="105"/>
              </w:rPr>
              <w:t>Прочие</w:t>
            </w:r>
            <w:r w:rsidR="009238FA">
              <w:rPr>
                <w:color w:val="231F20"/>
                <w:spacing w:val="1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риски</w:t>
            </w:r>
            <w:r w:rsidR="009238FA">
              <w:rPr>
                <w:color w:val="231F20"/>
                <w:spacing w:val="1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криптовалют</w:t>
            </w:r>
            <w:r w:rsidR="009238FA">
              <w:rPr>
                <w:color w:val="231F20"/>
                <w:w w:val="105"/>
              </w:rPr>
              <w:tab/>
            </w:r>
            <w:r w:rsidR="009238FA">
              <w:rPr>
                <w:color w:val="231F20"/>
                <w:w w:val="110"/>
              </w:rPr>
              <w:t>28</w:t>
            </w:r>
          </w:hyperlink>
        </w:p>
        <w:p w:rsidR="001F7486" w:rsidRDefault="00617260">
          <w:pPr>
            <w:pStyle w:val="10"/>
            <w:numPr>
              <w:ilvl w:val="0"/>
              <w:numId w:val="19"/>
            </w:numPr>
            <w:tabs>
              <w:tab w:val="left" w:pos="394"/>
              <w:tab w:val="left" w:leader="dot" w:pos="9473"/>
            </w:tabs>
            <w:ind w:left="393" w:hanging="281"/>
            <w:rPr>
              <w:rFonts w:ascii="Tahoma" w:hAnsi="Tahoma"/>
              <w:b/>
              <w:sz w:val="22"/>
            </w:rPr>
          </w:pPr>
          <w:hyperlink w:anchor="_bookmark15" w:history="1">
            <w:r w:rsidR="009238FA">
              <w:rPr>
                <w:color w:val="ED1B34"/>
                <w:w w:val="95"/>
              </w:rPr>
              <w:t>Регулирование</w:t>
            </w:r>
            <w:r w:rsidR="009238FA">
              <w:rPr>
                <w:color w:val="ED1B34"/>
                <w:spacing w:val="36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криптовалют</w:t>
            </w:r>
            <w:r w:rsidR="009238FA">
              <w:rPr>
                <w:color w:val="ED1B34"/>
                <w:w w:val="95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29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50"/>
              <w:tab w:val="left" w:leader="dot" w:pos="9493"/>
            </w:tabs>
            <w:spacing w:before="87"/>
            <w:ind w:left="749" w:hanging="353"/>
          </w:pPr>
          <w:hyperlink w:anchor="_bookmark15" w:history="1">
            <w:r w:rsidR="009238FA">
              <w:rPr>
                <w:color w:val="231F20"/>
                <w:w w:val="105"/>
              </w:rPr>
              <w:t>Тенденции</w:t>
            </w:r>
            <w:r w:rsidR="009238FA">
              <w:rPr>
                <w:color w:val="231F20"/>
                <w:spacing w:val="-11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регулирования</w:t>
            </w:r>
            <w:r w:rsidR="009238FA">
              <w:rPr>
                <w:color w:val="231F20"/>
                <w:spacing w:val="-10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криптовалют</w:t>
            </w:r>
            <w:r w:rsidR="009238FA">
              <w:rPr>
                <w:color w:val="231F20"/>
                <w:spacing w:val="-10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за</w:t>
            </w:r>
            <w:r w:rsidR="009238FA">
              <w:rPr>
                <w:color w:val="231F20"/>
                <w:spacing w:val="-10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рубежом</w:t>
            </w:r>
            <w:r w:rsidR="009238FA">
              <w:rPr>
                <w:color w:val="231F20"/>
                <w:w w:val="105"/>
              </w:rPr>
              <w:tab/>
              <w:t>29</w:t>
            </w:r>
          </w:hyperlink>
        </w:p>
        <w:p w:rsidR="001F7486" w:rsidRDefault="00617260">
          <w:pPr>
            <w:pStyle w:val="30"/>
            <w:tabs>
              <w:tab w:val="left" w:leader="dot" w:pos="9529"/>
            </w:tabs>
          </w:pPr>
          <w:hyperlink w:anchor="_bookmark16" w:history="1">
            <w:r w:rsidR="009238FA">
              <w:rPr>
                <w:color w:val="231F20"/>
              </w:rPr>
              <w:t>Врезка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7.</w:t>
            </w:r>
            <w:r w:rsidR="009238FA">
              <w:rPr>
                <w:color w:val="231F20"/>
                <w:spacing w:val="-6"/>
              </w:rPr>
              <w:t xml:space="preserve"> </w:t>
            </w:r>
            <w:r w:rsidR="009238FA">
              <w:rPr>
                <w:color w:val="231F20"/>
              </w:rPr>
              <w:t>Рекомендации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и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стандарты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международных</w:t>
            </w:r>
            <w:r w:rsidR="009238FA">
              <w:rPr>
                <w:color w:val="231F20"/>
                <w:spacing w:val="4"/>
              </w:rPr>
              <w:t xml:space="preserve"> </w:t>
            </w:r>
            <w:r w:rsidR="009238FA">
              <w:rPr>
                <w:color w:val="231F20"/>
              </w:rPr>
              <w:t>организаций</w:t>
            </w:r>
            <w:r w:rsidR="009238FA">
              <w:rPr>
                <w:color w:val="231F20"/>
              </w:rPr>
              <w:tab/>
              <w:t>33</w:t>
            </w:r>
          </w:hyperlink>
        </w:p>
        <w:p w:rsidR="001F7486" w:rsidRDefault="00617260">
          <w:pPr>
            <w:pStyle w:val="20"/>
            <w:numPr>
              <w:ilvl w:val="1"/>
              <w:numId w:val="19"/>
            </w:numPr>
            <w:tabs>
              <w:tab w:val="left" w:pos="794"/>
              <w:tab w:val="left" w:leader="dot" w:pos="9488"/>
            </w:tabs>
            <w:ind w:left="793" w:hanging="397"/>
          </w:pPr>
          <w:hyperlink w:anchor="_bookmark17" w:history="1">
            <w:r w:rsidR="009238FA">
              <w:rPr>
                <w:color w:val="231F20"/>
                <w:w w:val="105"/>
              </w:rPr>
              <w:t>Предложения</w:t>
            </w:r>
            <w:r w:rsidR="009238FA">
              <w:rPr>
                <w:color w:val="231F20"/>
                <w:spacing w:val="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Банка</w:t>
            </w:r>
            <w:r w:rsidR="009238FA">
              <w:rPr>
                <w:color w:val="231F20"/>
                <w:spacing w:val="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России</w:t>
            </w:r>
            <w:r w:rsidR="009238FA">
              <w:rPr>
                <w:color w:val="231F20"/>
                <w:spacing w:val="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по</w:t>
            </w:r>
            <w:r w:rsidR="009238FA">
              <w:rPr>
                <w:color w:val="231F20"/>
                <w:spacing w:val="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ограничению</w:t>
            </w:r>
            <w:r w:rsidR="009238FA">
              <w:rPr>
                <w:color w:val="231F20"/>
                <w:spacing w:val="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операций</w:t>
            </w:r>
            <w:r w:rsidR="009238FA">
              <w:rPr>
                <w:color w:val="231F20"/>
                <w:spacing w:val="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с</w:t>
            </w:r>
            <w:r w:rsidR="009238FA">
              <w:rPr>
                <w:color w:val="231F20"/>
                <w:spacing w:val="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криптовалютами</w:t>
            </w:r>
            <w:r w:rsidR="009238FA">
              <w:rPr>
                <w:color w:val="231F20"/>
                <w:spacing w:val="3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в</w:t>
            </w:r>
            <w:r w:rsidR="009238FA">
              <w:rPr>
                <w:color w:val="231F20"/>
                <w:spacing w:val="4"/>
                <w:w w:val="105"/>
              </w:rPr>
              <w:t xml:space="preserve"> </w:t>
            </w:r>
            <w:r w:rsidR="009238FA">
              <w:rPr>
                <w:color w:val="231F20"/>
                <w:w w:val="105"/>
              </w:rPr>
              <w:t>России</w:t>
            </w:r>
            <w:r w:rsidR="009238FA">
              <w:rPr>
                <w:color w:val="231F20"/>
                <w:w w:val="105"/>
              </w:rPr>
              <w:tab/>
              <w:t>34</w:t>
            </w:r>
          </w:hyperlink>
        </w:p>
        <w:p w:rsidR="001F7486" w:rsidRDefault="00617260">
          <w:pPr>
            <w:pStyle w:val="10"/>
            <w:tabs>
              <w:tab w:val="left" w:leader="dot" w:pos="9472"/>
            </w:tabs>
            <w:rPr>
              <w:rFonts w:ascii="Tahoma" w:hAnsi="Tahoma"/>
              <w:b/>
              <w:sz w:val="22"/>
            </w:rPr>
          </w:pPr>
          <w:hyperlink w:anchor="_bookmark18" w:history="1">
            <w:r w:rsidR="009238FA">
              <w:rPr>
                <w:color w:val="ED1B34"/>
                <w:w w:val="95"/>
              </w:rPr>
              <w:t>Вопросы</w:t>
            </w:r>
            <w:r w:rsidR="009238FA">
              <w:rPr>
                <w:color w:val="ED1B34"/>
                <w:spacing w:val="-7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для</w:t>
            </w:r>
            <w:r w:rsidR="009238FA">
              <w:rPr>
                <w:color w:val="ED1B34"/>
                <w:spacing w:val="-7"/>
                <w:w w:val="95"/>
              </w:rPr>
              <w:t xml:space="preserve"> </w:t>
            </w:r>
            <w:r w:rsidR="009238FA">
              <w:rPr>
                <w:color w:val="ED1B34"/>
                <w:w w:val="95"/>
              </w:rPr>
              <w:t>консультаций</w:t>
            </w:r>
            <w:r w:rsidR="009238FA">
              <w:rPr>
                <w:color w:val="ED1B34"/>
                <w:w w:val="95"/>
              </w:rPr>
              <w:tab/>
            </w:r>
            <w:r w:rsidR="009238FA">
              <w:rPr>
                <w:rFonts w:ascii="Tahoma" w:hAnsi="Tahoma"/>
                <w:b/>
                <w:color w:val="ED1B34"/>
                <w:sz w:val="22"/>
              </w:rPr>
              <w:t>36</w:t>
            </w:r>
          </w:hyperlink>
        </w:p>
      </w:sdtContent>
    </w:sdt>
    <w:p w:rsidR="001F7486" w:rsidRDefault="001F7486">
      <w:pPr>
        <w:pStyle w:val="a3"/>
        <w:rPr>
          <w:rFonts w:ascii="Tahoma"/>
          <w:b/>
          <w:sz w:val="24"/>
        </w:rPr>
      </w:pPr>
    </w:p>
    <w:p w:rsidR="001F7486" w:rsidRDefault="001F7486">
      <w:pPr>
        <w:pStyle w:val="a3"/>
        <w:rPr>
          <w:rFonts w:ascii="Tahoma"/>
          <w:b/>
          <w:sz w:val="24"/>
        </w:rPr>
      </w:pPr>
    </w:p>
    <w:p w:rsidR="001F7486" w:rsidRDefault="001F7486">
      <w:pPr>
        <w:pStyle w:val="a3"/>
        <w:rPr>
          <w:rFonts w:ascii="Tahoma"/>
          <w:b/>
          <w:sz w:val="24"/>
        </w:rPr>
      </w:pPr>
    </w:p>
    <w:p w:rsidR="001F7486" w:rsidRDefault="001F7486">
      <w:pPr>
        <w:pStyle w:val="a3"/>
        <w:rPr>
          <w:rFonts w:ascii="Tahoma"/>
          <w:b/>
          <w:sz w:val="24"/>
        </w:rPr>
      </w:pPr>
    </w:p>
    <w:p w:rsidR="001F7486" w:rsidRDefault="001F7486">
      <w:pPr>
        <w:pStyle w:val="a3"/>
        <w:rPr>
          <w:rFonts w:ascii="Tahoma"/>
          <w:b/>
          <w:sz w:val="24"/>
        </w:rPr>
      </w:pPr>
    </w:p>
    <w:p w:rsidR="001F7486" w:rsidRDefault="001F7486">
      <w:pPr>
        <w:pStyle w:val="a3"/>
        <w:rPr>
          <w:rFonts w:ascii="Tahoma"/>
          <w:b/>
          <w:sz w:val="24"/>
        </w:rPr>
      </w:pPr>
    </w:p>
    <w:p w:rsidR="001F7486" w:rsidRDefault="001F7486">
      <w:pPr>
        <w:pStyle w:val="a3"/>
        <w:spacing w:before="10"/>
        <w:rPr>
          <w:rFonts w:ascii="Tahoma"/>
          <w:b/>
          <w:sz w:val="31"/>
        </w:rPr>
      </w:pPr>
    </w:p>
    <w:p w:rsidR="001F7486" w:rsidRDefault="009238FA">
      <w:pPr>
        <w:pStyle w:val="a3"/>
        <w:spacing w:line="247" w:lineRule="auto"/>
        <w:ind w:left="113"/>
      </w:pPr>
      <w:r>
        <w:rPr>
          <w:color w:val="231F20"/>
          <w:w w:val="105"/>
        </w:rPr>
        <w:t>Ответы</w:t>
      </w:r>
      <w:r>
        <w:rPr>
          <w:color w:val="231F20"/>
          <w:spacing w:val="25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25"/>
          <w:w w:val="105"/>
        </w:rPr>
        <w:t xml:space="preserve"> </w:t>
      </w:r>
      <w:r>
        <w:rPr>
          <w:color w:val="231F20"/>
          <w:w w:val="105"/>
        </w:rPr>
        <w:t>вопросы,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поставленные</w:t>
      </w:r>
      <w:r>
        <w:rPr>
          <w:color w:val="231F20"/>
          <w:spacing w:val="25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26"/>
          <w:w w:val="105"/>
        </w:rPr>
        <w:t xml:space="preserve"> </w:t>
      </w:r>
      <w:r>
        <w:rPr>
          <w:color w:val="231F20"/>
          <w:w w:val="105"/>
        </w:rPr>
        <w:t>докладе,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26"/>
          <w:w w:val="105"/>
        </w:rPr>
        <w:t xml:space="preserve"> </w:t>
      </w:r>
      <w:r>
        <w:rPr>
          <w:color w:val="231F20"/>
          <w:w w:val="105"/>
        </w:rPr>
        <w:t>также</w:t>
      </w:r>
      <w:r>
        <w:rPr>
          <w:color w:val="231F20"/>
          <w:spacing w:val="25"/>
          <w:w w:val="105"/>
        </w:rPr>
        <w:t xml:space="preserve"> </w:t>
      </w:r>
      <w:r>
        <w:rPr>
          <w:color w:val="231F20"/>
          <w:w w:val="105"/>
        </w:rPr>
        <w:t>замечания</w:t>
      </w:r>
      <w:r>
        <w:rPr>
          <w:color w:val="231F20"/>
          <w:spacing w:val="26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25"/>
          <w:w w:val="105"/>
        </w:rPr>
        <w:t xml:space="preserve"> </w:t>
      </w:r>
      <w:r>
        <w:rPr>
          <w:color w:val="231F20"/>
          <w:w w:val="105"/>
        </w:rPr>
        <w:t>предложения</w:t>
      </w:r>
      <w:r>
        <w:rPr>
          <w:color w:val="231F20"/>
          <w:spacing w:val="26"/>
          <w:w w:val="105"/>
        </w:rPr>
        <w:t xml:space="preserve"> </w:t>
      </w:r>
      <w:r>
        <w:rPr>
          <w:color w:val="231F20"/>
          <w:w w:val="105"/>
        </w:rPr>
        <w:t>к</w:t>
      </w:r>
      <w:r>
        <w:rPr>
          <w:color w:val="231F20"/>
          <w:spacing w:val="25"/>
          <w:w w:val="105"/>
        </w:rPr>
        <w:t xml:space="preserve"> </w:t>
      </w:r>
      <w:r>
        <w:rPr>
          <w:color w:val="231F20"/>
          <w:w w:val="105"/>
        </w:rPr>
        <w:t>нему</w:t>
      </w:r>
      <w:r>
        <w:rPr>
          <w:color w:val="231F20"/>
          <w:spacing w:val="26"/>
          <w:w w:val="105"/>
        </w:rPr>
        <w:t xml:space="preserve"> </w:t>
      </w:r>
      <w:r>
        <w:rPr>
          <w:color w:val="231F20"/>
          <w:w w:val="105"/>
        </w:rPr>
        <w:t>про-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05"/>
        </w:rPr>
        <w:t>сим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направлять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до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1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марта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2022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года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включительно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адреса:</w:t>
      </w:r>
      <w:r>
        <w:rPr>
          <w:color w:val="231F20"/>
          <w:spacing w:val="6"/>
          <w:w w:val="105"/>
        </w:rPr>
        <w:t xml:space="preserve"> </w:t>
      </w:r>
      <w:hyperlink r:id="rId31">
        <w:r>
          <w:rPr>
            <w:color w:val="0082BB"/>
            <w:w w:val="105"/>
          </w:rPr>
          <w:t>mmm1@cbr.ru,</w:t>
        </w:r>
      </w:hyperlink>
      <w:r>
        <w:rPr>
          <w:color w:val="0082BB"/>
          <w:spacing w:val="1"/>
          <w:w w:val="105"/>
        </w:rPr>
        <w:t xml:space="preserve"> </w:t>
      </w:r>
      <w:hyperlink r:id="rId32">
        <w:r>
          <w:rPr>
            <w:color w:val="0082BB"/>
            <w:w w:val="105"/>
          </w:rPr>
          <w:t>bondarenkooy@cbr.ru,</w:t>
        </w:r>
        <w:r>
          <w:rPr>
            <w:color w:val="0082BB"/>
            <w:spacing w:val="-9"/>
            <w:w w:val="105"/>
          </w:rPr>
          <w:t xml:space="preserve"> </w:t>
        </w:r>
      </w:hyperlink>
      <w:hyperlink r:id="rId33">
        <w:r>
          <w:rPr>
            <w:color w:val="0082BB"/>
            <w:w w:val="105"/>
          </w:rPr>
          <w:t>burkovayua@cbr.ru</w:t>
        </w:r>
        <w:r>
          <w:rPr>
            <w:color w:val="231F20"/>
            <w:w w:val="105"/>
          </w:rPr>
          <w:t>.</w:t>
        </w:r>
      </w:hyperlink>
    </w:p>
    <w:p w:rsidR="001F7486" w:rsidRDefault="009238FA">
      <w:pPr>
        <w:pStyle w:val="a3"/>
        <w:spacing w:before="116" w:line="307" w:lineRule="auto"/>
        <w:ind w:left="113" w:right="4962"/>
      </w:pPr>
      <w:r>
        <w:rPr>
          <w:color w:val="231F20"/>
          <w:w w:val="110"/>
        </w:rPr>
        <w:t>Фото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обложке: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Shutterstock/FOTODOM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05"/>
        </w:rPr>
        <w:t>107016, Москва, ул. Неглинная, 12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spacing w:val="-2"/>
          <w:w w:val="110"/>
        </w:rPr>
        <w:t>Официальный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2"/>
          <w:w w:val="110"/>
        </w:rPr>
        <w:t>сайт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2"/>
          <w:w w:val="110"/>
        </w:rPr>
        <w:t>Банка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России:</w:t>
      </w:r>
      <w:r>
        <w:rPr>
          <w:color w:val="231F20"/>
          <w:spacing w:val="-15"/>
          <w:w w:val="110"/>
        </w:rPr>
        <w:t xml:space="preserve"> </w:t>
      </w:r>
      <w:hyperlink r:id="rId34">
        <w:r>
          <w:rPr>
            <w:color w:val="0082BB"/>
            <w:spacing w:val="-1"/>
            <w:w w:val="110"/>
            <w:u w:val="single" w:color="0082BB"/>
          </w:rPr>
          <w:t>www.cbr.ru</w:t>
        </w:r>
      </w:hyperlink>
    </w:p>
    <w:p w:rsidR="001F7486" w:rsidRDefault="009238FA">
      <w:pPr>
        <w:pStyle w:val="a3"/>
        <w:spacing w:before="92"/>
        <w:ind w:left="113"/>
      </w:pPr>
      <w:r>
        <w:rPr>
          <w:color w:val="231F20"/>
          <w:w w:val="110"/>
          <w:position w:val="2"/>
        </w:rPr>
        <w:t>©</w:t>
      </w:r>
      <w:r>
        <w:rPr>
          <w:color w:val="231F20"/>
          <w:spacing w:val="13"/>
          <w:w w:val="110"/>
          <w:position w:val="2"/>
        </w:rPr>
        <w:t xml:space="preserve"> </w:t>
      </w:r>
      <w:r>
        <w:rPr>
          <w:color w:val="231F20"/>
          <w:w w:val="110"/>
        </w:rPr>
        <w:t>Центральный</w:t>
      </w:r>
      <w:r>
        <w:rPr>
          <w:color w:val="231F20"/>
          <w:spacing w:val="13"/>
          <w:w w:val="110"/>
        </w:rPr>
        <w:t xml:space="preserve"> </w:t>
      </w:r>
      <w:r>
        <w:rPr>
          <w:color w:val="231F20"/>
          <w:w w:val="110"/>
        </w:rPr>
        <w:t>банк</w:t>
      </w:r>
      <w:r>
        <w:rPr>
          <w:color w:val="231F20"/>
          <w:spacing w:val="14"/>
          <w:w w:val="110"/>
        </w:rPr>
        <w:t xml:space="preserve"> </w:t>
      </w:r>
      <w:r>
        <w:rPr>
          <w:color w:val="231F20"/>
          <w:w w:val="110"/>
        </w:rPr>
        <w:t>Российской</w:t>
      </w:r>
      <w:r>
        <w:rPr>
          <w:color w:val="231F20"/>
          <w:spacing w:val="13"/>
          <w:w w:val="110"/>
        </w:rPr>
        <w:t xml:space="preserve"> </w:t>
      </w:r>
      <w:r>
        <w:rPr>
          <w:color w:val="231F20"/>
          <w:w w:val="110"/>
        </w:rPr>
        <w:t>Федерации,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2022</w:t>
      </w:r>
    </w:p>
    <w:p w:rsidR="001F7486" w:rsidRDefault="001F7486">
      <w:pPr>
        <w:sectPr w:rsidR="001F7486">
          <w:pgSz w:w="11910" w:h="16840"/>
          <w:pgMar w:top="1580" w:right="1020" w:bottom="280" w:left="1020" w:header="720" w:footer="720" w:gutter="0"/>
          <w:cols w:space="720"/>
        </w:sectPr>
      </w:pPr>
    </w:p>
    <w:p w:rsidR="001F7486" w:rsidRDefault="009238FA">
      <w:pPr>
        <w:pStyle w:val="1"/>
        <w:spacing w:before="143"/>
        <w:ind w:left="115"/>
      </w:pPr>
      <w:bookmarkStart w:id="1" w:name="Резюме"/>
      <w:bookmarkStart w:id="2" w:name="_bookmark0"/>
      <w:bookmarkEnd w:id="1"/>
      <w:bookmarkEnd w:id="2"/>
      <w:r>
        <w:rPr>
          <w:color w:val="ED1B34"/>
        </w:rPr>
        <w:lastRenderedPageBreak/>
        <w:t>РЕЗЮМЕ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4"/>
        <w:rPr>
          <w:rFonts w:ascii="Verdana"/>
          <w:sz w:val="21"/>
        </w:rPr>
      </w:pP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Предметом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доклада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являются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(необеспеченные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стейблкой-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ны)</w:t>
      </w:r>
      <w:r>
        <w:rPr>
          <w:color w:val="231F20"/>
          <w:spacing w:val="-30"/>
          <w:w w:val="110"/>
          <w:sz w:val="20"/>
        </w:rPr>
        <w:t xml:space="preserve"> </w:t>
      </w:r>
      <w:r>
        <w:rPr>
          <w:color w:val="231F20"/>
          <w:spacing w:val="-1"/>
          <w:w w:val="155"/>
          <w:sz w:val="20"/>
        </w:rPr>
        <w:t>–</w:t>
      </w:r>
      <w:r>
        <w:rPr>
          <w:color w:val="231F20"/>
          <w:spacing w:val="-57"/>
          <w:w w:val="155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цифровые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валюты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</w:t>
      </w:r>
      <w:r>
        <w:rPr>
          <w:color w:val="231F20"/>
          <w:spacing w:val="-1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соответствии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российским</w:t>
      </w:r>
      <w:r>
        <w:rPr>
          <w:color w:val="231F20"/>
          <w:spacing w:val="-1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законодательством</w:t>
      </w:r>
      <w:r>
        <w:rPr>
          <w:color w:val="231F20"/>
          <w:spacing w:val="-1"/>
          <w:w w:val="110"/>
          <w:position w:val="7"/>
          <w:sz w:val="11"/>
        </w:rPr>
        <w:t>1</w:t>
      </w:r>
      <w:r>
        <w:rPr>
          <w:color w:val="231F20"/>
          <w:spacing w:val="-1"/>
          <w:w w:val="110"/>
          <w:sz w:val="20"/>
        </w:rPr>
        <w:t>,</w:t>
      </w:r>
      <w:r>
        <w:rPr>
          <w:color w:val="231F20"/>
          <w:spacing w:val="-3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а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также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цифровые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финансовые активы, которые могут использоваться в иностранной юрисдикции для плате-</w:t>
      </w:r>
      <w:r>
        <w:rPr>
          <w:color w:val="231F20"/>
          <w:spacing w:val="-6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жей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(денежные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суррогаты).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spacing w:val="-1"/>
          <w:w w:val="110"/>
          <w:sz w:val="20"/>
        </w:rPr>
        <w:t>В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последний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год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мире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наблюдается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стремительный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рост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рынка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криптовалют.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Совокупный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объем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их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капитализации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декабре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2021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года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достигал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2,3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трлн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долл.</w:t>
      </w:r>
      <w:r>
        <w:rPr>
          <w:color w:val="231F20"/>
          <w:spacing w:val="-3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США,</w:t>
      </w:r>
      <w:r>
        <w:rPr>
          <w:color w:val="231F20"/>
          <w:spacing w:val="-3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что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соответствует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примерно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1%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глобальных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финансовых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активов.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Доля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платежных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транзакций,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приходящаяся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 криптовалюты, ничтожно мала по сравнению с показателями для традиционных пла-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тежных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систем,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но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благодаря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анонимности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денежные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суррогаты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активно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используются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расчетов в рамках противоправной деятельности. Вовлеченность в криптовалютный ры-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нок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традиционных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посредников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ограничена,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но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активизируется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торговля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производными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финансовыми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инструментами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паями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биржевых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фондов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(ETF),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связанными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развиваются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экосистемы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децентрализованных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(DeFi).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Объем</w:t>
      </w:r>
      <w:r>
        <w:rPr>
          <w:color w:val="231F20"/>
          <w:spacing w:val="3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сделок</w:t>
      </w:r>
      <w:r>
        <w:rPr>
          <w:color w:val="231F20"/>
          <w:spacing w:val="3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российских</w:t>
      </w:r>
      <w:r>
        <w:rPr>
          <w:color w:val="231F20"/>
          <w:spacing w:val="3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граждан</w:t>
      </w:r>
      <w:r>
        <w:rPr>
          <w:color w:val="231F20"/>
          <w:spacing w:val="3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3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криптовалютами,</w:t>
      </w:r>
      <w:r>
        <w:rPr>
          <w:color w:val="231F20"/>
          <w:spacing w:val="2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</w:t>
      </w:r>
      <w:r>
        <w:rPr>
          <w:color w:val="231F20"/>
          <w:spacing w:val="3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некоторым</w:t>
      </w:r>
      <w:r>
        <w:rPr>
          <w:color w:val="231F20"/>
          <w:spacing w:val="3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оценкам,</w:t>
      </w:r>
      <w:r>
        <w:rPr>
          <w:color w:val="231F20"/>
          <w:spacing w:val="2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достига-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ет 5 млрд долл. США в год. Российские граждане являются активными пользователями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интернет-платформ,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осуществляющих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торговлю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криптовалютами.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Кроме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того,</w:t>
      </w:r>
      <w:r>
        <w:rPr>
          <w:color w:val="231F20"/>
          <w:spacing w:val="-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Россия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нахо-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дится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числе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лидеров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объему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мировых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майнинговых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мощностей.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Долгосрочный потенциал применения криптовалют для расчетов представляется огра-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ниченным. Стремительный рост их рыночной стоимости определяется в первую очередь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спекулятивным спросом в расчете на дальнейший рост курса, что приводит к формирова-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нию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пузыря.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Криптовалюты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также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имеют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характеристики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финансовой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пирамиды,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поскольку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рост их цены во многом поддерживается спросом со стороны вновь входящих на рынок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участников.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Распространение криптовалют создает существенные угрозы для благосостояния россий-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ских граждан, стабильности финансовой системы и угрозы, связанные с обслуживанием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нелегальной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деятельности: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29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Высокая</w:t>
      </w:r>
      <w:r>
        <w:rPr>
          <w:color w:val="231F20"/>
          <w:spacing w:val="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волатильность</w:t>
      </w:r>
      <w:r>
        <w:rPr>
          <w:color w:val="231F20"/>
          <w:spacing w:val="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курса,</w:t>
      </w:r>
      <w:r>
        <w:rPr>
          <w:color w:val="231F20"/>
          <w:spacing w:val="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значительная</w:t>
      </w:r>
      <w:r>
        <w:rPr>
          <w:color w:val="231F20"/>
          <w:spacing w:val="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распространенность</w:t>
      </w:r>
      <w:r>
        <w:rPr>
          <w:color w:val="231F20"/>
          <w:spacing w:val="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мошенничества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тор-</w:t>
      </w:r>
    </w:p>
    <w:p w:rsidR="001F7486" w:rsidRDefault="009238FA">
      <w:pPr>
        <w:pStyle w:val="a3"/>
        <w:spacing w:before="25" w:line="290" w:lineRule="auto"/>
        <w:ind w:left="593" w:right="111"/>
        <w:jc w:val="both"/>
      </w:pPr>
      <w:r>
        <w:rPr>
          <w:color w:val="231F20"/>
          <w:w w:val="110"/>
        </w:rPr>
        <w:t>говле криптовалютами создают для граждан риски утраты существенной части вложен-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ных средств, а при торговле с использованием заемных средств – риски остаться долж-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5"/>
        </w:rPr>
        <w:t>ником.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29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Криптоизация,</w:t>
      </w:r>
      <w:r>
        <w:rPr>
          <w:color w:val="231F20"/>
          <w:spacing w:val="3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как</w:t>
      </w:r>
      <w:r>
        <w:rPr>
          <w:color w:val="231F20"/>
          <w:spacing w:val="4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4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валютизация,</w:t>
      </w:r>
      <w:r>
        <w:rPr>
          <w:color w:val="231F20"/>
          <w:spacing w:val="3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ограничивает</w:t>
      </w:r>
      <w:r>
        <w:rPr>
          <w:color w:val="231F20"/>
          <w:spacing w:val="4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суверенитет</w:t>
      </w:r>
      <w:r>
        <w:rPr>
          <w:color w:val="231F20"/>
          <w:spacing w:val="4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денежно-кредитной</w:t>
      </w:r>
      <w:r>
        <w:rPr>
          <w:color w:val="231F20"/>
          <w:spacing w:val="4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по-</w:t>
      </w:r>
    </w:p>
    <w:p w:rsidR="001F7486" w:rsidRDefault="009238FA">
      <w:pPr>
        <w:pStyle w:val="a3"/>
        <w:spacing w:before="48" w:line="290" w:lineRule="auto"/>
        <w:ind w:left="593" w:right="111"/>
        <w:jc w:val="both"/>
      </w:pPr>
      <w:r>
        <w:rPr>
          <w:color w:val="231F20"/>
          <w:w w:val="110"/>
        </w:rPr>
        <w:t>литики, в результате чего для сдерживания инфляции необходимо будет поддерживать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на постоянной основе более высокий уровень ключевой ставки. Это снизит доступность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кредитования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граждан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бизнеса.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29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Распространение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приводит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выводу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сбережений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граждан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периметр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рос-</w:t>
      </w:r>
    </w:p>
    <w:p w:rsidR="001F7486" w:rsidRDefault="009238FA">
      <w:pPr>
        <w:pStyle w:val="a3"/>
        <w:spacing w:before="48" w:line="290" w:lineRule="auto"/>
        <w:ind w:left="593" w:right="111"/>
        <w:jc w:val="both"/>
      </w:pPr>
      <w:r>
        <w:rPr>
          <w:color w:val="231F20"/>
          <w:w w:val="110"/>
        </w:rPr>
        <w:t>сийского финансового сектора и, как следствие, сокращению его возможностей по фи-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нансированию реального сектора и снижению потенциального роста экономики, что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уменьшает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количество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рабочих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мест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потенциал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роста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доходов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граждан.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29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4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активно</w:t>
      </w:r>
      <w:r>
        <w:rPr>
          <w:color w:val="231F20"/>
          <w:spacing w:val="4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используются</w:t>
      </w:r>
      <w:r>
        <w:rPr>
          <w:color w:val="231F20"/>
          <w:spacing w:val="4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4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противоправной</w:t>
      </w:r>
      <w:r>
        <w:rPr>
          <w:color w:val="231F20"/>
          <w:spacing w:val="4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деятельности</w:t>
      </w:r>
      <w:r>
        <w:rPr>
          <w:color w:val="231F20"/>
          <w:spacing w:val="4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(отмывание</w:t>
      </w:r>
      <w:r>
        <w:rPr>
          <w:color w:val="231F20"/>
          <w:spacing w:val="4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до-</w:t>
      </w:r>
    </w:p>
    <w:p w:rsidR="001F7486" w:rsidRDefault="009238FA">
      <w:pPr>
        <w:pStyle w:val="a3"/>
        <w:spacing w:before="47" w:line="290" w:lineRule="auto"/>
        <w:ind w:left="593" w:right="111"/>
        <w:jc w:val="both"/>
      </w:pPr>
      <w:r>
        <w:rPr>
          <w:color w:val="231F20"/>
          <w:w w:val="110"/>
        </w:rPr>
        <w:t>ходов,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наркоторговля,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финансирование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терроризма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т.д.).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распространение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создает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благоприятные условия для криминальных операций, вымогательства и взяточничества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 является вызовом для глобальной системы противодействия отмыванию денег и фи-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нансированию терроризма (ПОД/ФТ). Обеспечить необходимую прозрачность обраще-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невозможно.</w:t>
      </w:r>
    </w:p>
    <w:p w:rsidR="001F7486" w:rsidRDefault="006A0CA9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172720</wp:posOffset>
                </wp:positionV>
                <wp:extent cx="1260475" cy="1270"/>
                <wp:effectExtent l="0" t="0" r="0" b="0"/>
                <wp:wrapTopAndBottom/>
                <wp:docPr id="273" name="Freeform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463F73" id="Freeform 203" o:spid="_x0000_s1026" style="position:absolute;margin-left:56.7pt;margin-top:13.6pt;width:99.25pt;height:.1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7" w:hanging="114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0"/>
          <w:position w:val="5"/>
          <w:sz w:val="9"/>
        </w:rPr>
        <w:t>1</w:t>
      </w:r>
      <w:r>
        <w:rPr>
          <w:rFonts w:ascii="Cambria" w:hAnsi="Cambria"/>
          <w:i/>
          <w:color w:val="231F20"/>
          <w:spacing w:val="20"/>
          <w:w w:val="11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Федеральный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закон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31.08.2020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№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259‑ФЗ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«О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цифровых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финансовых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активах,</w:t>
      </w:r>
      <w:r>
        <w:rPr>
          <w:rFonts w:ascii="Cambria" w:hAnsi="Cambria"/>
          <w:i/>
          <w:color w:val="231F20"/>
          <w:spacing w:val="1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цифровой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валюте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внесении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изменений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отдельные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законодательные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акты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Российской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Федерации».</w:t>
      </w:r>
    </w:p>
    <w:p w:rsidR="001F7486" w:rsidRDefault="001F7486">
      <w:pPr>
        <w:spacing w:line="244" w:lineRule="auto"/>
        <w:rPr>
          <w:rFonts w:ascii="Cambria" w:hAnsi="Cambria"/>
          <w:sz w:val="16"/>
        </w:rPr>
        <w:sectPr w:rsidR="001F7486">
          <w:headerReference w:type="default" r:id="rId35"/>
          <w:pgSz w:w="11910" w:h="16840"/>
          <w:pgMar w:top="1580" w:right="1020" w:bottom="280" w:left="1020" w:header="900" w:footer="0" w:gutter="0"/>
          <w:pgNumType w:start="2"/>
          <w:cols w:space="720"/>
        </w:sectPr>
      </w:pP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before="184" w:line="290" w:lineRule="auto"/>
        <w:ind w:right="101"/>
        <w:jc w:val="both"/>
        <w:rPr>
          <w:sz w:val="20"/>
        </w:rPr>
      </w:pPr>
      <w:r>
        <w:rPr>
          <w:color w:val="231F20"/>
          <w:w w:val="110"/>
          <w:sz w:val="20"/>
        </w:rPr>
        <w:lastRenderedPageBreak/>
        <w:t>Глобальный</w:t>
      </w:r>
      <w:r>
        <w:rPr>
          <w:color w:val="231F20"/>
          <w:spacing w:val="3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подход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регулированию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пока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окончательно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сформирован,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многих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странах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деятельность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обращению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находится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3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«серой»</w:t>
      </w:r>
      <w:r>
        <w:rPr>
          <w:color w:val="231F20"/>
          <w:spacing w:val="3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зоне,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целом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можно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отметить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тренд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ужесточение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регулирования: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29" w:lineRule="exact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Ряд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уже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ввел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использование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(прежде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всего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Китай)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или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пла-</w:t>
      </w:r>
    </w:p>
    <w:p w:rsidR="001F7486" w:rsidRDefault="009238FA">
      <w:pPr>
        <w:pStyle w:val="a3"/>
        <w:spacing w:before="48" w:line="290" w:lineRule="auto"/>
        <w:ind w:left="593"/>
      </w:pPr>
      <w:r>
        <w:rPr>
          <w:color w:val="231F20"/>
          <w:w w:val="105"/>
        </w:rPr>
        <w:t>нирует</w:t>
      </w:r>
      <w:r>
        <w:rPr>
          <w:color w:val="231F20"/>
          <w:spacing w:val="14"/>
          <w:w w:val="105"/>
        </w:rPr>
        <w:t xml:space="preserve"> </w:t>
      </w:r>
      <w:r>
        <w:rPr>
          <w:color w:val="231F20"/>
          <w:w w:val="105"/>
        </w:rPr>
        <w:t>ввести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такой</w:t>
      </w:r>
      <w:r>
        <w:rPr>
          <w:color w:val="231F20"/>
          <w:spacing w:val="14"/>
          <w:w w:val="105"/>
        </w:rPr>
        <w:t xml:space="preserve"> </w:t>
      </w:r>
      <w:r>
        <w:rPr>
          <w:color w:val="231F20"/>
          <w:w w:val="105"/>
        </w:rPr>
        <w:t>запрет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(например, Индия), некоторые</w:t>
      </w:r>
      <w:r>
        <w:rPr>
          <w:color w:val="231F20"/>
          <w:spacing w:val="14"/>
          <w:w w:val="105"/>
        </w:rPr>
        <w:t xml:space="preserve"> </w:t>
      </w:r>
      <w:r>
        <w:rPr>
          <w:color w:val="231F20"/>
          <w:w w:val="105"/>
        </w:rPr>
        <w:t>страны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(например, Китай, Иран)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установили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запрет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осуществление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майнинга.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30" w:lineRule="exact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Некоторые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страны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разрешают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работу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криптовалютных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бирж,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планомерно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ужесточают</w:t>
      </w:r>
    </w:p>
    <w:p w:rsidR="001F7486" w:rsidRDefault="009238FA">
      <w:pPr>
        <w:pStyle w:val="a3"/>
        <w:spacing w:before="47"/>
        <w:ind w:left="593"/>
      </w:pPr>
      <w:r>
        <w:rPr>
          <w:color w:val="231F20"/>
          <w:w w:val="105"/>
        </w:rPr>
        <w:t>к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ним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требования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части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ПОД/ФТ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т.</w:t>
      </w:r>
      <w:r>
        <w:rPr>
          <w:color w:val="231F20"/>
          <w:spacing w:val="-46"/>
          <w:w w:val="105"/>
        </w:rPr>
        <w:t xml:space="preserve"> </w:t>
      </w:r>
      <w:r>
        <w:rPr>
          <w:color w:val="231F20"/>
          <w:w w:val="105"/>
        </w:rPr>
        <w:t>д.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before="35" w:line="285" w:lineRule="auto"/>
        <w:ind w:left="593" w:right="111"/>
        <w:jc w:val="left"/>
        <w:rPr>
          <w:sz w:val="20"/>
        </w:rPr>
      </w:pPr>
      <w:r>
        <w:rPr>
          <w:color w:val="231F20"/>
          <w:w w:val="110"/>
          <w:sz w:val="20"/>
        </w:rPr>
        <w:t>Ведущие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регуляторы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публикуют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предупреждения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потребителей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высоких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рисках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ин-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вестирования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85" w:lineRule="auto"/>
        <w:ind w:left="593" w:right="111"/>
        <w:jc w:val="left"/>
        <w:rPr>
          <w:sz w:val="20"/>
        </w:rPr>
      </w:pPr>
      <w:r>
        <w:rPr>
          <w:color w:val="231F20"/>
          <w:w w:val="105"/>
          <w:sz w:val="20"/>
        </w:rPr>
        <w:t>В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странах,</w:t>
      </w:r>
      <w:r>
        <w:rPr>
          <w:color w:val="231F20"/>
          <w:spacing w:val="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где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стейблкойны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используются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как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альтернатива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инвестиционным</w:t>
      </w:r>
      <w:r>
        <w:rPr>
          <w:color w:val="231F20"/>
          <w:spacing w:val="3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фондам,</w:t>
      </w:r>
      <w:r>
        <w:rPr>
          <w:color w:val="231F20"/>
          <w:spacing w:val="1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ре-</w:t>
      </w:r>
      <w:r>
        <w:rPr>
          <w:color w:val="231F20"/>
          <w:spacing w:val="-60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гуляторы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сосредоточены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устранении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данного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арбитража.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02"/>
        <w:jc w:val="both"/>
        <w:rPr>
          <w:sz w:val="20"/>
        </w:rPr>
      </w:pPr>
      <w:r>
        <w:rPr>
          <w:color w:val="231F20"/>
          <w:spacing w:val="-1"/>
          <w:w w:val="110"/>
          <w:sz w:val="20"/>
        </w:rPr>
        <w:t>Потенциальные</w:t>
      </w:r>
      <w:r>
        <w:rPr>
          <w:color w:val="231F20"/>
          <w:spacing w:val="-2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риски</w:t>
      </w:r>
      <w:r>
        <w:rPr>
          <w:color w:val="231F20"/>
          <w:spacing w:val="-2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финансовой</w:t>
      </w:r>
      <w:r>
        <w:rPr>
          <w:color w:val="231F20"/>
          <w:spacing w:val="-2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стабильности,</w:t>
      </w:r>
      <w:r>
        <w:rPr>
          <w:color w:val="231F20"/>
          <w:spacing w:val="-3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связанные</w:t>
      </w:r>
      <w:r>
        <w:rPr>
          <w:color w:val="231F20"/>
          <w:spacing w:val="-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2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криптовалютами,</w:t>
      </w:r>
      <w:r>
        <w:rPr>
          <w:color w:val="231F20"/>
          <w:spacing w:val="-3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значительно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выше для стран с формирующимися рынками, в т.ч. для России, в частности, из-за тради-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ционно более высокой склонности к валютизации и недостаточного уровня финансовой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грамотности. Развитые страны, в особенности с резервными валютами, пока могут по-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зволить себе более мягкое отношение к криптовалютам, следуя по пути постепенного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расширения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охвата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регулирования.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Более жесткий подход реализуется по отношению к необеспеченным криптовалютам, чем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стейблкойнам.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Вместе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тем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скоординированная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реакция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ведущих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недопущению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запуска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глобального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стейблкойна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Diem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(Libra),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который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мог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представлять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более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серьезную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угрозу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для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их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финансовых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систем,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показывает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крайне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настороженное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отношение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регулято-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стейблкойнам.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С целью снижения угроз, обусловленных распространением криптовалют, Банк России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предлагает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внести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следующие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изменения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законодательство: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30" w:lineRule="exact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Установить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ответственность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нарушение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законодательного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запрета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использование</w:t>
      </w:r>
    </w:p>
    <w:p w:rsidR="001F7486" w:rsidRDefault="009238FA">
      <w:pPr>
        <w:pStyle w:val="a3"/>
        <w:spacing w:before="34" w:line="290" w:lineRule="auto"/>
        <w:ind w:left="593"/>
      </w:pPr>
      <w:r>
        <w:rPr>
          <w:color w:val="231F20"/>
          <w:spacing w:val="-1"/>
          <w:w w:val="110"/>
        </w:rPr>
        <w:t>криптовалют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качестве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средства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платежа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за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товары,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работы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услуги,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продаваемые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по-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купаемые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юридическими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физическими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лицами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–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резидентами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Российской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Федерации.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30" w:lineRule="exact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Ввести</w:t>
      </w:r>
      <w:r>
        <w:rPr>
          <w:color w:val="231F20"/>
          <w:spacing w:val="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организацию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выпуска</w:t>
      </w:r>
      <w:r>
        <w:rPr>
          <w:color w:val="231F20"/>
          <w:spacing w:val="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(или)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выпуск,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организацию</w:t>
      </w:r>
      <w:r>
        <w:rPr>
          <w:color w:val="231F20"/>
          <w:spacing w:val="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обращения</w:t>
      </w:r>
      <w:r>
        <w:rPr>
          <w:color w:val="231F20"/>
          <w:spacing w:val="2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крип-</w:t>
      </w:r>
    </w:p>
    <w:p w:rsidR="001F7486" w:rsidRDefault="009238FA">
      <w:pPr>
        <w:pStyle w:val="a3"/>
        <w:spacing w:before="48" w:line="290" w:lineRule="auto"/>
        <w:ind w:left="593" w:right="110"/>
      </w:pPr>
      <w:r>
        <w:rPr>
          <w:color w:val="231F20"/>
          <w:w w:val="110"/>
        </w:rPr>
        <w:t>товалюты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(в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т.ч.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криптобиржами,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криптообменниками,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P2P-платформами)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территории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Российской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Федерации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установить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ответственность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нарушение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данного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запрета.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30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Ввести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вложения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финансовых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организаций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связанные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ними</w:t>
      </w:r>
    </w:p>
    <w:p w:rsidR="001F7486" w:rsidRDefault="009238FA">
      <w:pPr>
        <w:pStyle w:val="a3"/>
        <w:spacing w:before="48" w:line="290" w:lineRule="auto"/>
        <w:ind w:left="593" w:right="111"/>
        <w:jc w:val="both"/>
      </w:pPr>
      <w:r>
        <w:rPr>
          <w:color w:val="231F20"/>
          <w:w w:val="110"/>
        </w:rPr>
        <w:t>финансовые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инструменты,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использование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российских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финансовых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посредни-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ков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российской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финансовой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инфраструктуры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осуществления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операций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лютами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установить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ответственность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нарушение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данного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запрета.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01"/>
        <w:jc w:val="both"/>
        <w:rPr>
          <w:sz w:val="20"/>
        </w:rPr>
      </w:pPr>
      <w:r>
        <w:rPr>
          <w:color w:val="231F20"/>
          <w:w w:val="110"/>
          <w:sz w:val="20"/>
        </w:rPr>
        <w:t>По некоторым видам криптовалют майнинг предполагает в том числе выпуск криптовалю-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ты и/или получение криптовалюты в качестве вознаграждения за валидацию транзакций.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Его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нельзя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учитывать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рассмотрении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предмета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доклада,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поскольку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эта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деятельность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повышает вовлеченность населения и экономики в целом в криптовалютный рынок. Банк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России считает, что текущий масштаб и дальнейшее распространение майнинга крипто-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валют на территории России несет существенные риски для экономики и финансовой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стабильности:</w:t>
      </w: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line="225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создает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непроизводительный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расход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электроэнергии,</w:t>
      </w:r>
      <w:r>
        <w:rPr>
          <w:color w:val="231F20"/>
          <w:spacing w:val="1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ставящий</w:t>
      </w:r>
      <w:r>
        <w:rPr>
          <w:color w:val="231F20"/>
          <w:spacing w:val="2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под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угрозу</w:t>
      </w:r>
      <w:r>
        <w:rPr>
          <w:color w:val="231F20"/>
          <w:spacing w:val="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энергообе-</w:t>
      </w:r>
    </w:p>
    <w:p w:rsidR="001F7486" w:rsidRDefault="009238FA">
      <w:pPr>
        <w:pStyle w:val="a3"/>
        <w:spacing w:before="44" w:line="290" w:lineRule="auto"/>
        <w:ind w:left="593" w:right="111"/>
        <w:jc w:val="both"/>
      </w:pPr>
      <w:r>
        <w:rPr>
          <w:color w:val="231F20"/>
          <w:spacing w:val="-1"/>
          <w:w w:val="110"/>
        </w:rPr>
        <w:t>спечение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жилых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зданий,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зданий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социальной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инфраструктуры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предприятий,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ализацию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экологической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повестки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Российской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Федерации;</w:t>
      </w:r>
    </w:p>
    <w:p w:rsidR="001F7486" w:rsidRDefault="001F7486">
      <w:pPr>
        <w:spacing w:line="290" w:lineRule="auto"/>
        <w:jc w:val="both"/>
        <w:sectPr w:rsidR="001F7486">
          <w:headerReference w:type="default" r:id="rId36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5"/>
        <w:numPr>
          <w:ilvl w:val="1"/>
          <w:numId w:val="18"/>
        </w:numPr>
        <w:tabs>
          <w:tab w:val="left" w:pos="595"/>
        </w:tabs>
        <w:spacing w:before="171" w:line="288" w:lineRule="auto"/>
        <w:ind w:left="593" w:right="111"/>
        <w:rPr>
          <w:sz w:val="20"/>
        </w:rPr>
      </w:pPr>
      <w:r>
        <w:rPr>
          <w:color w:val="231F20"/>
          <w:w w:val="110"/>
          <w:sz w:val="20"/>
        </w:rPr>
        <w:lastRenderedPageBreak/>
        <w:t>формирует спрос на инфраструктуру для проведения операций с криптовалютами, что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усиливает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негативные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эффекты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распространения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создает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стимулы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обхода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регулирования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(пункт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9)</w:t>
      </w:r>
      <w:r>
        <w:rPr>
          <w:color w:val="231F20"/>
          <w:w w:val="110"/>
          <w:position w:val="7"/>
          <w:sz w:val="11"/>
        </w:rPr>
        <w:t>2</w:t>
      </w:r>
      <w:r>
        <w:rPr>
          <w:color w:val="231F20"/>
          <w:w w:val="110"/>
          <w:sz w:val="20"/>
        </w:rPr>
        <w:t>.</w:t>
      </w:r>
    </w:p>
    <w:p w:rsidR="001F7486" w:rsidRDefault="009238FA">
      <w:pPr>
        <w:pStyle w:val="a3"/>
        <w:spacing w:before="1" w:line="290" w:lineRule="auto"/>
        <w:ind w:left="113" w:right="111" w:firstLine="283"/>
        <w:jc w:val="both"/>
      </w:pPr>
      <w:r>
        <w:rPr>
          <w:color w:val="231F20"/>
          <w:spacing w:val="-1"/>
          <w:w w:val="110"/>
        </w:rPr>
        <w:t>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связи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этим,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по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мнению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Банка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России,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оптимальным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решением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является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введение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Рос-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запрета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майнинг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02"/>
        <w:jc w:val="both"/>
        <w:rPr>
          <w:sz w:val="20"/>
        </w:rPr>
      </w:pPr>
      <w:r>
        <w:rPr>
          <w:color w:val="231F20"/>
          <w:w w:val="110"/>
          <w:sz w:val="20"/>
        </w:rPr>
        <w:t>Банк</w:t>
      </w:r>
      <w:r>
        <w:rPr>
          <w:color w:val="231F20"/>
          <w:spacing w:val="5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России</w:t>
      </w:r>
      <w:r>
        <w:rPr>
          <w:color w:val="231F20"/>
          <w:spacing w:val="5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планирует</w:t>
      </w:r>
      <w:r>
        <w:rPr>
          <w:color w:val="231F20"/>
          <w:spacing w:val="5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совершенствовать</w:t>
      </w:r>
      <w:r>
        <w:rPr>
          <w:color w:val="231F20"/>
          <w:spacing w:val="5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систему</w:t>
      </w:r>
      <w:r>
        <w:rPr>
          <w:color w:val="231F20"/>
          <w:spacing w:val="5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регулярного</w:t>
      </w:r>
      <w:r>
        <w:rPr>
          <w:color w:val="231F20"/>
          <w:spacing w:val="5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мониторинга</w:t>
      </w:r>
      <w:r>
        <w:rPr>
          <w:color w:val="231F20"/>
          <w:spacing w:val="5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операций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с</w:t>
      </w:r>
      <w:r>
        <w:rPr>
          <w:color w:val="231F20"/>
          <w:spacing w:val="2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криптовалютами,</w:t>
      </w:r>
      <w:r>
        <w:rPr>
          <w:color w:val="231F20"/>
          <w:spacing w:val="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т.ч.</w:t>
      </w:r>
      <w:r>
        <w:rPr>
          <w:color w:val="231F20"/>
          <w:spacing w:val="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проводить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совместную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работу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</w:t>
      </w:r>
      <w:r>
        <w:rPr>
          <w:color w:val="231F20"/>
          <w:spacing w:val="2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финансовыми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регуляторами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стран,</w:t>
      </w:r>
      <w:r>
        <w:rPr>
          <w:color w:val="231F20"/>
          <w:spacing w:val="-61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которых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зарегистрированы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криптобиржи,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чтобы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получать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информацию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операциях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сийских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клиентов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зарубежных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рынках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01"/>
        <w:jc w:val="both"/>
        <w:rPr>
          <w:sz w:val="20"/>
        </w:rPr>
      </w:pPr>
      <w:r>
        <w:rPr>
          <w:color w:val="231F20"/>
          <w:w w:val="110"/>
          <w:sz w:val="20"/>
        </w:rPr>
        <w:t>В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последние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годы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Банк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России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центральные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банки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многих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активно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внедряют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мы быстрых платежей, которые отвечают потребностям граждан и бизнеса в мгновенных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расчетах. Также многие центральные банки, в т.ч. Банк России, разрабатывают собственные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цифровые</w:t>
      </w:r>
      <w:r>
        <w:rPr>
          <w:color w:val="231F20"/>
          <w:spacing w:val="-22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валюты</w:t>
      </w:r>
      <w:r>
        <w:rPr>
          <w:color w:val="231F20"/>
          <w:spacing w:val="-22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(ЦВЦБ)</w:t>
      </w:r>
      <w:r>
        <w:rPr>
          <w:color w:val="231F20"/>
          <w:spacing w:val="-32"/>
          <w:w w:val="110"/>
          <w:sz w:val="20"/>
        </w:rPr>
        <w:t xml:space="preserve"> </w:t>
      </w:r>
      <w:r>
        <w:rPr>
          <w:color w:val="231F20"/>
          <w:spacing w:val="-1"/>
          <w:w w:val="155"/>
          <w:sz w:val="20"/>
        </w:rPr>
        <w:t>–</w:t>
      </w:r>
      <w:r>
        <w:rPr>
          <w:color w:val="231F20"/>
          <w:spacing w:val="-59"/>
          <w:w w:val="155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новую</w:t>
      </w:r>
      <w:r>
        <w:rPr>
          <w:color w:val="231F20"/>
          <w:spacing w:val="-22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платежную</w:t>
      </w:r>
      <w:r>
        <w:rPr>
          <w:color w:val="231F20"/>
          <w:spacing w:val="-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инфраструктуру,</w:t>
      </w:r>
      <w:r>
        <w:rPr>
          <w:color w:val="231F20"/>
          <w:spacing w:val="-3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которая</w:t>
      </w:r>
      <w:r>
        <w:rPr>
          <w:color w:val="231F20"/>
          <w:spacing w:val="-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позволит</w:t>
      </w:r>
      <w:r>
        <w:rPr>
          <w:color w:val="231F20"/>
          <w:spacing w:val="-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гражданам,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бизнесу и государству осуществлять мгновенные операции с минимальными комиссиями.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Таким образом, те преимущества криптовалют, которые делают их привлекательными как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платежный инструмент в операциях, не связанных с отмыванием средств и прочей крими-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нальной деятельностью, а именно быстрота, удобство, относительная дешевизна, можно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реализовать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они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уже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реализуются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через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создание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развитие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быстрых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платежей,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дальнейшем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5"/>
          <w:sz w:val="20"/>
        </w:rPr>
        <w:t>–</w:t>
      </w:r>
      <w:r>
        <w:rPr>
          <w:color w:val="231F20"/>
          <w:spacing w:val="-16"/>
          <w:w w:val="115"/>
          <w:sz w:val="20"/>
        </w:rPr>
        <w:t xml:space="preserve"> </w:t>
      </w:r>
      <w:r>
        <w:rPr>
          <w:color w:val="231F20"/>
          <w:w w:val="110"/>
          <w:sz w:val="20"/>
        </w:rPr>
        <w:t>еще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национальных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цифровых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валют.</w:t>
      </w:r>
    </w:p>
    <w:p w:rsidR="001F7486" w:rsidRDefault="009238FA">
      <w:pPr>
        <w:pStyle w:val="a5"/>
        <w:numPr>
          <w:ilvl w:val="0"/>
          <w:numId w:val="18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Возможности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как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инвестиционного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инструмента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более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эффективно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могут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быть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дальнейшем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реализованы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благодаря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использованию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цифровых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финансовых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активов,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пущенных в соответствии с Федеральным законом от 31.08.2020 № 259-ФЗ «О цифровых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финансовых активах, цифровой валюте и о внесении изменений в отдельные законода-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тельные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акты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Российской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Федерации»,</w:t>
      </w:r>
      <w:r>
        <w:rPr>
          <w:color w:val="231F20"/>
          <w:spacing w:val="-1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которые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являются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инновационным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инвестиционным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инструментом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отличие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обеспечивают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защиту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инвесторов.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6A0CA9">
      <w:pPr>
        <w:pStyle w:val="a3"/>
        <w:spacing w:before="1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175260</wp:posOffset>
                </wp:positionV>
                <wp:extent cx="1260475" cy="1270"/>
                <wp:effectExtent l="0" t="0" r="0" b="0"/>
                <wp:wrapTopAndBottom/>
                <wp:docPr id="272" name="Freeform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4585EF" id="Freeform 202" o:spid="_x0000_s1026" style="position:absolute;margin-left:56.7pt;margin-top:13.8pt;width:99.25pt;height:.1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7" w:right="111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2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Необходимо учитывать, что майнинг, осуществляемый в мире в целом, создает ряд дополнительных негативных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эффектов для глобальной экономики. В частности, майнинг создает дополнительный спрос на рынке аппарат‑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ного обеспечения, способствуя его дефициту. Как следствие, могут повышаться цены не только на аппаратное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обеспечение, но и на продукцию/услуги всех областей, в которых оно активно используется, что способствует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ускорению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глобальной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инфляции.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1"/>
        <w:spacing w:before="143"/>
        <w:ind w:left="115"/>
      </w:pPr>
      <w:bookmarkStart w:id="3" w:name="Введение"/>
      <w:bookmarkStart w:id="4" w:name="_bookmark1"/>
      <w:bookmarkEnd w:id="3"/>
      <w:bookmarkEnd w:id="4"/>
      <w:r>
        <w:rPr>
          <w:color w:val="ED1B34"/>
        </w:rPr>
        <w:lastRenderedPageBreak/>
        <w:t>ВВЕДЕНИЕ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8"/>
        <w:rPr>
          <w:rFonts w:ascii="Verdana"/>
          <w:sz w:val="18"/>
        </w:rPr>
      </w:pP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Сочетание беспрецедентно мягкой денежно-кредитной политики ведущих центральных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банков в условиях пандемии, активного поиска доходности инвесторами, а также потреб-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ностей граждан и бизнеса в мгновенных платежах дало сильный толчок развитию рынка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криптовалют. Несмотря на запреты со стороны ряда регуляторов, криптовалюты, являющи-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еся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цифровыми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денежными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суррогатами,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получают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все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более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широкое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распространение,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формирует новые вызовы для общества и регуляторов, а также потенциальные угрозы для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экономики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финансовой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системы.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разным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косвенным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оценкам,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российские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инвесторы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яв-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ляются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одними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наиболее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активных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глобальном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рынке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криптовалют.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Цель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>создания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27"/>
          <w:w w:val="110"/>
        </w:rPr>
        <w:t xml:space="preserve"> </w:t>
      </w:r>
      <w:r>
        <w:rPr>
          <w:color w:val="231F20"/>
          <w:w w:val="155"/>
        </w:rPr>
        <w:t xml:space="preserve">– </w:t>
      </w:r>
      <w:r>
        <w:rPr>
          <w:color w:val="231F20"/>
          <w:w w:val="110"/>
        </w:rPr>
        <w:t>обеспечение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>удобного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>платежного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средства,</w:t>
      </w:r>
      <w:r>
        <w:rPr>
          <w:color w:val="231F20"/>
          <w:spacing w:val="27"/>
          <w:w w:val="110"/>
        </w:rPr>
        <w:t xml:space="preserve"> </w:t>
      </w:r>
      <w:r>
        <w:rPr>
          <w:color w:val="231F20"/>
          <w:w w:val="110"/>
        </w:rPr>
        <w:t>потенциаль-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но привлекательного с инвестиционной точки зрения, создание возможности анонимизации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платежей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  обхода  регуляторных  ограничений  за  счет  устранения  посредников  (банков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 платежных систем) и передачи функции верификации проводимых транзакций в систему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распределенных реестров. Цена криптовалют очень волатильна и зависит от востребован-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ности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пользователями,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реакции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spacing w:val="43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заявления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регуляторов,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крупных</w:t>
      </w:r>
      <w:r>
        <w:rPr>
          <w:color w:val="231F20"/>
          <w:spacing w:val="43"/>
          <w:w w:val="110"/>
        </w:rPr>
        <w:t xml:space="preserve"> </w:t>
      </w:r>
      <w:r>
        <w:rPr>
          <w:color w:val="231F20"/>
          <w:w w:val="110"/>
        </w:rPr>
        <w:t>компаний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известных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лиц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во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многом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носит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спекулятивный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характер.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Помимо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высокой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волатильности,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криптовалюты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характеризуются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существенными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рисками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безвозвратной  утраты  средств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из-за мошенничества, хакерских атак, отсутствия правовой защиты. В силу анонимного ха-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рактера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криптовалюты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массово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используются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проведения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платежей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рамках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преступной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деятельности. Все это подвергает потенциальному риску потребителей и при увеличении ох-</w:t>
      </w:r>
      <w:r>
        <w:rPr>
          <w:color w:val="231F20"/>
          <w:spacing w:val="-65"/>
          <w:w w:val="110"/>
        </w:rPr>
        <w:t xml:space="preserve"> </w:t>
      </w:r>
      <w:r>
        <w:rPr>
          <w:color w:val="231F20"/>
          <w:w w:val="110"/>
        </w:rPr>
        <w:t>вата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может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представлять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угрозу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финансовой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стабильности.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данном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докладе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подробно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рассматриваются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риски, которые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распространение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товалют создает для граждан, финансовой стабильности и экономической безопасности,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представлены предложения для консультаций по возможным мерам регулирования. Доклад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может представлять интерес для финансовых организаций, инвесторов, законодателей и об-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щественности.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Доклад структурирован следующим образом. В первой главе приводятся основные поня-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тия,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характеризующие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сферу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обращения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криптовалют,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анализируется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природа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и тенденции на данном рынке. Во второй главе оценивается уровень вовлеченности россий-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ских граждан в криптовалютный рынок и приводятся основные результаты опроса крупных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финансовых</w:t>
      </w:r>
      <w:r>
        <w:rPr>
          <w:color w:val="231F20"/>
          <w:spacing w:val="44"/>
          <w:w w:val="110"/>
        </w:rPr>
        <w:t xml:space="preserve"> </w:t>
      </w:r>
      <w:r>
        <w:rPr>
          <w:color w:val="231F20"/>
          <w:w w:val="110"/>
        </w:rPr>
        <w:t>организаций.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третьей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главе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анализируются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ключевые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угрозы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криптовалют.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 xml:space="preserve">четвертой </w:t>
      </w:r>
      <w:r>
        <w:rPr>
          <w:color w:val="231F20"/>
          <w:spacing w:val="14"/>
          <w:w w:val="110"/>
        </w:rPr>
        <w:t xml:space="preserve"> </w:t>
      </w:r>
      <w:r>
        <w:rPr>
          <w:color w:val="231F20"/>
          <w:w w:val="110"/>
        </w:rPr>
        <w:t xml:space="preserve">главе 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 xml:space="preserve">систематизирован 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 xml:space="preserve">международный 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 xml:space="preserve">опыт </w:t>
      </w:r>
      <w:r>
        <w:rPr>
          <w:color w:val="231F20"/>
          <w:spacing w:val="15"/>
          <w:w w:val="110"/>
        </w:rPr>
        <w:t xml:space="preserve"> </w:t>
      </w:r>
      <w:r>
        <w:rPr>
          <w:color w:val="231F20"/>
          <w:w w:val="110"/>
        </w:rPr>
        <w:t xml:space="preserve">регулирования 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 представлены предложения Банка России по развитию регулирования в России. В конце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доклада приведены вопросы, по которым Банк России ожидает получить позицию участников</w:t>
      </w:r>
      <w:r>
        <w:rPr>
          <w:color w:val="231F20"/>
          <w:spacing w:val="-65"/>
          <w:w w:val="110"/>
        </w:rPr>
        <w:t xml:space="preserve"> </w:t>
      </w:r>
      <w:r>
        <w:rPr>
          <w:color w:val="231F20"/>
          <w:w w:val="110"/>
        </w:rPr>
        <w:t>рынка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других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читателей.</w:t>
      </w:r>
    </w:p>
    <w:p w:rsidR="001F7486" w:rsidRDefault="001F7486">
      <w:pPr>
        <w:spacing w:line="290" w:lineRule="auto"/>
        <w:jc w:val="both"/>
        <w:sectPr w:rsidR="001F7486">
          <w:headerReference w:type="default" r:id="rId37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1"/>
        <w:numPr>
          <w:ilvl w:val="0"/>
          <w:numId w:val="17"/>
        </w:numPr>
        <w:tabs>
          <w:tab w:val="left" w:pos="418"/>
        </w:tabs>
        <w:spacing w:before="147" w:line="237" w:lineRule="auto"/>
        <w:ind w:right="1752" w:hanging="2"/>
        <w:jc w:val="left"/>
        <w:rPr>
          <w:color w:val="ED1B34"/>
        </w:rPr>
      </w:pPr>
      <w:bookmarkStart w:id="5" w:name="1._Природа_криптовалют,_классификация,_о"/>
      <w:bookmarkStart w:id="6" w:name="1.1._Криптовалюты:_определение_и_классиф"/>
      <w:bookmarkStart w:id="7" w:name="_bookmark2"/>
      <w:bookmarkEnd w:id="5"/>
      <w:bookmarkEnd w:id="6"/>
      <w:bookmarkEnd w:id="7"/>
      <w:r>
        <w:rPr>
          <w:color w:val="ED1B34"/>
          <w:w w:val="95"/>
        </w:rPr>
        <w:lastRenderedPageBreak/>
        <w:t>ПРИРОДА</w:t>
      </w:r>
      <w:r>
        <w:rPr>
          <w:color w:val="ED1B34"/>
          <w:spacing w:val="1"/>
          <w:w w:val="95"/>
        </w:rPr>
        <w:t xml:space="preserve"> </w:t>
      </w:r>
      <w:r>
        <w:rPr>
          <w:color w:val="ED1B34"/>
          <w:w w:val="95"/>
        </w:rPr>
        <w:t>КРИПТОВАЛЮТ,</w:t>
      </w:r>
      <w:r>
        <w:rPr>
          <w:color w:val="ED1B34"/>
          <w:spacing w:val="1"/>
          <w:w w:val="95"/>
        </w:rPr>
        <w:t xml:space="preserve"> </w:t>
      </w:r>
      <w:r>
        <w:rPr>
          <w:color w:val="ED1B34"/>
          <w:w w:val="95"/>
        </w:rPr>
        <w:t>КЛАССИФИКАЦИЯ,</w:t>
      </w:r>
      <w:r>
        <w:rPr>
          <w:color w:val="ED1B34"/>
          <w:spacing w:val="-104"/>
          <w:w w:val="95"/>
        </w:rPr>
        <w:t xml:space="preserve"> </w:t>
      </w:r>
      <w:r>
        <w:rPr>
          <w:color w:val="ED1B34"/>
        </w:rPr>
        <w:t>ОСНОВНЫЕ</w:t>
      </w:r>
      <w:r>
        <w:rPr>
          <w:color w:val="ED1B34"/>
          <w:spacing w:val="-20"/>
        </w:rPr>
        <w:t xml:space="preserve"> </w:t>
      </w:r>
      <w:r>
        <w:rPr>
          <w:color w:val="ED1B34"/>
        </w:rPr>
        <w:t>ТРЕНДЫ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2"/>
        <w:rPr>
          <w:rFonts w:ascii="Verdana"/>
          <w:sz w:val="17"/>
        </w:rPr>
      </w:pPr>
    </w:p>
    <w:p w:rsidR="001F7486" w:rsidRDefault="009238FA">
      <w:pPr>
        <w:pStyle w:val="2"/>
        <w:numPr>
          <w:ilvl w:val="1"/>
          <w:numId w:val="17"/>
        </w:numPr>
        <w:tabs>
          <w:tab w:val="left" w:pos="600"/>
        </w:tabs>
        <w:spacing w:before="88"/>
        <w:ind w:hanging="487"/>
        <w:jc w:val="both"/>
      </w:pPr>
      <w:r>
        <w:rPr>
          <w:color w:val="ED1B34"/>
          <w:spacing w:val="12"/>
          <w:w w:val="90"/>
        </w:rPr>
        <w:t>Криптовалюты:</w:t>
      </w:r>
      <w:r>
        <w:rPr>
          <w:color w:val="ED1B34"/>
          <w:spacing w:val="65"/>
          <w:w w:val="90"/>
        </w:rPr>
        <w:t xml:space="preserve"> </w:t>
      </w:r>
      <w:r>
        <w:rPr>
          <w:color w:val="ED1B34"/>
          <w:spacing w:val="11"/>
          <w:w w:val="90"/>
        </w:rPr>
        <w:t>определение</w:t>
      </w:r>
      <w:r>
        <w:rPr>
          <w:color w:val="ED1B34"/>
          <w:spacing w:val="66"/>
          <w:w w:val="90"/>
        </w:rPr>
        <w:t xml:space="preserve"> </w:t>
      </w:r>
      <w:r>
        <w:rPr>
          <w:color w:val="ED1B34"/>
          <w:w w:val="90"/>
        </w:rPr>
        <w:t>и</w:t>
      </w:r>
      <w:r>
        <w:rPr>
          <w:color w:val="ED1B34"/>
          <w:spacing w:val="66"/>
          <w:w w:val="90"/>
        </w:rPr>
        <w:t xml:space="preserve"> </w:t>
      </w:r>
      <w:r>
        <w:rPr>
          <w:color w:val="ED1B34"/>
          <w:spacing w:val="12"/>
          <w:w w:val="90"/>
        </w:rPr>
        <w:t>классификация</w:t>
      </w:r>
    </w:p>
    <w:p w:rsidR="001F7486" w:rsidRDefault="009238FA">
      <w:pPr>
        <w:pStyle w:val="a3"/>
        <w:spacing w:before="260" w:line="290" w:lineRule="auto"/>
        <w:ind w:left="113" w:right="102" w:firstLine="283"/>
        <w:jc w:val="both"/>
      </w:pPr>
      <w:r>
        <w:rPr>
          <w:color w:val="231F20"/>
          <w:w w:val="110"/>
        </w:rPr>
        <w:t>После появления первой в мире криптовалюты Bitcoin в 2009 году рынок бурно развивал-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05"/>
        </w:rPr>
        <w:t>ся</w:t>
      </w:r>
      <w:r>
        <w:rPr>
          <w:color w:val="231F20"/>
          <w:spacing w:val="23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настоящее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время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включает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широкий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спектр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различных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инструментов,</w:t>
      </w:r>
      <w:r>
        <w:rPr>
          <w:color w:val="231F20"/>
          <w:spacing w:val="10"/>
          <w:w w:val="105"/>
        </w:rPr>
        <w:t xml:space="preserve"> </w:t>
      </w:r>
      <w:r>
        <w:rPr>
          <w:color w:val="231F20"/>
          <w:w w:val="105"/>
        </w:rPr>
        <w:t>основанных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24"/>
          <w:w w:val="105"/>
        </w:rPr>
        <w:t xml:space="preserve"> </w:t>
      </w:r>
      <w:r>
        <w:rPr>
          <w:color w:val="231F20"/>
          <w:w w:val="105"/>
        </w:rPr>
        <w:t>т.ч.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применении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технологии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распределенных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реестров</w:t>
      </w:r>
      <w:r>
        <w:rPr>
          <w:color w:val="231F20"/>
          <w:w w:val="110"/>
          <w:position w:val="7"/>
          <w:sz w:val="11"/>
        </w:rPr>
        <w:t>1</w:t>
      </w:r>
      <w:r>
        <w:rPr>
          <w:color w:val="231F20"/>
          <w:w w:val="110"/>
        </w:rPr>
        <w:t>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</w:rPr>
        <w:t>Наиболее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широкий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термин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обозначения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таких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 xml:space="preserve">инструментов </w:t>
      </w:r>
      <w:r>
        <w:rPr>
          <w:color w:val="231F20"/>
          <w:w w:val="150"/>
        </w:rPr>
        <w:t xml:space="preserve">– </w:t>
      </w:r>
      <w:r>
        <w:rPr>
          <w:color w:val="231F20"/>
        </w:rPr>
        <w:t xml:space="preserve">криптоактив </w:t>
      </w:r>
      <w:r>
        <w:rPr>
          <w:color w:val="231F20"/>
          <w:w w:val="150"/>
        </w:rPr>
        <w:t xml:space="preserve">– </w:t>
      </w:r>
      <w:r>
        <w:rPr>
          <w:color w:val="231F20"/>
        </w:rPr>
        <w:t>актив, кото-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рый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существует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цифровом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виде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является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цифровым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представлением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другого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актива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создан</w:t>
      </w:r>
      <w:r>
        <w:rPr>
          <w:color w:val="231F20"/>
          <w:spacing w:val="-5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применением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технологии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распределенных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реестров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(см. врезку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1). Различным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криптоактивам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свойственны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разные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функции: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одни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используются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платежей,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другие</w:t>
      </w:r>
      <w:r>
        <w:rPr>
          <w:color w:val="231F20"/>
          <w:spacing w:val="17"/>
        </w:rPr>
        <w:t xml:space="preserve"> </w:t>
      </w:r>
      <w:r>
        <w:rPr>
          <w:color w:val="231F20"/>
          <w:w w:val="150"/>
        </w:rPr>
        <w:t>–</w:t>
      </w:r>
      <w:r>
        <w:rPr>
          <w:color w:val="231F20"/>
          <w:spacing w:val="-14"/>
          <w:w w:val="150"/>
        </w:rPr>
        <w:t xml:space="preserve"> </w:t>
      </w:r>
      <w:r>
        <w:rPr>
          <w:color w:val="231F20"/>
        </w:rPr>
        <w:t>нет,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некоторые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схожи</w:t>
      </w:r>
      <w:r>
        <w:rPr>
          <w:color w:val="231F20"/>
          <w:spacing w:val="-5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сущности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ценными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бумагами.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Рассмотрим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более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подробно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классификацию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криптоактивов.</w:t>
      </w:r>
    </w:p>
    <w:p w:rsidR="001F7486" w:rsidRDefault="009238FA">
      <w:pPr>
        <w:spacing w:line="276" w:lineRule="auto"/>
        <w:ind w:left="113" w:right="111" w:firstLine="283"/>
        <w:jc w:val="both"/>
        <w:rPr>
          <w:rFonts w:ascii="Tahoma" w:hAnsi="Tahoma"/>
          <w:b/>
          <w:sz w:val="20"/>
        </w:rPr>
      </w:pPr>
      <w:r>
        <w:rPr>
          <w:color w:val="231F20"/>
          <w:w w:val="105"/>
          <w:sz w:val="20"/>
        </w:rPr>
        <w:t>Эмитентом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цифровой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валюты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центрального</w:t>
      </w:r>
      <w:r>
        <w:rPr>
          <w:color w:val="231F20"/>
          <w:spacing w:val="5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банка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является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государство</w:t>
      </w:r>
      <w:r>
        <w:rPr>
          <w:color w:val="231F20"/>
          <w:spacing w:val="58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лице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централь-</w:t>
      </w:r>
      <w:r>
        <w:rPr>
          <w:color w:val="231F20"/>
          <w:spacing w:val="-6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ного банка. К эмитированным частным образом активам можно отнести </w:t>
      </w:r>
      <w:r>
        <w:rPr>
          <w:rFonts w:ascii="Tahoma" w:hAnsi="Tahoma"/>
          <w:b/>
          <w:color w:val="231F20"/>
          <w:w w:val="105"/>
          <w:sz w:val="20"/>
        </w:rPr>
        <w:t>электронные деньги</w:t>
      </w:r>
      <w:r>
        <w:rPr>
          <w:rFonts w:ascii="Tahoma" w:hAnsi="Tahoma"/>
          <w:b/>
          <w:color w:val="231F20"/>
          <w:spacing w:val="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sz w:val="20"/>
        </w:rPr>
        <w:t>(eMoney),</w:t>
      </w:r>
      <w:r>
        <w:rPr>
          <w:rFonts w:ascii="Tahoma" w:hAnsi="Tahoma"/>
          <w:b/>
          <w:color w:val="231F20"/>
          <w:spacing w:val="-14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sz w:val="20"/>
        </w:rPr>
        <w:t>необеспеченные</w:t>
      </w:r>
      <w:r>
        <w:rPr>
          <w:rFonts w:ascii="Tahoma" w:hAnsi="Tahoma"/>
          <w:b/>
          <w:color w:val="231F20"/>
          <w:spacing w:val="-7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sz w:val="20"/>
        </w:rPr>
        <w:t>криптовалюты,</w:t>
      </w:r>
      <w:r>
        <w:rPr>
          <w:rFonts w:ascii="Tahoma" w:hAnsi="Tahoma"/>
          <w:b/>
          <w:color w:val="231F20"/>
          <w:spacing w:val="-1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стейблкойны</w:t>
      </w:r>
      <w:r>
        <w:rPr>
          <w:rFonts w:ascii="Tahoma" w:hAnsi="Tahoma"/>
          <w:b/>
          <w:color w:val="231F20"/>
          <w:spacing w:val="-8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и</w:t>
      </w:r>
      <w:r>
        <w:rPr>
          <w:rFonts w:ascii="Tahoma" w:hAnsi="Tahoma"/>
          <w:b/>
          <w:color w:val="231F20"/>
          <w:spacing w:val="-7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токенизированные</w:t>
      </w:r>
      <w:r>
        <w:rPr>
          <w:rFonts w:ascii="Tahoma" w:hAnsi="Tahoma"/>
          <w:b/>
          <w:color w:val="231F20"/>
          <w:spacing w:val="-8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активы</w:t>
      </w:r>
      <w:r>
        <w:rPr>
          <w:color w:val="231F20"/>
          <w:position w:val="7"/>
          <w:sz w:val="11"/>
        </w:rPr>
        <w:t>2</w:t>
      </w:r>
      <w:r>
        <w:rPr>
          <w:rFonts w:ascii="Tahoma" w:hAnsi="Tahoma"/>
          <w:b/>
          <w:color w:val="231F20"/>
          <w:sz w:val="20"/>
        </w:rPr>
        <w:t>:</w:t>
      </w:r>
    </w:p>
    <w:p w:rsidR="001F7486" w:rsidRDefault="009238FA">
      <w:pPr>
        <w:pStyle w:val="a5"/>
        <w:numPr>
          <w:ilvl w:val="0"/>
          <w:numId w:val="16"/>
        </w:numPr>
        <w:tabs>
          <w:tab w:val="left" w:pos="398"/>
        </w:tabs>
        <w:spacing w:before="6"/>
        <w:ind w:hanging="285"/>
        <w:jc w:val="both"/>
        <w:rPr>
          <w:sz w:val="20"/>
        </w:rPr>
      </w:pPr>
      <w:r>
        <w:rPr>
          <w:color w:val="231F20"/>
          <w:w w:val="105"/>
          <w:sz w:val="20"/>
        </w:rPr>
        <w:t>Электронные</w:t>
      </w:r>
      <w:r>
        <w:rPr>
          <w:color w:val="231F20"/>
          <w:spacing w:val="3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деньги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–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цифровая</w:t>
      </w:r>
      <w:r>
        <w:rPr>
          <w:color w:val="231F20"/>
          <w:spacing w:val="3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альтернатива</w:t>
      </w:r>
      <w:r>
        <w:rPr>
          <w:color w:val="231F20"/>
          <w:spacing w:val="3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наличным,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выпущенная</w:t>
      </w:r>
      <w:r>
        <w:rPr>
          <w:color w:val="231F20"/>
          <w:spacing w:val="3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частным</w:t>
      </w:r>
      <w:r>
        <w:rPr>
          <w:color w:val="231F20"/>
          <w:spacing w:val="3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эмитентом</w:t>
      </w:r>
      <w:r>
        <w:rPr>
          <w:color w:val="231F20"/>
          <w:w w:val="105"/>
          <w:position w:val="7"/>
          <w:sz w:val="11"/>
        </w:rPr>
        <w:t>3</w:t>
      </w:r>
      <w:r>
        <w:rPr>
          <w:color w:val="231F20"/>
          <w:w w:val="105"/>
          <w:sz w:val="20"/>
        </w:rPr>
        <w:t>.</w:t>
      </w:r>
    </w:p>
    <w:p w:rsidR="001F7486" w:rsidRDefault="009238FA">
      <w:pPr>
        <w:pStyle w:val="a5"/>
        <w:numPr>
          <w:ilvl w:val="0"/>
          <w:numId w:val="16"/>
        </w:numPr>
        <w:tabs>
          <w:tab w:val="left" w:pos="398"/>
        </w:tabs>
        <w:spacing w:before="48" w:line="290" w:lineRule="auto"/>
        <w:ind w:right="102"/>
        <w:jc w:val="both"/>
        <w:rPr>
          <w:sz w:val="20"/>
        </w:rPr>
      </w:pPr>
      <w:r>
        <w:rPr>
          <w:color w:val="231F20"/>
          <w:w w:val="110"/>
          <w:sz w:val="20"/>
        </w:rPr>
        <w:t>Необеспеченные криптовалюты (биткойн – наиболее распространенная в мире криптова-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люта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альткойны</w:t>
      </w:r>
      <w:r>
        <w:rPr>
          <w:color w:val="231F20"/>
          <w:spacing w:val="-1"/>
          <w:w w:val="110"/>
          <w:position w:val="7"/>
          <w:sz w:val="11"/>
        </w:rPr>
        <w:t>4</w:t>
      </w:r>
      <w:r>
        <w:rPr>
          <w:color w:val="231F20"/>
          <w:spacing w:val="-1"/>
          <w:w w:val="110"/>
          <w:sz w:val="20"/>
        </w:rPr>
        <w:t>)</w:t>
      </w:r>
      <w:r>
        <w:rPr>
          <w:color w:val="231F20"/>
          <w:spacing w:val="-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–</w:t>
      </w:r>
      <w:r>
        <w:rPr>
          <w:color w:val="231F20"/>
          <w:spacing w:val="-2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криптоактивы,</w:t>
      </w:r>
      <w:r>
        <w:rPr>
          <w:color w:val="231F20"/>
          <w:spacing w:val="-2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характеризующиеся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отсутствием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обеспечения,</w:t>
      </w:r>
      <w:r>
        <w:rPr>
          <w:color w:val="231F20"/>
          <w:spacing w:val="-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могут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быть</w:t>
      </w:r>
      <w:r>
        <w:rPr>
          <w:color w:val="231F20"/>
          <w:spacing w:val="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погашены</w:t>
      </w:r>
      <w:r>
        <w:rPr>
          <w:color w:val="231F20"/>
          <w:spacing w:val="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у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эмитента,</w:t>
      </w:r>
      <w:r>
        <w:rPr>
          <w:color w:val="231F20"/>
          <w:spacing w:val="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предназначены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для</w:t>
      </w:r>
      <w:r>
        <w:rPr>
          <w:color w:val="231F20"/>
          <w:spacing w:val="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использования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качестве</w:t>
      </w:r>
      <w:r>
        <w:rPr>
          <w:color w:val="231F20"/>
          <w:spacing w:val="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средства</w:t>
      </w:r>
      <w:r>
        <w:rPr>
          <w:color w:val="231F20"/>
          <w:spacing w:val="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платежа.</w:t>
      </w:r>
    </w:p>
    <w:p w:rsidR="001F7486" w:rsidRDefault="009238FA">
      <w:pPr>
        <w:pStyle w:val="a5"/>
        <w:numPr>
          <w:ilvl w:val="0"/>
          <w:numId w:val="16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spacing w:val="-3"/>
          <w:w w:val="110"/>
          <w:sz w:val="20"/>
        </w:rPr>
        <w:t>Стейблкойны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spacing w:val="-3"/>
          <w:w w:val="155"/>
          <w:sz w:val="20"/>
        </w:rPr>
        <w:t>–</w:t>
      </w:r>
      <w:r>
        <w:rPr>
          <w:color w:val="231F20"/>
          <w:spacing w:val="-38"/>
          <w:w w:val="155"/>
          <w:sz w:val="20"/>
        </w:rPr>
        <w:t xml:space="preserve"> </w:t>
      </w:r>
      <w:r>
        <w:rPr>
          <w:color w:val="231F20"/>
          <w:spacing w:val="-3"/>
          <w:w w:val="110"/>
          <w:sz w:val="20"/>
        </w:rPr>
        <w:t>криптоактивы,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отличающиеся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от альткойнов и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биткойна тем,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что обеспечены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иными активами и/или при их выпуске используется специальная система, ограничивающая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волатильность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их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курса.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Они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могут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применяться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целях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платежей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или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представлять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собой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аналог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фонда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денежного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рынка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или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иного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имущественного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комплекса.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Механизм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обеспече-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ния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при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этом</w:t>
      </w:r>
      <w:r>
        <w:rPr>
          <w:color w:val="231F20"/>
          <w:spacing w:val="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может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не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иметь</w:t>
      </w:r>
      <w:r>
        <w:rPr>
          <w:color w:val="231F20"/>
          <w:spacing w:val="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надлежащих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правовых</w:t>
      </w:r>
      <w:r>
        <w:rPr>
          <w:color w:val="231F20"/>
          <w:spacing w:val="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основ,</w:t>
      </w:r>
      <w:r>
        <w:rPr>
          <w:color w:val="231F20"/>
          <w:spacing w:val="-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быть</w:t>
      </w:r>
      <w:r>
        <w:rPr>
          <w:color w:val="231F20"/>
          <w:spacing w:val="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непрозрачным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неполным.</w:t>
      </w:r>
    </w:p>
    <w:p w:rsidR="001F7486" w:rsidRDefault="009238FA">
      <w:pPr>
        <w:pStyle w:val="a5"/>
        <w:numPr>
          <w:ilvl w:val="0"/>
          <w:numId w:val="16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 xml:space="preserve">Токенизированные активы </w:t>
      </w:r>
      <w:r>
        <w:rPr>
          <w:color w:val="231F20"/>
          <w:w w:val="155"/>
          <w:sz w:val="20"/>
        </w:rPr>
        <w:t xml:space="preserve">– </w:t>
      </w:r>
      <w:r>
        <w:rPr>
          <w:color w:val="231F20"/>
          <w:w w:val="110"/>
          <w:sz w:val="20"/>
        </w:rPr>
        <w:t>криптоактивы, применяемые в целях закрепления за их вла-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дельцем определенных прав, которые можно разделить на следующие виды: (i) аналоги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долговых ценных бумаг, (ii) аналоги акций (подтверждение участия в капитале организа-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ции),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(iii)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подтверждение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права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на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получение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определенного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товара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или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услуги</w:t>
      </w:r>
      <w:r>
        <w:rPr>
          <w:color w:val="231F20"/>
          <w:w w:val="110"/>
          <w:position w:val="7"/>
          <w:sz w:val="11"/>
        </w:rPr>
        <w:t>5</w:t>
      </w:r>
      <w:r>
        <w:rPr>
          <w:color w:val="231F20"/>
          <w:w w:val="110"/>
          <w:sz w:val="20"/>
        </w:rPr>
        <w:t>.</w:t>
      </w:r>
    </w:p>
    <w:p w:rsidR="001F7486" w:rsidRDefault="009238FA">
      <w:pPr>
        <w:pStyle w:val="5"/>
        <w:jc w:val="both"/>
      </w:pPr>
      <w:r>
        <w:rPr>
          <w:color w:val="231F20"/>
          <w:w w:val="95"/>
        </w:rPr>
        <w:t>Предметом</w:t>
      </w:r>
      <w:r>
        <w:rPr>
          <w:color w:val="231F20"/>
          <w:spacing w:val="39"/>
          <w:w w:val="95"/>
        </w:rPr>
        <w:t xml:space="preserve"> </w:t>
      </w:r>
      <w:r>
        <w:rPr>
          <w:color w:val="231F20"/>
          <w:w w:val="95"/>
        </w:rPr>
        <w:t>настоящего</w:t>
      </w:r>
      <w:r>
        <w:rPr>
          <w:color w:val="231F20"/>
          <w:spacing w:val="40"/>
          <w:w w:val="95"/>
        </w:rPr>
        <w:t xml:space="preserve"> </w:t>
      </w:r>
      <w:r>
        <w:rPr>
          <w:color w:val="231F20"/>
          <w:w w:val="95"/>
        </w:rPr>
        <w:t>доклада</w:t>
      </w:r>
      <w:r>
        <w:rPr>
          <w:color w:val="231F20"/>
          <w:spacing w:val="40"/>
          <w:w w:val="95"/>
        </w:rPr>
        <w:t xml:space="preserve"> </w:t>
      </w:r>
      <w:r>
        <w:rPr>
          <w:color w:val="231F20"/>
          <w:w w:val="95"/>
        </w:rPr>
        <w:t>являются</w:t>
      </w:r>
      <w:r>
        <w:rPr>
          <w:color w:val="231F20"/>
          <w:spacing w:val="40"/>
          <w:w w:val="95"/>
        </w:rPr>
        <w:t xml:space="preserve"> </w:t>
      </w:r>
      <w:r>
        <w:rPr>
          <w:color w:val="231F20"/>
          <w:w w:val="95"/>
        </w:rPr>
        <w:t>необеспеченные</w:t>
      </w:r>
      <w:r>
        <w:rPr>
          <w:color w:val="231F20"/>
          <w:spacing w:val="40"/>
          <w:w w:val="95"/>
        </w:rPr>
        <w:t xml:space="preserve"> </w:t>
      </w:r>
      <w:r>
        <w:rPr>
          <w:color w:val="231F20"/>
          <w:w w:val="95"/>
        </w:rPr>
        <w:t>криптовалюты</w:t>
      </w:r>
      <w:r>
        <w:rPr>
          <w:color w:val="231F20"/>
          <w:spacing w:val="39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40"/>
          <w:w w:val="95"/>
        </w:rPr>
        <w:t xml:space="preserve"> </w:t>
      </w:r>
      <w:r>
        <w:rPr>
          <w:color w:val="231F20"/>
          <w:w w:val="95"/>
        </w:rPr>
        <w:t>стейблкойны</w:t>
      </w:r>
    </w:p>
    <w:p w:rsidR="001F7486" w:rsidRDefault="006A0CA9">
      <w:pPr>
        <w:spacing w:before="31" w:line="276" w:lineRule="auto"/>
        <w:ind w:left="113" w:right="111"/>
        <w:jc w:val="both"/>
        <w:rPr>
          <w:rFonts w:ascii="Tahoma" w:hAnsi="Tahoma"/>
          <w:b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620395</wp:posOffset>
                </wp:positionV>
                <wp:extent cx="1260475" cy="1270"/>
                <wp:effectExtent l="0" t="0" r="0" b="0"/>
                <wp:wrapTopAndBottom/>
                <wp:docPr id="271" name="Freeform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10D3BC" id="Freeform 201" o:spid="_x0000_s1026" style="position:absolute;margin-left:56.7pt;margin-top:48.85pt;width:99.25pt;height:.1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  <w:r w:rsidR="009238FA">
        <w:rPr>
          <w:color w:val="231F20"/>
          <w:sz w:val="20"/>
        </w:rPr>
        <w:t xml:space="preserve">(далее – криптовалюты). Криптовалюты </w:t>
      </w:r>
      <w:r w:rsidR="009238FA">
        <w:rPr>
          <w:rFonts w:ascii="Tahoma" w:hAnsi="Tahoma"/>
          <w:b/>
          <w:color w:val="231F20"/>
          <w:sz w:val="20"/>
        </w:rPr>
        <w:t>включают цифровые валюты в соответствии с Феде‑</w:t>
      </w:r>
      <w:r w:rsidR="009238FA">
        <w:rPr>
          <w:rFonts w:ascii="Tahoma" w:hAnsi="Tahoma"/>
          <w:b/>
          <w:color w:val="231F20"/>
          <w:spacing w:val="1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ральным законом от 31.08.2020 № 259‑ФЗ</w:t>
      </w:r>
      <w:r w:rsidR="009238FA">
        <w:rPr>
          <w:rFonts w:ascii="Tahoma" w:hAnsi="Tahoma"/>
          <w:b/>
          <w:color w:val="231F20"/>
          <w:w w:val="105"/>
          <w:position w:val="7"/>
          <w:sz w:val="11"/>
        </w:rPr>
        <w:t>6</w:t>
      </w:r>
      <w:r w:rsidR="009238FA">
        <w:rPr>
          <w:rFonts w:ascii="Tahoma" w:hAnsi="Tahoma"/>
          <w:b/>
          <w:color w:val="231F20"/>
          <w:spacing w:val="1"/>
          <w:w w:val="105"/>
          <w:position w:val="7"/>
          <w:sz w:val="11"/>
        </w:rPr>
        <w:t xml:space="preserve"> </w:t>
      </w:r>
      <w:r w:rsidR="009238FA">
        <w:rPr>
          <w:color w:val="231F20"/>
          <w:w w:val="105"/>
          <w:sz w:val="20"/>
        </w:rPr>
        <w:t xml:space="preserve">(далее – закон о ЦФА), а также </w:t>
      </w:r>
      <w:r w:rsidR="009238FA">
        <w:rPr>
          <w:rFonts w:ascii="Tahoma" w:hAnsi="Tahoma"/>
          <w:b/>
          <w:color w:val="231F20"/>
          <w:w w:val="105"/>
          <w:sz w:val="20"/>
        </w:rPr>
        <w:t>ЦФА, которые</w:t>
      </w:r>
      <w:r w:rsidR="009238FA">
        <w:rPr>
          <w:rFonts w:ascii="Tahoma" w:hAnsi="Tahoma"/>
          <w:b/>
          <w:color w:val="231F20"/>
          <w:spacing w:val="1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могут</w:t>
      </w:r>
      <w:r w:rsidR="009238FA">
        <w:rPr>
          <w:rFonts w:ascii="Tahoma" w:hAnsi="Tahoma"/>
          <w:b/>
          <w:color w:val="231F20"/>
          <w:spacing w:val="-13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использоваться</w:t>
      </w:r>
      <w:r w:rsidR="009238FA"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в</w:t>
      </w:r>
      <w:r w:rsidR="009238FA"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иностранной</w:t>
      </w:r>
      <w:r w:rsidR="009238FA">
        <w:rPr>
          <w:rFonts w:ascii="Tahoma" w:hAnsi="Tahoma"/>
          <w:b/>
          <w:color w:val="231F20"/>
          <w:spacing w:val="-13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юрисдикции</w:t>
      </w:r>
      <w:r w:rsidR="009238FA"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для</w:t>
      </w:r>
      <w:r w:rsidR="009238FA"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 w:rsidR="009238FA">
        <w:rPr>
          <w:rFonts w:ascii="Tahoma" w:hAnsi="Tahoma"/>
          <w:b/>
          <w:color w:val="231F20"/>
          <w:w w:val="105"/>
          <w:sz w:val="20"/>
        </w:rPr>
        <w:t>платежей.</w:t>
      </w:r>
    </w:p>
    <w:p w:rsidR="001F7486" w:rsidRDefault="009238FA">
      <w:pPr>
        <w:spacing w:before="99" w:line="244" w:lineRule="auto"/>
        <w:ind w:left="227" w:right="104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0"/>
          <w:position w:val="5"/>
          <w:sz w:val="9"/>
        </w:rPr>
        <w:t>1</w:t>
      </w:r>
      <w:r>
        <w:rPr>
          <w:rFonts w:ascii="Cambria" w:hAnsi="Cambria"/>
          <w:i/>
          <w:color w:val="231F20"/>
          <w:spacing w:val="14"/>
          <w:w w:val="11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Используемые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2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докладе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термины,</w:t>
      </w:r>
      <w:r>
        <w:rPr>
          <w:rFonts w:ascii="Cambria" w:hAnsi="Cambria"/>
          <w:i/>
          <w:color w:val="231F20"/>
          <w:spacing w:val="1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которые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имеют</w:t>
      </w:r>
      <w:r>
        <w:rPr>
          <w:rFonts w:ascii="Cambria" w:hAnsi="Cambria"/>
          <w:i/>
          <w:color w:val="231F20"/>
          <w:spacing w:val="2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отношение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криптоактивам,</w:t>
      </w:r>
      <w:r>
        <w:rPr>
          <w:rFonts w:ascii="Cambria" w:hAnsi="Cambria"/>
          <w:i/>
          <w:color w:val="231F20"/>
          <w:spacing w:val="1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но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прямо</w:t>
      </w:r>
      <w:r>
        <w:rPr>
          <w:rFonts w:ascii="Cambria" w:hAnsi="Cambria"/>
          <w:i/>
          <w:color w:val="231F20"/>
          <w:spacing w:val="2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не</w:t>
      </w:r>
      <w:r>
        <w:rPr>
          <w:rFonts w:ascii="Cambria" w:hAnsi="Cambria"/>
          <w:i/>
          <w:color w:val="231F20"/>
          <w:spacing w:val="2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определены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 действующем российском законодательстве, носят описательный характер, используются исключитель‑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но для целей настоящего доклада и не направлены на уточнение или толкование действующего российского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законодательства.</w:t>
      </w:r>
      <w:r>
        <w:rPr>
          <w:rFonts w:ascii="Cambria" w:hAnsi="Cambria"/>
          <w:i/>
          <w:color w:val="231F20"/>
          <w:spacing w:val="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Определения</w:t>
      </w:r>
      <w:r>
        <w:rPr>
          <w:rFonts w:ascii="Cambria" w:hAnsi="Cambria"/>
          <w:i/>
          <w:color w:val="231F20"/>
          <w:spacing w:val="1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соответствуют</w:t>
      </w:r>
      <w:r>
        <w:rPr>
          <w:rFonts w:ascii="Cambria" w:hAnsi="Cambria"/>
          <w:i/>
          <w:color w:val="231F20"/>
          <w:spacing w:val="1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их</w:t>
      </w:r>
      <w:r>
        <w:rPr>
          <w:rFonts w:ascii="Cambria" w:hAnsi="Cambria"/>
          <w:i/>
          <w:color w:val="231F20"/>
          <w:spacing w:val="1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трактовке</w:t>
      </w:r>
      <w:r>
        <w:rPr>
          <w:rFonts w:ascii="Cambria" w:hAnsi="Cambria"/>
          <w:i/>
          <w:color w:val="231F20"/>
          <w:spacing w:val="1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1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документах</w:t>
      </w:r>
      <w:r>
        <w:rPr>
          <w:rFonts w:ascii="Cambria" w:hAnsi="Cambria"/>
          <w:i/>
          <w:color w:val="231F20"/>
          <w:spacing w:val="1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международных</w:t>
      </w:r>
      <w:r>
        <w:rPr>
          <w:rFonts w:ascii="Cambria" w:hAnsi="Cambria"/>
          <w:i/>
          <w:color w:val="231F20"/>
          <w:spacing w:val="1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организаций,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частности</w:t>
      </w:r>
      <w:r>
        <w:rPr>
          <w:rFonts w:ascii="Cambria" w:hAnsi="Cambria"/>
          <w:i/>
          <w:color w:val="231F20"/>
          <w:spacing w:val="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см.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hyperlink r:id="rId38"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Глобальный</w:t>
        </w:r>
        <w:r>
          <w:rPr>
            <w:rFonts w:ascii="Cambria" w:hAnsi="Cambria"/>
            <w:i/>
            <w:color w:val="0082BB"/>
            <w:spacing w:val="2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обзор</w:t>
        </w:r>
        <w:r>
          <w:rPr>
            <w:rFonts w:ascii="Cambria" w:hAnsi="Cambria"/>
            <w:i/>
            <w:color w:val="0082BB"/>
            <w:spacing w:val="3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финансовой</w:t>
        </w:r>
        <w:r>
          <w:rPr>
            <w:rFonts w:ascii="Cambria" w:hAnsi="Cambria"/>
            <w:i/>
            <w:color w:val="0082BB"/>
            <w:spacing w:val="3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стабильности</w:t>
        </w:r>
        <w:r>
          <w:rPr>
            <w:rFonts w:ascii="Cambria" w:hAnsi="Cambria"/>
            <w:i/>
            <w:color w:val="0082BB"/>
            <w:spacing w:val="3"/>
            <w:w w:val="120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20"/>
          <w:sz w:val="16"/>
        </w:rPr>
        <w:t>МВФ</w:t>
      </w:r>
      <w:r>
        <w:rPr>
          <w:rFonts w:ascii="Cambria" w:hAnsi="Cambria"/>
          <w:i/>
          <w:color w:val="231F20"/>
          <w:spacing w:val="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(октябрь</w:t>
      </w:r>
      <w:r>
        <w:rPr>
          <w:rFonts w:ascii="Cambria" w:hAnsi="Cambria"/>
          <w:i/>
          <w:color w:val="231F20"/>
          <w:spacing w:val="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2021</w:t>
      </w:r>
      <w:r>
        <w:rPr>
          <w:rFonts w:ascii="Cambria" w:hAnsi="Cambria"/>
          <w:i/>
          <w:color w:val="231F20"/>
          <w:spacing w:val="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года).</w:t>
      </w:r>
    </w:p>
    <w:p w:rsidR="001F7486" w:rsidRDefault="009238FA">
      <w:pPr>
        <w:spacing w:before="95" w:line="244" w:lineRule="auto"/>
        <w:ind w:left="227" w:right="111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2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этом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следует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отметить, что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для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биткойна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ряда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других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криптоактивов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невозможно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выделить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кон‑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кретного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эмитента, т.к. они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выпускаются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децентрализованно. Тем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менее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децентрализованном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реестре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участвует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множество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частных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лиц,</w:t>
      </w:r>
      <w:r>
        <w:rPr>
          <w:rFonts w:ascii="Cambria" w:hAnsi="Cambria"/>
          <w:i/>
          <w:color w:val="231F20"/>
          <w:spacing w:val="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поэтому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ним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все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равно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применима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характеристика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«частные».</w:t>
      </w:r>
    </w:p>
    <w:p w:rsidR="001F7486" w:rsidRDefault="009238FA">
      <w:pPr>
        <w:spacing w:before="93" w:line="244" w:lineRule="auto"/>
        <w:ind w:left="227" w:right="105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0"/>
          <w:position w:val="5"/>
          <w:sz w:val="9"/>
        </w:rPr>
        <w:t>3</w:t>
      </w:r>
      <w:r>
        <w:rPr>
          <w:rFonts w:ascii="Cambria" w:hAnsi="Cambria"/>
          <w:i/>
          <w:color w:val="231F20"/>
          <w:spacing w:val="1"/>
          <w:w w:val="11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Согласно статье 3 Федерального закона от 27.06.2011 № 161‑ФЗ «О национальной платежной системе», электронные</w:t>
      </w:r>
      <w:r>
        <w:rPr>
          <w:rFonts w:ascii="Cambria" w:hAnsi="Cambria"/>
          <w:i/>
          <w:color w:val="231F20"/>
          <w:spacing w:val="1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денежные средства – денежные средства, которые предварительно предоставлены одним лицом (лицом, предо‑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ставившим денежные 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>средства) другому лицу, учитывающему информацию о размере предоставленных денежных</w:t>
      </w:r>
      <w:r>
        <w:rPr>
          <w:rFonts w:ascii="Cambria" w:hAnsi="Cambria"/>
          <w:i/>
          <w:color w:val="231F20"/>
          <w:w w:val="115"/>
          <w:sz w:val="16"/>
        </w:rPr>
        <w:t xml:space="preserve"> средств</w:t>
      </w:r>
      <w:r>
        <w:rPr>
          <w:rFonts w:ascii="Cambria" w:hAnsi="Cambria"/>
          <w:i/>
          <w:color w:val="231F20"/>
          <w:spacing w:val="-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без</w:t>
      </w:r>
      <w:r>
        <w:rPr>
          <w:rFonts w:ascii="Cambria" w:hAnsi="Cambria"/>
          <w:i/>
          <w:color w:val="231F20"/>
          <w:spacing w:val="-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открытия</w:t>
      </w:r>
      <w:r>
        <w:rPr>
          <w:rFonts w:ascii="Cambria" w:hAnsi="Cambria"/>
          <w:i/>
          <w:color w:val="231F20"/>
          <w:spacing w:val="-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банковского</w:t>
      </w:r>
      <w:r>
        <w:rPr>
          <w:rFonts w:ascii="Cambria" w:hAnsi="Cambria"/>
          <w:i/>
          <w:color w:val="231F20"/>
          <w:spacing w:val="-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счета</w:t>
      </w:r>
      <w:r>
        <w:rPr>
          <w:rFonts w:ascii="Cambria" w:hAnsi="Cambria"/>
          <w:i/>
          <w:color w:val="231F20"/>
          <w:spacing w:val="-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(обязанному</w:t>
      </w:r>
      <w:r>
        <w:rPr>
          <w:rFonts w:ascii="Cambria" w:hAnsi="Cambria"/>
          <w:i/>
          <w:color w:val="231F20"/>
          <w:spacing w:val="-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лицу),</w:t>
      </w:r>
      <w:r>
        <w:rPr>
          <w:rFonts w:ascii="Cambria" w:hAnsi="Cambria"/>
          <w:i/>
          <w:color w:val="231F20"/>
          <w:spacing w:val="-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для</w:t>
      </w:r>
      <w:r>
        <w:rPr>
          <w:rFonts w:ascii="Cambria" w:hAnsi="Cambria"/>
          <w:i/>
          <w:color w:val="231F20"/>
          <w:spacing w:val="-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исполнения</w:t>
      </w:r>
      <w:r>
        <w:rPr>
          <w:rFonts w:ascii="Cambria" w:hAnsi="Cambria"/>
          <w:i/>
          <w:color w:val="231F20"/>
          <w:spacing w:val="-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денежных</w:t>
      </w:r>
      <w:r>
        <w:rPr>
          <w:rFonts w:ascii="Cambria" w:hAnsi="Cambria"/>
          <w:i/>
          <w:color w:val="231F20"/>
          <w:spacing w:val="-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обязательств</w:t>
      </w:r>
      <w:r>
        <w:rPr>
          <w:rFonts w:ascii="Cambria" w:hAnsi="Cambria"/>
          <w:i/>
          <w:color w:val="231F20"/>
          <w:spacing w:val="-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лица,</w:t>
      </w:r>
      <w:r>
        <w:rPr>
          <w:rFonts w:ascii="Cambria" w:hAnsi="Cambria"/>
          <w:i/>
          <w:color w:val="231F20"/>
          <w:spacing w:val="-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предо‑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ставившего 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>денежные средства, перед третьими лицами и в отношении которых лицо, предоставившее денежные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средства,</w:t>
      </w:r>
      <w:r>
        <w:rPr>
          <w:rFonts w:ascii="Cambria" w:hAnsi="Cambria"/>
          <w:i/>
          <w:color w:val="231F20"/>
          <w:spacing w:val="6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имеет</w:t>
      </w:r>
      <w:r>
        <w:rPr>
          <w:rFonts w:ascii="Cambria" w:hAnsi="Cambria"/>
          <w:i/>
          <w:color w:val="231F20"/>
          <w:spacing w:val="17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право</w:t>
      </w:r>
      <w:r>
        <w:rPr>
          <w:rFonts w:ascii="Cambria" w:hAnsi="Cambria"/>
          <w:i/>
          <w:color w:val="231F20"/>
          <w:spacing w:val="18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передавать</w:t>
      </w:r>
      <w:r>
        <w:rPr>
          <w:rFonts w:ascii="Cambria" w:hAnsi="Cambria"/>
          <w:i/>
          <w:color w:val="231F20"/>
          <w:spacing w:val="17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распоряжения</w:t>
      </w:r>
      <w:r>
        <w:rPr>
          <w:rFonts w:ascii="Cambria" w:hAnsi="Cambria"/>
          <w:i/>
          <w:color w:val="231F20"/>
          <w:spacing w:val="17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исключительно</w:t>
      </w:r>
      <w:r>
        <w:rPr>
          <w:rFonts w:ascii="Cambria" w:hAnsi="Cambria"/>
          <w:i/>
          <w:color w:val="231F20"/>
          <w:spacing w:val="17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с</w:t>
      </w:r>
      <w:r>
        <w:rPr>
          <w:rFonts w:ascii="Cambria" w:hAnsi="Cambria"/>
          <w:i/>
          <w:color w:val="231F20"/>
          <w:spacing w:val="18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использованием</w:t>
      </w:r>
      <w:r>
        <w:rPr>
          <w:rFonts w:ascii="Cambria" w:hAnsi="Cambria"/>
          <w:i/>
          <w:color w:val="231F20"/>
          <w:spacing w:val="17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электронных</w:t>
      </w:r>
      <w:r>
        <w:rPr>
          <w:rFonts w:ascii="Cambria" w:hAnsi="Cambria"/>
          <w:i/>
          <w:color w:val="231F20"/>
          <w:spacing w:val="17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средств</w:t>
      </w:r>
      <w:r>
        <w:rPr>
          <w:rFonts w:ascii="Cambria" w:hAnsi="Cambria"/>
          <w:i/>
          <w:color w:val="231F20"/>
          <w:spacing w:val="18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платежа.</w:t>
      </w:r>
    </w:p>
    <w:p w:rsidR="001F7486" w:rsidRDefault="009238FA">
      <w:pPr>
        <w:spacing w:before="96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 xml:space="preserve">4 </w:t>
      </w:r>
      <w:r>
        <w:rPr>
          <w:rFonts w:ascii="Cambria" w:hAnsi="Cambria"/>
          <w:i/>
          <w:color w:val="231F20"/>
          <w:spacing w:val="15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Данное</w:t>
      </w:r>
      <w:r>
        <w:rPr>
          <w:rFonts w:ascii="Cambria" w:hAnsi="Cambria"/>
          <w:i/>
          <w:color w:val="231F20"/>
          <w:spacing w:val="1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название</w:t>
      </w:r>
      <w:r>
        <w:rPr>
          <w:rFonts w:ascii="Cambria" w:hAnsi="Cambria"/>
          <w:i/>
          <w:color w:val="231F20"/>
          <w:spacing w:val="2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получили</w:t>
      </w:r>
      <w:r>
        <w:rPr>
          <w:rFonts w:ascii="Cambria" w:hAnsi="Cambria"/>
          <w:i/>
          <w:color w:val="231F20"/>
          <w:spacing w:val="2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все</w:t>
      </w:r>
      <w:r>
        <w:rPr>
          <w:rFonts w:ascii="Cambria" w:hAnsi="Cambria"/>
          <w:i/>
          <w:color w:val="231F20"/>
          <w:spacing w:val="2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криптовалюты,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являющиеся</w:t>
      </w:r>
      <w:r>
        <w:rPr>
          <w:rFonts w:ascii="Cambria" w:hAnsi="Cambria"/>
          <w:i/>
          <w:color w:val="231F20"/>
          <w:spacing w:val="1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альтернативой</w:t>
      </w:r>
      <w:r>
        <w:rPr>
          <w:rFonts w:ascii="Cambria" w:hAnsi="Cambria"/>
          <w:i/>
          <w:color w:val="231F20"/>
          <w:spacing w:val="2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биткойну.</w:t>
      </w:r>
    </w:p>
    <w:p w:rsidR="001F7486" w:rsidRDefault="009238FA">
      <w:pPr>
        <w:spacing w:before="96" w:line="244" w:lineRule="auto"/>
        <w:ind w:left="227" w:right="100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5</w:t>
      </w:r>
      <w:r>
        <w:rPr>
          <w:rFonts w:ascii="Cambria" w:hAnsi="Cambria"/>
          <w:i/>
          <w:color w:val="231F20"/>
          <w:spacing w:val="4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Например,</w:t>
      </w:r>
      <w:r>
        <w:rPr>
          <w:rFonts w:ascii="Cambria" w:hAnsi="Cambria"/>
          <w:i/>
          <w:color w:val="231F20"/>
          <w:spacing w:val="-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Non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Fungible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Tokens</w:t>
      </w:r>
      <w:r>
        <w:rPr>
          <w:rFonts w:ascii="Cambria" w:hAnsi="Cambria"/>
          <w:i/>
          <w:color w:val="231F20"/>
          <w:spacing w:val="-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–</w:t>
      </w:r>
      <w:r>
        <w:rPr>
          <w:rFonts w:ascii="Cambria" w:hAnsi="Cambria"/>
          <w:i/>
          <w:color w:val="231F20"/>
          <w:spacing w:val="-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невзаимозаменяемые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токены,</w:t>
      </w:r>
      <w:r>
        <w:rPr>
          <w:rFonts w:ascii="Cambria" w:hAnsi="Cambria"/>
          <w:i/>
          <w:color w:val="231F20"/>
          <w:spacing w:val="-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являющиеся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уникальными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неделимыми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(например,</w:t>
      </w:r>
      <w:r>
        <w:rPr>
          <w:rFonts w:ascii="Cambria" w:hAnsi="Cambria"/>
          <w:i/>
          <w:color w:val="231F20"/>
          <w:spacing w:val="-3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токены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предметы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искусства,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активы,</w:t>
      </w:r>
      <w:r>
        <w:rPr>
          <w:rFonts w:ascii="Cambria" w:hAnsi="Cambria"/>
          <w:i/>
          <w:color w:val="231F20"/>
          <w:spacing w:val="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используемые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компьютерных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играх,</w:t>
      </w:r>
      <w:r>
        <w:rPr>
          <w:rFonts w:ascii="Cambria" w:hAnsi="Cambria"/>
          <w:i/>
          <w:color w:val="231F20"/>
          <w:spacing w:val="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т.д.).</w:t>
      </w:r>
    </w:p>
    <w:p w:rsidR="001F7486" w:rsidRDefault="009238FA">
      <w:pPr>
        <w:spacing w:before="93" w:line="244" w:lineRule="auto"/>
        <w:ind w:left="227" w:right="111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 xml:space="preserve">6 </w:t>
      </w:r>
      <w:r>
        <w:rPr>
          <w:rFonts w:ascii="Cambria" w:hAnsi="Cambria"/>
          <w:i/>
          <w:color w:val="231F20"/>
          <w:w w:val="120"/>
          <w:sz w:val="16"/>
        </w:rPr>
        <w:t>Федеральный закон от 31.08.2020 № 259‑ФЗ «О цифровых финансовых активах, цифровой валюте и о внесении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изменений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отдельные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законодательные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акты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Российской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Федерации».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5"/>
        <w:rPr>
          <w:rFonts w:ascii="Cambria"/>
          <w:i/>
          <w:sz w:val="18"/>
        </w:rPr>
      </w:pPr>
    </w:p>
    <w:tbl>
      <w:tblPr>
        <w:tblStyle w:val="TableNormal"/>
        <w:tblW w:w="0" w:type="auto"/>
        <w:tblInd w:w="121" w:type="dxa"/>
        <w:tblLayout w:type="fixed"/>
        <w:tblLook w:val="01E0" w:firstRow="1" w:lastRow="1" w:firstColumn="1" w:lastColumn="1" w:noHBand="0" w:noVBand="0"/>
      </w:tblPr>
      <w:tblGrid>
        <w:gridCol w:w="6823"/>
        <w:gridCol w:w="2814"/>
      </w:tblGrid>
      <w:tr w:rsidR="001F7486">
        <w:trPr>
          <w:trHeight w:val="328"/>
        </w:trPr>
        <w:tc>
          <w:tcPr>
            <w:tcW w:w="6823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68" w:line="240" w:lineRule="exact"/>
              <w:ind w:left="0"/>
              <w:rPr>
                <w:sz w:val="20"/>
              </w:rPr>
            </w:pPr>
            <w:r>
              <w:rPr>
                <w:color w:val="231F20"/>
                <w:w w:val="85"/>
                <w:sz w:val="20"/>
              </w:rPr>
              <w:t>КЛАССИФИКАЦИЯ</w:t>
            </w:r>
            <w:r>
              <w:rPr>
                <w:color w:val="231F20"/>
                <w:spacing w:val="-8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ЦИФРОВЫХ</w:t>
            </w:r>
            <w:r>
              <w:rPr>
                <w:color w:val="231F20"/>
                <w:spacing w:val="-8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ДЕНЕГ</w:t>
            </w:r>
            <w:r>
              <w:rPr>
                <w:color w:val="231F20"/>
                <w:spacing w:val="-8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И</w:t>
            </w:r>
            <w:r>
              <w:rPr>
                <w:color w:val="231F20"/>
                <w:spacing w:val="-8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КРИПТОАКТИВОВ</w:t>
            </w:r>
          </w:p>
        </w:tc>
        <w:tc>
          <w:tcPr>
            <w:tcW w:w="2814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79" w:line="230" w:lineRule="exact"/>
              <w:ind w:left="0" w:right="-15"/>
              <w:jc w:val="right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spacing w:val="-1"/>
                <w:w w:val="85"/>
                <w:sz w:val="20"/>
              </w:rPr>
              <w:t>Табл.</w:t>
            </w:r>
            <w:r>
              <w:rPr>
                <w:rFonts w:ascii="Cambria" w:hAnsi="Cambria"/>
                <w:i/>
                <w:color w:val="231F20"/>
                <w:spacing w:val="-4"/>
                <w:w w:val="85"/>
                <w:sz w:val="20"/>
              </w:rPr>
              <w:t xml:space="preserve"> </w:t>
            </w:r>
            <w:r>
              <w:rPr>
                <w:rFonts w:ascii="Cambria" w:hAnsi="Cambria"/>
                <w:i/>
                <w:color w:val="231F20"/>
                <w:spacing w:val="-1"/>
                <w:w w:val="85"/>
                <w:sz w:val="20"/>
              </w:rPr>
              <w:t>1</w:t>
            </w:r>
          </w:p>
        </w:tc>
      </w:tr>
    </w:tbl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spacing w:before="5"/>
        <w:rPr>
          <w:rFonts w:ascii="Cambria"/>
          <w:i/>
          <w:sz w:val="19"/>
        </w:rPr>
      </w:pPr>
    </w:p>
    <w:tbl>
      <w:tblPr>
        <w:tblStyle w:val="TableNormal"/>
        <w:tblW w:w="0" w:type="auto"/>
        <w:tblInd w:w="118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430"/>
        <w:gridCol w:w="1559"/>
        <w:gridCol w:w="1559"/>
        <w:gridCol w:w="1559"/>
        <w:gridCol w:w="1689"/>
        <w:gridCol w:w="1837"/>
      </w:tblGrid>
      <w:tr w:rsidR="001F7486">
        <w:trPr>
          <w:trHeight w:val="295"/>
        </w:trPr>
        <w:tc>
          <w:tcPr>
            <w:tcW w:w="1430" w:type="dxa"/>
          </w:tcPr>
          <w:p w:rsidR="001F7486" w:rsidRDefault="001F748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60"/>
              <w:ind w:left="198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0"/>
                <w:sz w:val="16"/>
              </w:rPr>
              <w:t>Государственные</w:t>
            </w:r>
          </w:p>
        </w:tc>
        <w:tc>
          <w:tcPr>
            <w:tcW w:w="6644" w:type="dxa"/>
            <w:gridSpan w:val="4"/>
          </w:tcPr>
          <w:p w:rsidR="001F7486" w:rsidRDefault="009238FA">
            <w:pPr>
              <w:pStyle w:val="TableParagraph"/>
              <w:spacing w:before="60"/>
              <w:ind w:left="2990" w:right="2986"/>
              <w:jc w:val="center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Частные</w:t>
            </w:r>
          </w:p>
        </w:tc>
      </w:tr>
      <w:tr w:rsidR="001F7486">
        <w:trPr>
          <w:trHeight w:val="426"/>
        </w:trPr>
        <w:tc>
          <w:tcPr>
            <w:tcW w:w="1430" w:type="dxa"/>
            <w:vMerge w:val="restart"/>
          </w:tcPr>
          <w:p w:rsidR="001F7486" w:rsidRDefault="001F748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1559" w:type="dxa"/>
            <w:vMerge w:val="restart"/>
          </w:tcPr>
          <w:p w:rsidR="001F7486" w:rsidRDefault="009238FA">
            <w:pPr>
              <w:pStyle w:val="TableParagraph"/>
              <w:spacing w:before="54" w:line="247" w:lineRule="auto"/>
              <w:ind w:left="108" w:right="101"/>
              <w:jc w:val="center"/>
              <w:rPr>
                <w:rFonts w:ascii="Trebuchet MS" w:hAnsi="Trebuchet MS"/>
                <w:b/>
                <w:sz w:val="9"/>
              </w:rPr>
            </w:pP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Цифровая валюта</w:t>
            </w:r>
            <w:r>
              <w:rPr>
                <w:rFonts w:ascii="Trebuchet MS" w:hAnsi="Trebuchet MS"/>
                <w:b/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 xml:space="preserve">центрального </w:t>
            </w: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банка</w:t>
            </w:r>
            <w:r>
              <w:rPr>
                <w:rFonts w:ascii="Trebuchet MS" w:hAnsi="Trebuchet MS"/>
                <w:b/>
                <w:color w:val="231F20"/>
                <w:spacing w:val="-38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(ЦВЦБ)</w:t>
            </w:r>
            <w:r>
              <w:rPr>
                <w:rFonts w:ascii="Trebuchet MS" w:hAnsi="Trebuchet MS"/>
                <w:b/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5"/>
                <w:position w:val="5"/>
                <w:sz w:val="9"/>
              </w:rPr>
              <w:t>1</w:t>
            </w:r>
          </w:p>
        </w:tc>
        <w:tc>
          <w:tcPr>
            <w:tcW w:w="1559" w:type="dxa"/>
            <w:vMerge w:val="restart"/>
          </w:tcPr>
          <w:p w:rsidR="001F7486" w:rsidRDefault="009238FA">
            <w:pPr>
              <w:pStyle w:val="TableParagraph"/>
              <w:spacing w:before="150" w:line="247" w:lineRule="auto"/>
              <w:ind w:left="479" w:hanging="388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Электронные</w:t>
            </w:r>
            <w:r>
              <w:rPr>
                <w:rFonts w:ascii="Trebuchet MS" w:hAnsi="Trebuchet MS"/>
                <w:b/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деньги</w:t>
            </w:r>
            <w:r>
              <w:rPr>
                <w:rFonts w:ascii="Trebuchet MS" w:hAnsi="Trebuchet MS"/>
                <w:b/>
                <w:color w:val="231F20"/>
                <w:spacing w:val="-36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(eMoney)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26"/>
              <w:ind w:left="335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Стейблкойны</w:t>
            </w:r>
          </w:p>
        </w:tc>
        <w:tc>
          <w:tcPr>
            <w:tcW w:w="1689" w:type="dxa"/>
          </w:tcPr>
          <w:p w:rsidR="001F7486" w:rsidRDefault="009238FA">
            <w:pPr>
              <w:pStyle w:val="TableParagraph"/>
              <w:spacing w:before="26" w:line="190" w:lineRule="atLeast"/>
              <w:ind w:left="515" w:right="16" w:hanging="435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Необеспеченные</w:t>
            </w:r>
            <w:r>
              <w:rPr>
                <w:rFonts w:ascii="Trebuchet MS" w:hAnsi="Trebuchet MS"/>
                <w:b/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крип-</w:t>
            </w:r>
            <w:r>
              <w:rPr>
                <w:rFonts w:ascii="Trebuchet MS" w:hAnsi="Trebuchet MS"/>
                <w:b/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товалюты</w:t>
            </w:r>
          </w:p>
        </w:tc>
        <w:tc>
          <w:tcPr>
            <w:tcW w:w="1837" w:type="dxa"/>
            <w:vMerge w:val="restart"/>
          </w:tcPr>
          <w:p w:rsidR="001F7486" w:rsidRDefault="009238FA">
            <w:pPr>
              <w:pStyle w:val="TableParagraph"/>
              <w:spacing w:before="150" w:line="247" w:lineRule="auto"/>
              <w:ind w:left="677" w:right="260" w:hanging="399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Токенизированные</w:t>
            </w:r>
            <w:r>
              <w:rPr>
                <w:rFonts w:ascii="Trebuchet MS" w:hAnsi="Trebuchet MS"/>
                <w:b/>
                <w:color w:val="231F20"/>
                <w:spacing w:val="-38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активы</w:t>
            </w:r>
          </w:p>
        </w:tc>
      </w:tr>
      <w:tr w:rsidR="001F7486">
        <w:trPr>
          <w:trHeight w:val="234"/>
        </w:trPr>
        <w:tc>
          <w:tcPr>
            <w:tcW w:w="1430" w:type="dxa"/>
            <w:vMerge/>
            <w:tcBorders>
              <w:top w:val="nil"/>
            </w:tcBorders>
          </w:tcPr>
          <w:p w:rsidR="001F7486" w:rsidRDefault="001F748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1F7486" w:rsidRDefault="001F7486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1F7486" w:rsidRDefault="001F7486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2"/>
          </w:tcPr>
          <w:p w:rsidR="001F7486" w:rsidRDefault="009238FA">
            <w:pPr>
              <w:pStyle w:val="TableParagraph"/>
              <w:spacing w:before="30" w:line="184" w:lineRule="exact"/>
              <w:ind w:left="1042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Предмет</w:t>
            </w:r>
            <w:r>
              <w:rPr>
                <w:rFonts w:ascii="Trebuchet MS" w:hAnsi="Trebuchet MS"/>
                <w:b/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доклада</w:t>
            </w:r>
          </w:p>
        </w:tc>
        <w:tc>
          <w:tcPr>
            <w:tcW w:w="1837" w:type="dxa"/>
            <w:vMerge/>
            <w:tcBorders>
              <w:top w:val="nil"/>
            </w:tcBorders>
          </w:tcPr>
          <w:p w:rsidR="001F7486" w:rsidRDefault="001F7486">
            <w:pPr>
              <w:rPr>
                <w:sz w:val="2"/>
                <w:szCs w:val="2"/>
              </w:rPr>
            </w:pPr>
          </w:p>
        </w:tc>
      </w:tr>
      <w:tr w:rsidR="001F7486">
        <w:trPr>
          <w:trHeight w:val="1194"/>
        </w:trPr>
        <w:tc>
          <w:tcPr>
            <w:tcW w:w="1430" w:type="dxa"/>
          </w:tcPr>
          <w:p w:rsidR="001F7486" w:rsidRDefault="001F7486">
            <w:pPr>
              <w:pStyle w:val="TableParagraph"/>
              <w:ind w:left="0"/>
              <w:rPr>
                <w:rFonts w:ascii="Cambria"/>
                <w:i/>
                <w:sz w:val="18"/>
              </w:rPr>
            </w:pPr>
          </w:p>
          <w:p w:rsidR="001F7486" w:rsidRDefault="001F7486">
            <w:pPr>
              <w:pStyle w:val="TableParagraph"/>
              <w:spacing w:before="4"/>
              <w:ind w:left="0"/>
              <w:rPr>
                <w:rFonts w:ascii="Cambria"/>
                <w:i/>
                <w:sz w:val="17"/>
              </w:rPr>
            </w:pPr>
          </w:p>
          <w:p w:rsidR="001F7486" w:rsidRDefault="009238FA">
            <w:pPr>
              <w:pStyle w:val="TableParagraph"/>
              <w:spacing w:line="247" w:lineRule="auto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Соответствие</w:t>
            </w:r>
            <w:r>
              <w:rPr>
                <w:rFonts w:ascii="Trebuchet MS" w:hAnsi="Trebuchet MS"/>
                <w:b/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рос-</w:t>
            </w:r>
            <w:r>
              <w:rPr>
                <w:rFonts w:ascii="Trebuchet MS" w:hAnsi="Trebuchet MS"/>
                <w:b/>
                <w:color w:val="231F20"/>
                <w:spacing w:val="-36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>сийской</w:t>
            </w:r>
            <w:r>
              <w:rPr>
                <w:rFonts w:ascii="Trebuchet MS" w:hAnsi="Trebuchet MS"/>
                <w:b/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>практике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ind w:left="0"/>
              <w:rPr>
                <w:rFonts w:ascii="Cambria"/>
                <w:i/>
                <w:sz w:val="18"/>
              </w:rPr>
            </w:pPr>
          </w:p>
          <w:p w:rsidR="001F7486" w:rsidRDefault="001F7486">
            <w:pPr>
              <w:pStyle w:val="TableParagraph"/>
              <w:spacing w:before="8"/>
              <w:ind w:left="0"/>
              <w:rPr>
                <w:rFonts w:ascii="Cambria"/>
                <w:i/>
                <w:sz w:val="24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Цифровой</w:t>
            </w:r>
            <w:r>
              <w:rPr>
                <w:color w:val="231F20"/>
                <w:spacing w:val="1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рубль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20"/>
              <w:ind w:right="260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Электронные</w:t>
            </w:r>
            <w:r>
              <w:rPr>
                <w:color w:val="231F20"/>
                <w:spacing w:val="1"/>
                <w:w w:val="9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денежные средства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5"/>
                <w:sz w:val="16"/>
              </w:rPr>
              <w:t>в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5"/>
                <w:sz w:val="16"/>
              </w:rPr>
              <w:t>соответствии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с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ФЗ</w:t>
            </w:r>
          </w:p>
          <w:p w:rsidR="001F7486" w:rsidRDefault="009238FA">
            <w:pPr>
              <w:pStyle w:val="TableParagraph"/>
              <w:spacing w:line="189" w:lineRule="exact"/>
              <w:rPr>
                <w:sz w:val="16"/>
              </w:rPr>
            </w:pPr>
            <w:r>
              <w:rPr>
                <w:color w:val="231F20"/>
                <w:spacing w:val="-2"/>
                <w:w w:val="80"/>
                <w:sz w:val="16"/>
              </w:rPr>
              <w:t>от</w:t>
            </w:r>
            <w:r>
              <w:rPr>
                <w:color w:val="231F20"/>
                <w:spacing w:val="-5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0"/>
                <w:sz w:val="16"/>
              </w:rPr>
              <w:t>27.06.2011</w:t>
            </w:r>
            <w:r>
              <w:rPr>
                <w:color w:val="231F20"/>
                <w:spacing w:val="-4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0"/>
                <w:sz w:val="16"/>
              </w:rPr>
              <w:t>№</w:t>
            </w:r>
            <w:r>
              <w:rPr>
                <w:color w:val="231F20"/>
                <w:spacing w:val="-4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0"/>
                <w:sz w:val="16"/>
              </w:rPr>
              <w:t>161‑ФЗ</w:t>
            </w: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«О</w:t>
            </w:r>
            <w:r>
              <w:rPr>
                <w:color w:val="231F20"/>
                <w:spacing w:val="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национальной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платежной</w:t>
            </w:r>
            <w:r>
              <w:rPr>
                <w:color w:val="231F20"/>
                <w:spacing w:val="10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системе»</w:t>
            </w:r>
          </w:p>
        </w:tc>
        <w:tc>
          <w:tcPr>
            <w:tcW w:w="3248" w:type="dxa"/>
            <w:gridSpan w:val="2"/>
          </w:tcPr>
          <w:p w:rsidR="001F7486" w:rsidRDefault="001F7486">
            <w:pPr>
              <w:pStyle w:val="TableParagraph"/>
              <w:spacing w:before="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ind w:right="354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Цифровые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валюты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соответствии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259‑ФЗ</w:t>
            </w:r>
            <w:r>
              <w:rPr>
                <w:color w:val="231F20"/>
                <w:w w:val="85"/>
                <w:position w:val="5"/>
                <w:sz w:val="9"/>
              </w:rPr>
              <w:t>2</w:t>
            </w:r>
            <w:r>
              <w:rPr>
                <w:color w:val="231F20"/>
                <w:w w:val="85"/>
                <w:sz w:val="16"/>
              </w:rPr>
              <w:t>,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а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также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ЦФА,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которые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могут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использоваться</w:t>
            </w:r>
          </w:p>
          <w:p w:rsidR="001F7486" w:rsidRDefault="009238FA">
            <w:pPr>
              <w:pStyle w:val="TableParagraph"/>
              <w:spacing w:line="237" w:lineRule="auto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в</w:t>
            </w:r>
            <w:r>
              <w:rPr>
                <w:color w:val="231F20"/>
                <w:spacing w:val="1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иностранной</w:t>
            </w:r>
            <w:r>
              <w:rPr>
                <w:color w:val="231F20"/>
                <w:spacing w:val="1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юрисдикции</w:t>
            </w:r>
            <w:r>
              <w:rPr>
                <w:color w:val="231F20"/>
                <w:spacing w:val="1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для</w:t>
            </w:r>
            <w:r>
              <w:rPr>
                <w:color w:val="231F20"/>
                <w:spacing w:val="1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платежей</w:t>
            </w:r>
            <w:r>
              <w:rPr>
                <w:color w:val="231F20"/>
                <w:spacing w:val="1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(в</w:t>
            </w:r>
            <w:r>
              <w:rPr>
                <w:color w:val="231F20"/>
                <w:spacing w:val="1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дан‑</w:t>
            </w:r>
            <w:r>
              <w:rPr>
                <w:color w:val="231F20"/>
                <w:spacing w:val="-37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ном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докладе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–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криптовалюты)</w:t>
            </w:r>
          </w:p>
        </w:tc>
        <w:tc>
          <w:tcPr>
            <w:tcW w:w="1837" w:type="dxa"/>
          </w:tcPr>
          <w:p w:rsidR="001F7486" w:rsidRDefault="009238FA">
            <w:pPr>
              <w:pStyle w:val="TableParagraph"/>
              <w:spacing w:before="20" w:line="193" w:lineRule="exact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ЦФА,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выпущенные</w:t>
            </w:r>
          </w:p>
          <w:p w:rsidR="001F7486" w:rsidRDefault="009238FA">
            <w:pPr>
              <w:pStyle w:val="TableParagraph"/>
              <w:ind w:right="154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 xml:space="preserve">в соответствии </w:t>
            </w:r>
            <w:r>
              <w:rPr>
                <w:color w:val="231F20"/>
                <w:w w:val="85"/>
                <w:sz w:val="16"/>
              </w:rPr>
              <w:t>с 259‑ФЗ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от</w:t>
            </w:r>
            <w:r>
              <w:rPr>
                <w:color w:val="231F20"/>
                <w:spacing w:val="6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31.08.2020,</w:t>
            </w:r>
            <w:r>
              <w:rPr>
                <w:color w:val="231F20"/>
                <w:spacing w:val="6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и</w:t>
            </w:r>
            <w:r>
              <w:rPr>
                <w:color w:val="231F20"/>
                <w:spacing w:val="7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утилитар‑</w:t>
            </w:r>
            <w:r>
              <w:rPr>
                <w:color w:val="231F20"/>
                <w:spacing w:val="-37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ные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цифровые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права,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вы‑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пущенные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в</w:t>
            </w:r>
            <w:r>
              <w:rPr>
                <w:color w:val="231F20"/>
                <w:spacing w:val="3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соответствии</w:t>
            </w:r>
            <w:r>
              <w:rPr>
                <w:color w:val="231F20"/>
                <w:spacing w:val="-37"/>
                <w:w w:val="80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259‑ФЗ</w:t>
            </w:r>
            <w:r>
              <w:rPr>
                <w:color w:val="231F20"/>
                <w:w w:val="85"/>
                <w:position w:val="5"/>
                <w:sz w:val="9"/>
              </w:rPr>
              <w:t>3</w:t>
            </w:r>
            <w:r>
              <w:rPr>
                <w:color w:val="231F20"/>
                <w:spacing w:val="13"/>
                <w:w w:val="85"/>
                <w:position w:val="5"/>
                <w:sz w:val="9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от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02.08.2019</w:t>
            </w:r>
          </w:p>
        </w:tc>
      </w:tr>
      <w:tr w:rsidR="001F7486">
        <w:trPr>
          <w:trHeight w:val="426"/>
        </w:trPr>
        <w:tc>
          <w:tcPr>
            <w:tcW w:w="1430" w:type="dxa"/>
          </w:tcPr>
          <w:p w:rsidR="001F7486" w:rsidRDefault="009238FA">
            <w:pPr>
              <w:pStyle w:val="TableParagraph"/>
              <w:spacing w:before="126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Эмитент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Центральный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банк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Частная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компания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20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 xml:space="preserve">Неопределенные </w:t>
            </w:r>
            <w:r>
              <w:rPr>
                <w:color w:val="231F20"/>
                <w:w w:val="85"/>
                <w:sz w:val="16"/>
              </w:rPr>
              <w:t>лица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или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частная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компания</w:t>
            </w:r>
          </w:p>
        </w:tc>
        <w:tc>
          <w:tcPr>
            <w:tcW w:w="1689" w:type="dxa"/>
          </w:tcPr>
          <w:p w:rsidR="001F7486" w:rsidRDefault="009238FA">
            <w:pPr>
              <w:pStyle w:val="TableParagraph"/>
              <w:spacing w:before="20"/>
              <w:ind w:right="16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 xml:space="preserve">Неопределенные </w:t>
            </w:r>
            <w:r>
              <w:rPr>
                <w:color w:val="231F20"/>
                <w:w w:val="85"/>
                <w:sz w:val="16"/>
              </w:rPr>
              <w:t>лица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или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частная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компания</w:t>
            </w:r>
          </w:p>
        </w:tc>
        <w:tc>
          <w:tcPr>
            <w:tcW w:w="1837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Частная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компания</w:t>
            </w:r>
          </w:p>
        </w:tc>
      </w:tr>
      <w:tr w:rsidR="001F7486">
        <w:trPr>
          <w:trHeight w:val="426"/>
        </w:trPr>
        <w:tc>
          <w:tcPr>
            <w:tcW w:w="1430" w:type="dxa"/>
          </w:tcPr>
          <w:p w:rsidR="001F7486" w:rsidRDefault="009238FA">
            <w:pPr>
              <w:pStyle w:val="TableParagraph"/>
              <w:spacing w:before="26" w:line="190" w:lineRule="atLeast"/>
              <w:ind w:right="246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Предназначение</w:t>
            </w:r>
            <w:r>
              <w:rPr>
                <w:rFonts w:ascii="Trebuchet MS" w:hAnsi="Trebuchet MS"/>
                <w:b/>
                <w:color w:val="231F20"/>
                <w:spacing w:val="-38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для</w:t>
            </w:r>
            <w:r>
              <w:rPr>
                <w:rFonts w:ascii="Trebuchet MS" w:hAnsi="Trebuchet MS"/>
                <w:b/>
                <w:color w:val="231F20"/>
                <w:spacing w:val="-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платежей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sz w:val="16"/>
              </w:rPr>
              <w:t>Да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sz w:val="16"/>
              </w:rPr>
              <w:t>Да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Да/нет</w:t>
            </w:r>
          </w:p>
        </w:tc>
        <w:tc>
          <w:tcPr>
            <w:tcW w:w="1689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sz w:val="16"/>
              </w:rPr>
              <w:t>Да</w:t>
            </w:r>
          </w:p>
        </w:tc>
        <w:tc>
          <w:tcPr>
            <w:tcW w:w="1837" w:type="dxa"/>
          </w:tcPr>
          <w:p w:rsidR="001F7486" w:rsidRDefault="009238FA">
            <w:pPr>
              <w:pStyle w:val="TableParagraph"/>
              <w:spacing w:before="116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Нет</w:t>
            </w:r>
          </w:p>
        </w:tc>
      </w:tr>
      <w:tr w:rsidR="001F7486">
        <w:trPr>
          <w:trHeight w:val="810"/>
        </w:trPr>
        <w:tc>
          <w:tcPr>
            <w:tcW w:w="1430" w:type="dxa"/>
          </w:tcPr>
          <w:p w:rsidR="001F7486" w:rsidRDefault="009238FA">
            <w:pPr>
              <w:pStyle w:val="TableParagraph"/>
              <w:spacing w:before="26" w:line="190" w:lineRule="atLeast"/>
              <w:ind w:right="183"/>
              <w:jc w:val="both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Анонимность опе-</w:t>
            </w:r>
            <w:r>
              <w:rPr>
                <w:rFonts w:ascii="Trebuchet MS" w:hAnsi="Trebuchet MS"/>
                <w:b/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раций/невозмож-</w:t>
            </w:r>
            <w:r>
              <w:rPr>
                <w:rFonts w:ascii="Trebuchet MS" w:hAnsi="Trebuchet MS"/>
                <w:b/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ность проведения</w:t>
            </w:r>
            <w:r>
              <w:rPr>
                <w:rFonts w:ascii="Trebuchet MS" w:hAnsi="Trebuchet MS"/>
                <w:b/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>процедур</w:t>
            </w:r>
            <w:r>
              <w:rPr>
                <w:rFonts w:ascii="Trebuchet MS" w:hAnsi="Trebuchet MS"/>
                <w:b/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KYC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3"/>
              <w:ind w:left="0"/>
              <w:rPr>
                <w:rFonts w:ascii="Cambria"/>
                <w:i/>
                <w:sz w:val="26"/>
              </w:rPr>
            </w:pPr>
          </w:p>
          <w:p w:rsidR="001F7486" w:rsidRDefault="009238FA">
            <w:pPr>
              <w:pStyle w:val="TableParagraph"/>
              <w:rPr>
                <w:rFonts w:ascii="Microsoft Sans Serif" w:hAnsi="Microsoft Sans Serif"/>
                <w:sz w:val="9"/>
              </w:rPr>
            </w:pPr>
            <w:r>
              <w:rPr>
                <w:color w:val="231F20"/>
                <w:w w:val="95"/>
                <w:sz w:val="16"/>
              </w:rPr>
              <w:t>Нет</w:t>
            </w:r>
            <w:r>
              <w:rPr>
                <w:rFonts w:ascii="Microsoft Sans Serif" w:hAnsi="Microsoft Sans Serif"/>
                <w:color w:val="231F20"/>
                <w:w w:val="95"/>
                <w:position w:val="5"/>
                <w:sz w:val="9"/>
              </w:rPr>
              <w:t>4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3"/>
              <w:ind w:left="0"/>
              <w:rPr>
                <w:rFonts w:ascii="Cambria"/>
                <w:i/>
                <w:sz w:val="26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Нет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20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Возможна, в зави‑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5"/>
                <w:sz w:val="16"/>
              </w:rPr>
              <w:t>симости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от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дизайна</w:t>
            </w:r>
          </w:p>
          <w:p w:rsidR="001F7486" w:rsidRDefault="009238FA">
            <w:pPr>
              <w:pStyle w:val="TableParagraph"/>
              <w:spacing w:line="237" w:lineRule="auto"/>
              <w:ind w:right="132"/>
              <w:rPr>
                <w:sz w:val="16"/>
              </w:rPr>
            </w:pPr>
            <w:r>
              <w:rPr>
                <w:color w:val="231F20"/>
                <w:spacing w:val="-2"/>
                <w:w w:val="85"/>
                <w:sz w:val="16"/>
              </w:rPr>
              <w:t xml:space="preserve">и требований </w:t>
            </w:r>
            <w:r>
              <w:rPr>
                <w:color w:val="231F20"/>
                <w:spacing w:val="-1"/>
                <w:w w:val="85"/>
                <w:sz w:val="16"/>
              </w:rPr>
              <w:t>посред‑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ников</w:t>
            </w:r>
          </w:p>
        </w:tc>
        <w:tc>
          <w:tcPr>
            <w:tcW w:w="1689" w:type="dxa"/>
          </w:tcPr>
          <w:p w:rsidR="001F7486" w:rsidRDefault="009238FA">
            <w:pPr>
              <w:pStyle w:val="TableParagraph"/>
              <w:spacing w:before="116"/>
              <w:ind w:right="172"/>
              <w:jc w:val="bot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Возможна, в зависимо‑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сти от дизайна и требо‑</w:t>
            </w:r>
            <w:r>
              <w:rPr>
                <w:color w:val="231F20"/>
                <w:spacing w:val="-37"/>
                <w:w w:val="80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ваний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посредников</w:t>
            </w:r>
          </w:p>
        </w:tc>
        <w:tc>
          <w:tcPr>
            <w:tcW w:w="1837" w:type="dxa"/>
          </w:tcPr>
          <w:p w:rsidR="001F7486" w:rsidRDefault="001F7486">
            <w:pPr>
              <w:pStyle w:val="TableParagraph"/>
              <w:spacing w:before="3"/>
              <w:ind w:left="0"/>
              <w:rPr>
                <w:rFonts w:ascii="Cambria"/>
                <w:i/>
                <w:sz w:val="26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Нет</w:t>
            </w:r>
          </w:p>
        </w:tc>
      </w:tr>
      <w:tr w:rsidR="001F7486">
        <w:trPr>
          <w:trHeight w:val="810"/>
        </w:trPr>
        <w:tc>
          <w:tcPr>
            <w:tcW w:w="1430" w:type="dxa"/>
          </w:tcPr>
          <w:p w:rsidR="001F7486" w:rsidRDefault="001F7486">
            <w:pPr>
              <w:pStyle w:val="TableParagraph"/>
              <w:spacing w:before="1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spacing w:line="247" w:lineRule="auto"/>
              <w:ind w:right="155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Погашение обяза-</w:t>
            </w:r>
            <w:r>
              <w:rPr>
                <w:rFonts w:ascii="Trebuchet MS" w:hAnsi="Trebuchet MS"/>
                <w:b/>
                <w:color w:val="231F20"/>
                <w:spacing w:val="-38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тельства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 w:line="193" w:lineRule="exact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Конвертируемо</w:t>
            </w: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в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другие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формы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денег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центрального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банка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ind w:right="451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По номинальной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стоимости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8"/>
              <w:ind w:right="133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По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номинальной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сто‑</w:t>
            </w:r>
            <w:r>
              <w:rPr>
                <w:color w:val="231F20"/>
                <w:spacing w:val="-37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5"/>
                <w:sz w:val="16"/>
              </w:rPr>
              <w:t xml:space="preserve">имости или </w:t>
            </w:r>
            <w:r>
              <w:rPr>
                <w:color w:val="231F20"/>
                <w:spacing w:val="-1"/>
                <w:w w:val="85"/>
                <w:sz w:val="16"/>
              </w:rPr>
              <w:t>рыночной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стоимости </w:t>
            </w:r>
            <w:r>
              <w:rPr>
                <w:color w:val="231F20"/>
                <w:w w:val="85"/>
                <w:sz w:val="16"/>
              </w:rPr>
              <w:t>обеспече‑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ния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либо</w:t>
            </w:r>
            <w:r>
              <w:rPr>
                <w:color w:val="231F20"/>
                <w:spacing w:val="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отсутствует</w:t>
            </w:r>
          </w:p>
        </w:tc>
        <w:tc>
          <w:tcPr>
            <w:tcW w:w="1689" w:type="dxa"/>
          </w:tcPr>
          <w:p w:rsidR="001F7486" w:rsidRDefault="001F7486">
            <w:pPr>
              <w:pStyle w:val="TableParagraph"/>
              <w:spacing w:before="3"/>
              <w:ind w:left="0"/>
              <w:rPr>
                <w:rFonts w:ascii="Cambria"/>
                <w:i/>
                <w:sz w:val="26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Отсутствует</w:t>
            </w:r>
          </w:p>
        </w:tc>
        <w:tc>
          <w:tcPr>
            <w:tcW w:w="1837" w:type="dxa"/>
          </w:tcPr>
          <w:p w:rsidR="001F7486" w:rsidRDefault="009238FA">
            <w:pPr>
              <w:pStyle w:val="TableParagraph"/>
              <w:spacing w:before="18"/>
              <w:ind w:right="56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По номинальной стоимости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или рыночной стоимости</w:t>
            </w:r>
            <w:r>
              <w:rPr>
                <w:color w:val="231F2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обеспечения </w:t>
            </w:r>
            <w:r>
              <w:rPr>
                <w:color w:val="231F20"/>
                <w:w w:val="85"/>
                <w:sz w:val="16"/>
              </w:rPr>
              <w:t>или полу‑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чение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прав</w:t>
            </w:r>
          </w:p>
        </w:tc>
      </w:tr>
      <w:tr w:rsidR="001F7486">
        <w:trPr>
          <w:trHeight w:val="1386"/>
        </w:trPr>
        <w:tc>
          <w:tcPr>
            <w:tcW w:w="1430" w:type="dxa"/>
          </w:tcPr>
          <w:p w:rsidR="001F7486" w:rsidRDefault="001F7486">
            <w:pPr>
              <w:pStyle w:val="TableParagraph"/>
              <w:ind w:left="0"/>
              <w:rPr>
                <w:rFonts w:ascii="Cambria"/>
                <w:i/>
                <w:sz w:val="18"/>
              </w:rPr>
            </w:pPr>
          </w:p>
          <w:p w:rsidR="001F7486" w:rsidRDefault="001F7486">
            <w:pPr>
              <w:pStyle w:val="TableParagraph"/>
              <w:ind w:left="0"/>
              <w:rPr>
                <w:rFonts w:ascii="Cambria"/>
                <w:i/>
                <w:sz w:val="18"/>
              </w:rPr>
            </w:pPr>
          </w:p>
          <w:p w:rsidR="001F7486" w:rsidRDefault="001F7486">
            <w:pPr>
              <w:pStyle w:val="TableParagraph"/>
              <w:spacing w:before="8"/>
              <w:ind w:left="0"/>
              <w:rPr>
                <w:rFonts w:ascii="Cambria"/>
                <w:i/>
                <w:sz w:val="15"/>
              </w:rPr>
            </w:pPr>
          </w:p>
          <w:p w:rsidR="001F7486" w:rsidRDefault="009238FA">
            <w:pPr>
              <w:pStyle w:val="TableParagraph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Обеспечение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3"/>
              <w:ind w:left="0"/>
              <w:rPr>
                <w:rFonts w:ascii="Cambria"/>
                <w:i/>
                <w:sz w:val="26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Баланс центрального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банка, доверие к уже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5"/>
                <w:sz w:val="16"/>
              </w:rPr>
              <w:t xml:space="preserve">существующей </w:t>
            </w:r>
            <w:r>
              <w:rPr>
                <w:color w:val="231F20"/>
                <w:spacing w:val="-1"/>
                <w:w w:val="85"/>
                <w:sz w:val="16"/>
              </w:rPr>
              <w:t>нацио‑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нальной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валюте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ind w:right="49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Полное обеспечение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2"/>
                <w:w w:val="85"/>
                <w:sz w:val="16"/>
              </w:rPr>
              <w:t xml:space="preserve">активами </w:t>
            </w:r>
            <w:r>
              <w:rPr>
                <w:color w:val="231F20"/>
                <w:spacing w:val="-1"/>
                <w:w w:val="85"/>
                <w:sz w:val="16"/>
              </w:rPr>
              <w:t>и капиталом;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наличие специальных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структур</w:t>
            </w:r>
            <w:r>
              <w:rPr>
                <w:color w:val="231F20"/>
                <w:spacing w:val="8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для</w:t>
            </w:r>
            <w:r>
              <w:rPr>
                <w:color w:val="231F20"/>
                <w:spacing w:val="8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осущест‑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вления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банкротства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ind w:right="84"/>
              <w:rPr>
                <w:sz w:val="16"/>
              </w:rPr>
            </w:pPr>
            <w:r>
              <w:rPr>
                <w:color w:val="231F20"/>
                <w:spacing w:val="-2"/>
                <w:w w:val="85"/>
                <w:sz w:val="16"/>
              </w:rPr>
              <w:t xml:space="preserve">Полное </w:t>
            </w:r>
            <w:r>
              <w:rPr>
                <w:color w:val="231F20"/>
                <w:spacing w:val="-1"/>
                <w:w w:val="85"/>
                <w:sz w:val="16"/>
              </w:rPr>
              <w:t>или частичное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обеспечение набором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активов </w:t>
            </w:r>
            <w:r>
              <w:rPr>
                <w:color w:val="231F20"/>
                <w:w w:val="85"/>
                <w:sz w:val="16"/>
              </w:rPr>
              <w:t>либо исполь‑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зование алгоритма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для поддержания</w:t>
            </w:r>
            <w:r>
              <w:rPr>
                <w:color w:val="231F2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стабильности</w:t>
            </w:r>
          </w:p>
        </w:tc>
        <w:tc>
          <w:tcPr>
            <w:tcW w:w="1689" w:type="dxa"/>
          </w:tcPr>
          <w:p w:rsidR="001F7486" w:rsidRDefault="001F7486">
            <w:pPr>
              <w:pStyle w:val="TableParagraph"/>
              <w:ind w:left="0"/>
              <w:rPr>
                <w:rFonts w:ascii="Cambria"/>
                <w:i/>
                <w:sz w:val="18"/>
              </w:rPr>
            </w:pPr>
          </w:p>
          <w:p w:rsidR="001F7486" w:rsidRDefault="001F7486">
            <w:pPr>
              <w:pStyle w:val="TableParagraph"/>
              <w:ind w:left="0"/>
              <w:rPr>
                <w:rFonts w:ascii="Cambria"/>
                <w:i/>
                <w:sz w:val="18"/>
              </w:rPr>
            </w:pPr>
          </w:p>
          <w:p w:rsidR="001F7486" w:rsidRDefault="001F7486">
            <w:pPr>
              <w:pStyle w:val="TableParagraph"/>
              <w:spacing w:before="10"/>
              <w:ind w:left="0"/>
              <w:rPr>
                <w:rFonts w:ascii="Cambria"/>
                <w:i/>
                <w:sz w:val="14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0"/>
                <w:sz w:val="16"/>
              </w:rPr>
              <w:t>Отсутствует</w:t>
            </w:r>
          </w:p>
        </w:tc>
        <w:tc>
          <w:tcPr>
            <w:tcW w:w="1837" w:type="dxa"/>
          </w:tcPr>
          <w:p w:rsidR="001F7486" w:rsidRDefault="009238FA">
            <w:pPr>
              <w:pStyle w:val="TableParagraph"/>
              <w:spacing w:before="15"/>
              <w:ind w:right="68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Обеспечение активами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(ценные бумаги, </w:t>
            </w:r>
            <w:r>
              <w:rPr>
                <w:color w:val="231F20"/>
                <w:w w:val="85"/>
                <w:sz w:val="16"/>
              </w:rPr>
              <w:t>товары,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недвижимость и др.</w:t>
            </w:r>
            <w:r>
              <w:rPr>
                <w:color w:val="231F2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реальные </w:t>
            </w:r>
            <w:r>
              <w:rPr>
                <w:color w:val="231F20"/>
                <w:w w:val="85"/>
                <w:sz w:val="16"/>
              </w:rPr>
              <w:t>или финансовые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активы, </w:t>
            </w:r>
            <w:r>
              <w:rPr>
                <w:color w:val="231F20"/>
                <w:w w:val="85"/>
                <w:sz w:val="16"/>
              </w:rPr>
              <w:t>право на получе‑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ние определенного товара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или</w:t>
            </w:r>
            <w:r>
              <w:rPr>
                <w:color w:val="231F20"/>
                <w:spacing w:val="-6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услуги)</w:t>
            </w:r>
          </w:p>
        </w:tc>
      </w:tr>
      <w:tr w:rsidR="001F7486" w:rsidRPr="00E812BF">
        <w:trPr>
          <w:trHeight w:val="618"/>
        </w:trPr>
        <w:tc>
          <w:tcPr>
            <w:tcW w:w="1430" w:type="dxa"/>
          </w:tcPr>
          <w:p w:rsidR="001F7486" w:rsidRDefault="001F7486">
            <w:pPr>
              <w:pStyle w:val="TableParagraph"/>
              <w:spacing w:before="1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Примеры</w:t>
            </w:r>
          </w:p>
        </w:tc>
        <w:tc>
          <w:tcPr>
            <w:tcW w:w="1559" w:type="dxa"/>
          </w:tcPr>
          <w:p w:rsidR="001F7486" w:rsidRDefault="009238FA">
            <w:pPr>
              <w:pStyle w:val="TableParagraph"/>
              <w:spacing w:before="116"/>
              <w:ind w:right="49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Sand Dollar (Багамские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острова)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AliPay, mPesa</w:t>
            </w:r>
          </w:p>
        </w:tc>
        <w:tc>
          <w:tcPr>
            <w:tcW w:w="1559" w:type="dxa"/>
          </w:tcPr>
          <w:p w:rsidR="001F7486" w:rsidRDefault="001F7486">
            <w:pPr>
              <w:pStyle w:val="TableParagraph"/>
              <w:spacing w:before="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Tether,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USD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Coin,</w:t>
            </w:r>
            <w:r>
              <w:rPr>
                <w:color w:val="231F20"/>
                <w:spacing w:val="-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Terra</w:t>
            </w:r>
          </w:p>
        </w:tc>
        <w:tc>
          <w:tcPr>
            <w:tcW w:w="1689" w:type="dxa"/>
          </w:tcPr>
          <w:p w:rsidR="001F7486" w:rsidRDefault="001F7486">
            <w:pPr>
              <w:pStyle w:val="TableParagraph"/>
              <w:spacing w:before="1"/>
              <w:ind w:left="0"/>
              <w:rPr>
                <w:rFonts w:ascii="Cambria"/>
                <w:i/>
                <w:sz w:val="18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Bitcoin,</w:t>
            </w:r>
            <w:r>
              <w:rPr>
                <w:color w:val="231F20"/>
                <w:spacing w:val="14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Ethereum</w:t>
            </w:r>
          </w:p>
        </w:tc>
        <w:tc>
          <w:tcPr>
            <w:tcW w:w="1837" w:type="dxa"/>
          </w:tcPr>
          <w:p w:rsidR="001F7486" w:rsidRPr="00E812BF" w:rsidRDefault="009238FA">
            <w:pPr>
              <w:pStyle w:val="TableParagraph"/>
              <w:spacing w:before="19"/>
              <w:ind w:right="154"/>
              <w:rPr>
                <w:sz w:val="9"/>
                <w:lang w:val="en-US"/>
              </w:rPr>
            </w:pPr>
            <w:r w:rsidRPr="00E812BF">
              <w:rPr>
                <w:color w:val="231F20"/>
                <w:spacing w:val="-1"/>
                <w:w w:val="85"/>
                <w:sz w:val="16"/>
                <w:lang w:val="en-US"/>
              </w:rPr>
              <w:t>Tesla</w:t>
            </w:r>
            <w:r w:rsidRPr="00E812BF">
              <w:rPr>
                <w:color w:val="231F20"/>
                <w:spacing w:val="-8"/>
                <w:w w:val="85"/>
                <w:sz w:val="16"/>
                <w:lang w:val="en-US"/>
              </w:rPr>
              <w:t xml:space="preserve"> </w:t>
            </w:r>
            <w:r w:rsidRPr="00E812BF">
              <w:rPr>
                <w:color w:val="231F20"/>
                <w:spacing w:val="-1"/>
                <w:w w:val="85"/>
                <w:sz w:val="16"/>
                <w:lang w:val="en-US"/>
              </w:rPr>
              <w:t>tokenized</w:t>
            </w:r>
            <w:r w:rsidRPr="00E812BF">
              <w:rPr>
                <w:color w:val="231F20"/>
                <w:spacing w:val="-8"/>
                <w:w w:val="85"/>
                <w:sz w:val="16"/>
                <w:lang w:val="en-US"/>
              </w:rPr>
              <w:t xml:space="preserve"> </w:t>
            </w:r>
            <w:r w:rsidRPr="00E812BF">
              <w:rPr>
                <w:color w:val="231F20"/>
                <w:spacing w:val="-1"/>
                <w:w w:val="85"/>
                <w:sz w:val="16"/>
                <w:lang w:val="en-US"/>
              </w:rPr>
              <w:t>stock</w:t>
            </w:r>
            <w:r w:rsidRPr="00E812BF">
              <w:rPr>
                <w:color w:val="231F20"/>
                <w:spacing w:val="-7"/>
                <w:w w:val="85"/>
                <w:sz w:val="16"/>
                <w:lang w:val="en-US"/>
              </w:rPr>
              <w:t xml:space="preserve"> </w:t>
            </w:r>
            <w:r w:rsidRPr="00E812BF">
              <w:rPr>
                <w:color w:val="231F20"/>
                <w:w w:val="85"/>
                <w:sz w:val="16"/>
                <w:lang w:val="en-US"/>
              </w:rPr>
              <w:t>FTX,</w:t>
            </w:r>
            <w:r w:rsidRPr="00E812BF">
              <w:rPr>
                <w:color w:val="231F20"/>
                <w:spacing w:val="-40"/>
                <w:w w:val="85"/>
                <w:sz w:val="16"/>
                <w:lang w:val="en-US"/>
              </w:rPr>
              <w:t xml:space="preserve"> </w:t>
            </w:r>
            <w:r w:rsidRPr="00E812BF">
              <w:rPr>
                <w:color w:val="231F20"/>
                <w:w w:val="85"/>
                <w:sz w:val="16"/>
                <w:lang w:val="en-US"/>
              </w:rPr>
              <w:t>Amazon tokenized stock</w:t>
            </w:r>
            <w:r w:rsidRPr="00E812BF">
              <w:rPr>
                <w:color w:val="231F20"/>
                <w:spacing w:val="1"/>
                <w:w w:val="85"/>
                <w:sz w:val="16"/>
                <w:lang w:val="en-US"/>
              </w:rPr>
              <w:t xml:space="preserve"> </w:t>
            </w:r>
            <w:r w:rsidRPr="00E812BF">
              <w:rPr>
                <w:color w:val="231F20"/>
                <w:w w:val="95"/>
                <w:sz w:val="16"/>
                <w:lang w:val="en-US"/>
              </w:rPr>
              <w:t>FTX</w:t>
            </w:r>
            <w:r w:rsidRPr="00E812BF">
              <w:rPr>
                <w:color w:val="231F20"/>
                <w:w w:val="95"/>
                <w:position w:val="5"/>
                <w:sz w:val="9"/>
                <w:lang w:val="en-US"/>
              </w:rPr>
              <w:t>5</w:t>
            </w:r>
          </w:p>
        </w:tc>
      </w:tr>
    </w:tbl>
    <w:p w:rsidR="001F7486" w:rsidRDefault="009238FA">
      <w:pPr>
        <w:pStyle w:val="a5"/>
        <w:numPr>
          <w:ilvl w:val="0"/>
          <w:numId w:val="15"/>
        </w:numPr>
        <w:tabs>
          <w:tab w:val="left" w:pos="176"/>
        </w:tabs>
        <w:spacing w:before="91" w:line="244" w:lineRule="auto"/>
        <w:ind w:right="193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85"/>
          <w:sz w:val="14"/>
        </w:rPr>
        <w:t>ЦВЦБ – цифровая форма денег, выпускаемая центральным банком и являющаяся его обязательством. Будучи третьей формой денег (наряду с наличными и безналичными</w:t>
      </w:r>
      <w:r>
        <w:rPr>
          <w:rFonts w:ascii="Cambria" w:hAnsi="Cambria"/>
          <w:i/>
          <w:color w:val="231F20"/>
          <w:spacing w:val="1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87"/>
          <w:sz w:val="14"/>
        </w:rPr>
        <w:t>еньгами),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6"/>
          <w:sz w:val="14"/>
        </w:rPr>
        <w:t>ЦВЦБ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я</w:t>
      </w:r>
      <w:r>
        <w:rPr>
          <w:rFonts w:ascii="Cambria" w:hAnsi="Cambria"/>
          <w:i/>
          <w:color w:val="231F20"/>
          <w:spacing w:val="-1"/>
          <w:w w:val="90"/>
          <w:sz w:val="14"/>
        </w:rPr>
        <w:t>в</w:t>
      </w:r>
      <w:r>
        <w:rPr>
          <w:rFonts w:ascii="Cambria" w:hAnsi="Cambria"/>
          <w:i/>
          <w:color w:val="231F20"/>
          <w:w w:val="91"/>
          <w:sz w:val="14"/>
        </w:rPr>
        <w:t>ля</w:t>
      </w:r>
      <w:r>
        <w:rPr>
          <w:rFonts w:ascii="Cambria" w:hAnsi="Cambria"/>
          <w:i/>
          <w:color w:val="231F20"/>
          <w:spacing w:val="-3"/>
          <w:w w:val="91"/>
          <w:sz w:val="14"/>
        </w:rPr>
        <w:t>е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91"/>
          <w:sz w:val="14"/>
        </w:rPr>
        <w:t>ся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за</w:t>
      </w:r>
      <w:r>
        <w:rPr>
          <w:rFonts w:ascii="Cambria" w:hAnsi="Cambria"/>
          <w:i/>
          <w:color w:val="231F20"/>
          <w:spacing w:val="-2"/>
          <w:w w:val="91"/>
          <w:sz w:val="14"/>
        </w:rPr>
        <w:t>к</w:t>
      </w:r>
      <w:r>
        <w:rPr>
          <w:rFonts w:ascii="Cambria" w:hAnsi="Cambria"/>
          <w:i/>
          <w:color w:val="231F20"/>
          <w:w w:val="86"/>
          <w:sz w:val="14"/>
        </w:rPr>
        <w:t>онным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72"/>
          <w:sz w:val="14"/>
        </w:rPr>
        <w:t>пла</w:t>
      </w:r>
      <w:r>
        <w:rPr>
          <w:rFonts w:ascii="Cambria" w:hAnsi="Cambria"/>
          <w:i/>
          <w:color w:val="231F20"/>
          <w:spacing w:val="-3"/>
          <w:w w:val="72"/>
          <w:sz w:val="14"/>
        </w:rPr>
        <w:t>т</w:t>
      </w:r>
      <w:r>
        <w:rPr>
          <w:rFonts w:ascii="Cambria" w:hAnsi="Cambria"/>
          <w:i/>
          <w:color w:val="231F20"/>
          <w:spacing w:val="-3"/>
          <w:w w:val="102"/>
          <w:sz w:val="14"/>
        </w:rPr>
        <w:t>е</w:t>
      </w:r>
      <w:r>
        <w:rPr>
          <w:rFonts w:ascii="Cambria" w:hAnsi="Cambria"/>
          <w:i/>
          <w:color w:val="231F20"/>
          <w:w w:val="79"/>
          <w:sz w:val="14"/>
        </w:rPr>
        <w:t>жным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ср</w:t>
      </w:r>
      <w:r>
        <w:rPr>
          <w:rFonts w:ascii="Cambria" w:hAnsi="Cambria"/>
          <w:i/>
          <w:color w:val="231F20"/>
          <w:spacing w:val="-2"/>
          <w:w w:val="95"/>
          <w:sz w:val="14"/>
        </w:rPr>
        <w:t>е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76"/>
          <w:sz w:val="14"/>
        </w:rPr>
        <w:t>ством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8"/>
          <w:sz w:val="14"/>
        </w:rPr>
        <w:t>на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78"/>
          <w:sz w:val="14"/>
        </w:rPr>
        <w:t>ерри</w:t>
      </w:r>
      <w:r>
        <w:rPr>
          <w:rFonts w:ascii="Cambria" w:hAnsi="Cambria"/>
          <w:i/>
          <w:color w:val="231F20"/>
          <w:spacing w:val="-3"/>
          <w:w w:val="78"/>
          <w:sz w:val="14"/>
        </w:rPr>
        <w:t>т</w:t>
      </w:r>
      <w:r>
        <w:rPr>
          <w:rFonts w:ascii="Cambria" w:hAnsi="Cambria"/>
          <w:i/>
          <w:color w:val="231F20"/>
          <w:w w:val="89"/>
          <w:sz w:val="14"/>
        </w:rPr>
        <w:t>ории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0"/>
          <w:sz w:val="14"/>
        </w:rPr>
        <w:t>страны.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2"/>
          <w:sz w:val="14"/>
        </w:rPr>
        <w:t>Д</w:t>
      </w:r>
      <w:r>
        <w:rPr>
          <w:rFonts w:ascii="Cambria" w:hAnsi="Cambria"/>
          <w:i/>
          <w:color w:val="231F20"/>
          <w:w w:val="87"/>
          <w:sz w:val="14"/>
        </w:rPr>
        <w:t>ля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6"/>
          <w:sz w:val="14"/>
        </w:rPr>
        <w:t>ЦВЦБ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4"/>
          <w:w w:val="90"/>
          <w:sz w:val="14"/>
        </w:rPr>
        <w:t>х</w:t>
      </w:r>
      <w:r>
        <w:rPr>
          <w:rFonts w:ascii="Cambria" w:hAnsi="Cambria"/>
          <w:i/>
          <w:color w:val="231F20"/>
          <w:w w:val="77"/>
          <w:sz w:val="14"/>
        </w:rPr>
        <w:t>арак</w:t>
      </w:r>
      <w:r>
        <w:rPr>
          <w:rFonts w:ascii="Cambria" w:hAnsi="Cambria"/>
          <w:i/>
          <w:color w:val="231F20"/>
          <w:spacing w:val="-3"/>
          <w:w w:val="77"/>
          <w:sz w:val="14"/>
        </w:rPr>
        <w:t>т</w:t>
      </w:r>
      <w:r>
        <w:rPr>
          <w:rFonts w:ascii="Cambria" w:hAnsi="Cambria"/>
          <w:i/>
          <w:color w:val="231F20"/>
          <w:w w:val="90"/>
          <w:sz w:val="14"/>
        </w:rPr>
        <w:t>ерны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все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основные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функции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93"/>
          <w:sz w:val="14"/>
        </w:rPr>
        <w:t>енег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105"/>
          <w:sz w:val="14"/>
        </w:rPr>
        <w:t>–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98"/>
          <w:sz w:val="14"/>
        </w:rPr>
        <w:t>э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94"/>
          <w:sz w:val="14"/>
        </w:rPr>
        <w:t>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ср</w:t>
      </w:r>
      <w:r>
        <w:rPr>
          <w:rFonts w:ascii="Cambria" w:hAnsi="Cambria"/>
          <w:i/>
          <w:color w:val="231F20"/>
          <w:spacing w:val="-2"/>
          <w:w w:val="95"/>
          <w:sz w:val="14"/>
        </w:rPr>
        <w:t>е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75"/>
          <w:sz w:val="14"/>
        </w:rPr>
        <w:t>ство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72"/>
          <w:sz w:val="14"/>
        </w:rPr>
        <w:t>пла</w:t>
      </w:r>
      <w:r>
        <w:rPr>
          <w:rFonts w:ascii="Cambria" w:hAnsi="Cambria"/>
          <w:i/>
          <w:color w:val="231F20"/>
          <w:spacing w:val="-3"/>
          <w:w w:val="72"/>
          <w:sz w:val="14"/>
        </w:rPr>
        <w:t>т</w:t>
      </w:r>
      <w:r>
        <w:rPr>
          <w:rFonts w:ascii="Cambria" w:hAnsi="Cambria"/>
          <w:i/>
          <w:color w:val="231F20"/>
          <w:spacing w:val="-3"/>
          <w:w w:val="102"/>
          <w:sz w:val="14"/>
        </w:rPr>
        <w:t>е</w:t>
      </w:r>
      <w:r>
        <w:rPr>
          <w:rFonts w:ascii="Cambria" w:hAnsi="Cambria"/>
          <w:i/>
          <w:color w:val="231F20"/>
          <w:spacing w:val="-2"/>
          <w:w w:val="67"/>
          <w:sz w:val="14"/>
        </w:rPr>
        <w:t>ж</w:t>
      </w:r>
      <w:r>
        <w:rPr>
          <w:rFonts w:ascii="Cambria" w:hAnsi="Cambria"/>
          <w:i/>
          <w:color w:val="231F20"/>
          <w:w w:val="97"/>
          <w:sz w:val="14"/>
        </w:rPr>
        <w:t>а,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мера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60"/>
          <w:sz w:val="14"/>
        </w:rPr>
        <w:t>с</w:t>
      </w:r>
      <w:r>
        <w:rPr>
          <w:rFonts w:ascii="Cambria" w:hAnsi="Cambria"/>
          <w:i/>
          <w:color w:val="231F20"/>
          <w:spacing w:val="-3"/>
          <w:w w:val="60"/>
          <w:sz w:val="14"/>
        </w:rPr>
        <w:t>т</w:t>
      </w:r>
      <w:r>
        <w:rPr>
          <w:rFonts w:ascii="Cambria" w:hAnsi="Cambria"/>
          <w:i/>
          <w:color w:val="231F20"/>
          <w:w w:val="88"/>
          <w:sz w:val="14"/>
        </w:rPr>
        <w:t>оим</w:t>
      </w:r>
      <w:r>
        <w:rPr>
          <w:rFonts w:ascii="Cambria" w:hAnsi="Cambria"/>
          <w:i/>
          <w:color w:val="231F20"/>
          <w:spacing w:val="-1"/>
          <w:w w:val="88"/>
          <w:sz w:val="14"/>
        </w:rPr>
        <w:t>о</w:t>
      </w:r>
      <w:r>
        <w:rPr>
          <w:rFonts w:ascii="Cambria" w:hAnsi="Cambria"/>
          <w:i/>
          <w:color w:val="231F20"/>
          <w:w w:val="83"/>
          <w:sz w:val="14"/>
        </w:rPr>
        <w:t xml:space="preserve">- </w:t>
      </w:r>
      <w:r>
        <w:rPr>
          <w:rFonts w:ascii="Cambria" w:hAnsi="Cambria"/>
          <w:i/>
          <w:color w:val="231F20"/>
          <w:w w:val="95"/>
          <w:sz w:val="14"/>
        </w:rPr>
        <w:t>сти</w:t>
      </w:r>
      <w:r>
        <w:rPr>
          <w:rFonts w:ascii="Cambria" w:hAnsi="Cambria"/>
          <w:i/>
          <w:color w:val="231F20"/>
          <w:spacing w:val="-1"/>
          <w:w w:val="95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и средство сбережения.</w:t>
      </w:r>
    </w:p>
    <w:p w:rsidR="001F7486" w:rsidRDefault="009238FA">
      <w:pPr>
        <w:pStyle w:val="a5"/>
        <w:numPr>
          <w:ilvl w:val="0"/>
          <w:numId w:val="15"/>
        </w:numPr>
        <w:tabs>
          <w:tab w:val="left" w:pos="190"/>
        </w:tabs>
        <w:spacing w:before="2" w:line="244" w:lineRule="auto"/>
        <w:ind w:left="189" w:right="254" w:hanging="76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97"/>
          <w:sz w:val="14"/>
        </w:rPr>
        <w:t>Ф</w:t>
      </w:r>
      <w:r>
        <w:rPr>
          <w:rFonts w:ascii="Cambria" w:hAnsi="Cambria"/>
          <w:i/>
          <w:color w:val="231F20"/>
          <w:spacing w:val="-2"/>
          <w:w w:val="97"/>
          <w:sz w:val="14"/>
        </w:rPr>
        <w:t>е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89"/>
          <w:sz w:val="14"/>
        </w:rPr>
        <w:t>еральный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за</w:t>
      </w:r>
      <w:r>
        <w:rPr>
          <w:rFonts w:ascii="Cambria" w:hAnsi="Cambria"/>
          <w:i/>
          <w:color w:val="231F20"/>
          <w:spacing w:val="-2"/>
          <w:w w:val="91"/>
          <w:sz w:val="14"/>
        </w:rPr>
        <w:t>к</w:t>
      </w:r>
      <w:r>
        <w:rPr>
          <w:rFonts w:ascii="Cambria" w:hAnsi="Cambria"/>
          <w:i/>
          <w:color w:val="231F20"/>
          <w:w w:val="89"/>
          <w:sz w:val="14"/>
        </w:rPr>
        <w:t>он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94"/>
          <w:sz w:val="14"/>
        </w:rPr>
        <w:t>о</w:t>
      </w:r>
      <w:r>
        <w:rPr>
          <w:rFonts w:ascii="Cambria" w:hAnsi="Cambria"/>
          <w:i/>
          <w:color w:val="231F20"/>
          <w:w w:val="42"/>
          <w:sz w:val="14"/>
        </w:rPr>
        <w:t>т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0"/>
          <w:sz w:val="14"/>
        </w:rPr>
        <w:t>31</w:t>
      </w:r>
      <w:r>
        <w:rPr>
          <w:rFonts w:ascii="Cambria" w:hAnsi="Cambria"/>
          <w:i/>
          <w:color w:val="231F20"/>
          <w:spacing w:val="-4"/>
          <w:w w:val="80"/>
          <w:sz w:val="14"/>
        </w:rPr>
        <w:t>.</w:t>
      </w:r>
      <w:r>
        <w:rPr>
          <w:rFonts w:ascii="Cambria" w:hAnsi="Cambria"/>
          <w:i/>
          <w:color w:val="231F20"/>
          <w:w w:val="95"/>
          <w:sz w:val="14"/>
        </w:rPr>
        <w:t>08.2020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№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2"/>
          <w:sz w:val="14"/>
        </w:rPr>
        <w:t>259‑</w:t>
      </w:r>
      <w:r>
        <w:rPr>
          <w:rFonts w:ascii="Cambria" w:hAnsi="Cambria"/>
          <w:i/>
          <w:color w:val="231F20"/>
          <w:spacing w:val="-3"/>
          <w:w w:val="92"/>
          <w:sz w:val="14"/>
        </w:rPr>
        <w:t>Ф</w:t>
      </w:r>
      <w:r>
        <w:rPr>
          <w:rFonts w:ascii="Cambria" w:hAnsi="Cambria"/>
          <w:i/>
          <w:color w:val="231F20"/>
          <w:w w:val="94"/>
          <w:sz w:val="14"/>
        </w:rPr>
        <w:t>З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«О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7"/>
          <w:sz w:val="14"/>
        </w:rPr>
        <w:t>цифровых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7"/>
          <w:sz w:val="14"/>
        </w:rPr>
        <w:t>финансовых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1"/>
          <w:sz w:val="14"/>
        </w:rPr>
        <w:t>активах,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8"/>
          <w:sz w:val="14"/>
        </w:rPr>
        <w:t>цифровой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вал</w:t>
      </w:r>
      <w:r>
        <w:rPr>
          <w:rFonts w:ascii="Cambria" w:hAnsi="Cambria"/>
          <w:i/>
          <w:color w:val="231F20"/>
          <w:spacing w:val="-3"/>
          <w:w w:val="89"/>
          <w:sz w:val="14"/>
        </w:rPr>
        <w:t>ю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102"/>
          <w:sz w:val="14"/>
        </w:rPr>
        <w:t>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6"/>
          <w:sz w:val="14"/>
        </w:rPr>
        <w:t>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4"/>
          <w:sz w:val="14"/>
        </w:rPr>
        <w:t>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внесении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изменений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в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94"/>
          <w:sz w:val="14"/>
        </w:rPr>
        <w:t>о</w:t>
      </w:r>
      <w:r>
        <w:rPr>
          <w:rFonts w:ascii="Cambria" w:hAnsi="Cambria"/>
          <w:i/>
          <w:color w:val="231F20"/>
          <w:spacing w:val="-6"/>
          <w:w w:val="42"/>
          <w:sz w:val="14"/>
        </w:rPr>
        <w:t>т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8"/>
          <w:sz w:val="14"/>
        </w:rPr>
        <w:t>льные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за</w:t>
      </w:r>
      <w:r>
        <w:rPr>
          <w:rFonts w:ascii="Cambria" w:hAnsi="Cambria"/>
          <w:i/>
          <w:color w:val="231F20"/>
          <w:spacing w:val="-2"/>
          <w:w w:val="91"/>
          <w:sz w:val="14"/>
        </w:rPr>
        <w:t>к</w:t>
      </w:r>
      <w:r>
        <w:rPr>
          <w:rFonts w:ascii="Cambria" w:hAnsi="Cambria"/>
          <w:i/>
          <w:color w:val="231F20"/>
          <w:w w:val="91"/>
          <w:sz w:val="14"/>
        </w:rPr>
        <w:t>он</w:t>
      </w:r>
      <w:r>
        <w:rPr>
          <w:rFonts w:ascii="Cambria" w:hAnsi="Cambria"/>
          <w:i/>
          <w:color w:val="231F20"/>
          <w:spacing w:val="-3"/>
          <w:w w:val="91"/>
          <w:sz w:val="14"/>
        </w:rPr>
        <w:t>о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61"/>
          <w:sz w:val="14"/>
        </w:rPr>
        <w:t>а</w:t>
      </w:r>
      <w:r>
        <w:rPr>
          <w:rFonts w:ascii="Cambria" w:hAnsi="Cambria"/>
          <w:i/>
          <w:color w:val="231F20"/>
          <w:spacing w:val="-3"/>
          <w:w w:val="61"/>
          <w:sz w:val="14"/>
        </w:rPr>
        <w:t>т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8"/>
          <w:sz w:val="14"/>
        </w:rPr>
        <w:t>льные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73"/>
          <w:sz w:val="14"/>
        </w:rPr>
        <w:t>акты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87"/>
          <w:sz w:val="14"/>
        </w:rPr>
        <w:t>Р</w:t>
      </w:r>
      <w:r>
        <w:rPr>
          <w:rFonts w:ascii="Cambria" w:hAnsi="Cambria"/>
          <w:i/>
          <w:color w:val="231F20"/>
          <w:w w:val="90"/>
          <w:sz w:val="14"/>
        </w:rPr>
        <w:t>оссийс</w:t>
      </w:r>
      <w:r>
        <w:rPr>
          <w:rFonts w:ascii="Cambria" w:hAnsi="Cambria"/>
          <w:i/>
          <w:color w:val="231F20"/>
          <w:spacing w:val="-2"/>
          <w:w w:val="90"/>
          <w:sz w:val="14"/>
        </w:rPr>
        <w:t>к</w:t>
      </w:r>
      <w:r>
        <w:rPr>
          <w:rFonts w:ascii="Cambria" w:hAnsi="Cambria"/>
          <w:i/>
          <w:color w:val="231F20"/>
          <w:w w:val="90"/>
          <w:sz w:val="14"/>
        </w:rPr>
        <w:t xml:space="preserve">ой </w:t>
      </w:r>
      <w:r>
        <w:rPr>
          <w:rFonts w:ascii="Cambria" w:hAnsi="Cambria"/>
          <w:i/>
          <w:color w:val="231F20"/>
          <w:w w:val="95"/>
          <w:sz w:val="14"/>
        </w:rPr>
        <w:t>Федерации».</w:t>
      </w:r>
    </w:p>
    <w:p w:rsidR="001F7486" w:rsidRDefault="009238FA">
      <w:pPr>
        <w:pStyle w:val="a5"/>
        <w:numPr>
          <w:ilvl w:val="0"/>
          <w:numId w:val="15"/>
        </w:numPr>
        <w:tabs>
          <w:tab w:val="left" w:pos="190"/>
        </w:tabs>
        <w:spacing w:before="1" w:line="244" w:lineRule="auto"/>
        <w:ind w:left="189" w:right="228" w:hanging="76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97"/>
          <w:sz w:val="14"/>
        </w:rPr>
        <w:t>Ф</w:t>
      </w:r>
      <w:r>
        <w:rPr>
          <w:rFonts w:ascii="Cambria" w:hAnsi="Cambria"/>
          <w:i/>
          <w:color w:val="231F20"/>
          <w:spacing w:val="-2"/>
          <w:w w:val="97"/>
          <w:sz w:val="14"/>
        </w:rPr>
        <w:t>е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89"/>
          <w:sz w:val="14"/>
        </w:rPr>
        <w:t>еральный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за</w:t>
      </w:r>
      <w:r>
        <w:rPr>
          <w:rFonts w:ascii="Cambria" w:hAnsi="Cambria"/>
          <w:i/>
          <w:color w:val="231F20"/>
          <w:spacing w:val="-2"/>
          <w:w w:val="91"/>
          <w:sz w:val="14"/>
        </w:rPr>
        <w:t>к</w:t>
      </w:r>
      <w:r>
        <w:rPr>
          <w:rFonts w:ascii="Cambria" w:hAnsi="Cambria"/>
          <w:i/>
          <w:color w:val="231F20"/>
          <w:w w:val="89"/>
          <w:sz w:val="14"/>
        </w:rPr>
        <w:t>он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94"/>
          <w:sz w:val="14"/>
        </w:rPr>
        <w:t>о</w:t>
      </w:r>
      <w:r>
        <w:rPr>
          <w:rFonts w:ascii="Cambria" w:hAnsi="Cambria"/>
          <w:i/>
          <w:color w:val="231F20"/>
          <w:w w:val="42"/>
          <w:sz w:val="14"/>
        </w:rPr>
        <w:t>т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7"/>
          <w:sz w:val="14"/>
        </w:rPr>
        <w:t>02</w:t>
      </w:r>
      <w:r>
        <w:rPr>
          <w:rFonts w:ascii="Cambria" w:hAnsi="Cambria"/>
          <w:i/>
          <w:color w:val="231F20"/>
          <w:spacing w:val="-4"/>
          <w:w w:val="97"/>
          <w:sz w:val="14"/>
        </w:rPr>
        <w:t>.</w:t>
      </w:r>
      <w:r>
        <w:rPr>
          <w:rFonts w:ascii="Cambria" w:hAnsi="Cambria"/>
          <w:i/>
          <w:color w:val="231F20"/>
          <w:w w:val="90"/>
          <w:sz w:val="14"/>
        </w:rPr>
        <w:t>08.2019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№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2"/>
          <w:sz w:val="14"/>
        </w:rPr>
        <w:t>259‑</w:t>
      </w:r>
      <w:r>
        <w:rPr>
          <w:rFonts w:ascii="Cambria" w:hAnsi="Cambria"/>
          <w:i/>
          <w:color w:val="231F20"/>
          <w:spacing w:val="-3"/>
          <w:w w:val="92"/>
          <w:sz w:val="14"/>
        </w:rPr>
        <w:t>Ф</w:t>
      </w:r>
      <w:r>
        <w:rPr>
          <w:rFonts w:ascii="Cambria" w:hAnsi="Cambria"/>
          <w:i/>
          <w:color w:val="231F20"/>
          <w:w w:val="94"/>
          <w:sz w:val="14"/>
        </w:rPr>
        <w:t>З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«О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8"/>
          <w:sz w:val="14"/>
        </w:rPr>
        <w:t>при</w:t>
      </w:r>
      <w:r>
        <w:rPr>
          <w:rFonts w:ascii="Cambria" w:hAnsi="Cambria"/>
          <w:i/>
          <w:color w:val="231F20"/>
          <w:spacing w:val="-1"/>
          <w:w w:val="88"/>
          <w:sz w:val="14"/>
        </w:rPr>
        <w:t>в</w:t>
      </w:r>
      <w:r>
        <w:rPr>
          <w:rFonts w:ascii="Cambria" w:hAnsi="Cambria"/>
          <w:i/>
          <w:color w:val="231F20"/>
          <w:w w:val="92"/>
          <w:sz w:val="14"/>
        </w:rPr>
        <w:t>л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е</w:t>
      </w:r>
      <w:r>
        <w:rPr>
          <w:rFonts w:ascii="Cambria" w:hAnsi="Cambria"/>
          <w:i/>
          <w:color w:val="231F20"/>
          <w:w w:val="90"/>
          <w:sz w:val="14"/>
        </w:rPr>
        <w:t>чении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2"/>
          <w:sz w:val="14"/>
        </w:rPr>
        <w:t>инвестиций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3"/>
          <w:sz w:val="14"/>
        </w:rPr>
        <w:t>с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исп</w:t>
      </w:r>
      <w:r>
        <w:rPr>
          <w:rFonts w:ascii="Cambria" w:hAnsi="Cambria"/>
          <w:i/>
          <w:color w:val="231F20"/>
          <w:spacing w:val="-3"/>
          <w:w w:val="90"/>
          <w:sz w:val="14"/>
        </w:rPr>
        <w:t>о</w:t>
      </w:r>
      <w:r>
        <w:rPr>
          <w:rFonts w:ascii="Cambria" w:hAnsi="Cambria"/>
          <w:i/>
          <w:color w:val="231F20"/>
          <w:w w:val="89"/>
          <w:sz w:val="14"/>
        </w:rPr>
        <w:t>льзованием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4"/>
          <w:sz w:val="14"/>
        </w:rPr>
        <w:t>инвестиционных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72"/>
          <w:sz w:val="14"/>
        </w:rPr>
        <w:t>пла</w:t>
      </w:r>
      <w:r>
        <w:rPr>
          <w:rFonts w:ascii="Cambria" w:hAnsi="Cambria"/>
          <w:i/>
          <w:color w:val="231F20"/>
          <w:spacing w:val="-3"/>
          <w:w w:val="72"/>
          <w:sz w:val="14"/>
        </w:rPr>
        <w:t>т</w:t>
      </w:r>
      <w:r>
        <w:rPr>
          <w:rFonts w:ascii="Cambria" w:hAnsi="Cambria"/>
          <w:i/>
          <w:color w:val="231F20"/>
          <w:w w:val="85"/>
          <w:sz w:val="14"/>
        </w:rPr>
        <w:t>форм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6"/>
          <w:sz w:val="14"/>
        </w:rPr>
        <w:t>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4"/>
          <w:sz w:val="14"/>
        </w:rPr>
        <w:t>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внесении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изменений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в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94"/>
          <w:sz w:val="14"/>
        </w:rPr>
        <w:t>о</w:t>
      </w:r>
      <w:r>
        <w:rPr>
          <w:rFonts w:ascii="Cambria" w:hAnsi="Cambria"/>
          <w:i/>
          <w:color w:val="231F20"/>
          <w:spacing w:val="-6"/>
          <w:w w:val="42"/>
          <w:sz w:val="14"/>
        </w:rPr>
        <w:t>т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8"/>
          <w:sz w:val="14"/>
        </w:rPr>
        <w:t>льные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за</w:t>
      </w:r>
      <w:r>
        <w:rPr>
          <w:rFonts w:ascii="Cambria" w:hAnsi="Cambria"/>
          <w:i/>
          <w:color w:val="231F20"/>
          <w:spacing w:val="-2"/>
          <w:w w:val="91"/>
          <w:sz w:val="14"/>
        </w:rPr>
        <w:t>к</w:t>
      </w:r>
      <w:r>
        <w:rPr>
          <w:rFonts w:ascii="Cambria" w:hAnsi="Cambria"/>
          <w:i/>
          <w:color w:val="231F20"/>
          <w:w w:val="91"/>
          <w:sz w:val="14"/>
        </w:rPr>
        <w:t>он</w:t>
      </w:r>
      <w:r>
        <w:rPr>
          <w:rFonts w:ascii="Cambria" w:hAnsi="Cambria"/>
          <w:i/>
          <w:color w:val="231F20"/>
          <w:spacing w:val="-3"/>
          <w:w w:val="91"/>
          <w:sz w:val="14"/>
        </w:rPr>
        <w:t>о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61"/>
          <w:sz w:val="14"/>
        </w:rPr>
        <w:t>а</w:t>
      </w:r>
      <w:r>
        <w:rPr>
          <w:rFonts w:ascii="Cambria" w:hAnsi="Cambria"/>
          <w:i/>
          <w:color w:val="231F20"/>
          <w:spacing w:val="-3"/>
          <w:w w:val="61"/>
          <w:sz w:val="14"/>
        </w:rPr>
        <w:t>т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6"/>
          <w:sz w:val="14"/>
        </w:rPr>
        <w:t>л</w:t>
      </w:r>
      <w:r>
        <w:rPr>
          <w:rFonts w:ascii="Cambria" w:hAnsi="Cambria"/>
          <w:i/>
          <w:color w:val="231F20"/>
          <w:spacing w:val="-1"/>
          <w:w w:val="86"/>
          <w:sz w:val="14"/>
        </w:rPr>
        <w:t>ь</w:t>
      </w:r>
      <w:r>
        <w:rPr>
          <w:rFonts w:ascii="Cambria" w:hAnsi="Cambria"/>
          <w:i/>
          <w:color w:val="231F20"/>
          <w:w w:val="83"/>
          <w:sz w:val="14"/>
        </w:rPr>
        <w:t xml:space="preserve">- </w:t>
      </w:r>
      <w:r>
        <w:rPr>
          <w:rFonts w:ascii="Cambria" w:hAnsi="Cambria"/>
          <w:i/>
          <w:color w:val="231F20"/>
          <w:w w:val="95"/>
          <w:sz w:val="14"/>
        </w:rPr>
        <w:t>ные</w:t>
      </w:r>
      <w:r>
        <w:rPr>
          <w:rFonts w:ascii="Cambria" w:hAnsi="Cambria"/>
          <w:i/>
          <w:color w:val="231F20"/>
          <w:spacing w:val="-1"/>
          <w:w w:val="95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акты Российской Федерации».</w:t>
      </w:r>
    </w:p>
    <w:p w:rsidR="001F7486" w:rsidRDefault="009238FA">
      <w:pPr>
        <w:pStyle w:val="a5"/>
        <w:numPr>
          <w:ilvl w:val="0"/>
          <w:numId w:val="15"/>
        </w:numPr>
        <w:tabs>
          <w:tab w:val="left" w:pos="190"/>
        </w:tabs>
        <w:spacing w:before="1" w:line="244" w:lineRule="auto"/>
        <w:ind w:left="113" w:right="1695" w:firstLine="0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66"/>
          <w:sz w:val="14"/>
        </w:rPr>
        <w:t>О</w:t>
      </w:r>
      <w:r>
        <w:rPr>
          <w:rFonts w:ascii="Cambria" w:hAnsi="Cambria"/>
          <w:i/>
          <w:color w:val="231F20"/>
          <w:spacing w:val="-6"/>
          <w:w w:val="66"/>
          <w:sz w:val="14"/>
        </w:rPr>
        <w:t>т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8"/>
          <w:sz w:val="14"/>
        </w:rPr>
        <w:t>льные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рег</w:t>
      </w:r>
      <w:r>
        <w:rPr>
          <w:rFonts w:ascii="Cambria" w:hAnsi="Cambria"/>
          <w:i/>
          <w:color w:val="231F20"/>
          <w:spacing w:val="-4"/>
          <w:w w:val="91"/>
          <w:sz w:val="14"/>
        </w:rPr>
        <w:t>у</w:t>
      </w:r>
      <w:r>
        <w:rPr>
          <w:rFonts w:ascii="Cambria" w:hAnsi="Cambria"/>
          <w:i/>
          <w:color w:val="231F20"/>
          <w:w w:val="67"/>
          <w:sz w:val="14"/>
        </w:rPr>
        <w:t>ля</w:t>
      </w:r>
      <w:r>
        <w:rPr>
          <w:rFonts w:ascii="Cambria" w:hAnsi="Cambria"/>
          <w:i/>
          <w:color w:val="231F20"/>
          <w:spacing w:val="-3"/>
          <w:w w:val="67"/>
          <w:sz w:val="14"/>
        </w:rPr>
        <w:t>т</w:t>
      </w:r>
      <w:r>
        <w:rPr>
          <w:rFonts w:ascii="Cambria" w:hAnsi="Cambria"/>
          <w:i/>
          <w:color w:val="231F20"/>
          <w:w w:val="89"/>
          <w:sz w:val="14"/>
        </w:rPr>
        <w:t>оры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п</w:t>
      </w:r>
      <w:r>
        <w:rPr>
          <w:rFonts w:ascii="Cambria" w:hAnsi="Cambria"/>
          <w:i/>
          <w:color w:val="231F20"/>
          <w:spacing w:val="-3"/>
          <w:w w:val="90"/>
          <w:sz w:val="14"/>
        </w:rPr>
        <w:t>о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89"/>
          <w:sz w:val="14"/>
        </w:rPr>
        <w:t>енциально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4"/>
          <w:sz w:val="14"/>
        </w:rPr>
        <w:t>рассматрива</w:t>
      </w:r>
      <w:r>
        <w:rPr>
          <w:rFonts w:ascii="Cambria" w:hAnsi="Cambria"/>
          <w:i/>
          <w:color w:val="231F20"/>
          <w:spacing w:val="-3"/>
          <w:w w:val="84"/>
          <w:sz w:val="14"/>
        </w:rPr>
        <w:t>ю</w:t>
      </w:r>
      <w:r>
        <w:rPr>
          <w:rFonts w:ascii="Cambria" w:hAnsi="Cambria"/>
          <w:i/>
          <w:color w:val="231F20"/>
          <w:w w:val="42"/>
          <w:sz w:val="14"/>
        </w:rPr>
        <w:t>т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2"/>
          <w:sz w:val="14"/>
        </w:rPr>
        <w:t>в</w:t>
      </w:r>
      <w:r>
        <w:rPr>
          <w:rFonts w:ascii="Cambria" w:hAnsi="Cambria"/>
          <w:i/>
          <w:color w:val="231F20"/>
          <w:spacing w:val="-2"/>
          <w:w w:val="92"/>
          <w:sz w:val="14"/>
        </w:rPr>
        <w:t>о</w:t>
      </w:r>
      <w:r>
        <w:rPr>
          <w:rFonts w:ascii="Cambria" w:hAnsi="Cambria"/>
          <w:i/>
          <w:color w:val="231F20"/>
          <w:w w:val="89"/>
          <w:sz w:val="14"/>
        </w:rPr>
        <w:t>зм</w:t>
      </w:r>
      <w:r>
        <w:rPr>
          <w:rFonts w:ascii="Cambria" w:hAnsi="Cambria"/>
          <w:i/>
          <w:color w:val="231F20"/>
          <w:spacing w:val="-3"/>
          <w:w w:val="89"/>
          <w:sz w:val="14"/>
        </w:rPr>
        <w:t>о</w:t>
      </w:r>
      <w:r>
        <w:rPr>
          <w:rFonts w:ascii="Cambria" w:hAnsi="Cambria"/>
          <w:i/>
          <w:color w:val="231F20"/>
          <w:w w:val="74"/>
          <w:sz w:val="14"/>
        </w:rPr>
        <w:t>жность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реализации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7"/>
          <w:sz w:val="14"/>
        </w:rPr>
        <w:t>анонимных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операций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в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6"/>
          <w:sz w:val="14"/>
        </w:rPr>
        <w:t>ЦВЦБ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в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2"/>
          <w:sz w:val="14"/>
        </w:rPr>
        <w:t>пр</w:t>
      </w:r>
      <w:r>
        <w:rPr>
          <w:rFonts w:ascii="Cambria" w:hAnsi="Cambria"/>
          <w:i/>
          <w:color w:val="231F20"/>
          <w:spacing w:val="-2"/>
          <w:w w:val="92"/>
          <w:sz w:val="14"/>
        </w:rPr>
        <w:t>е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8"/>
          <w:sz w:val="14"/>
        </w:rPr>
        <w:t>лах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3"/>
          <w:sz w:val="14"/>
        </w:rPr>
        <w:t>опр</w:t>
      </w:r>
      <w:r>
        <w:rPr>
          <w:rFonts w:ascii="Cambria" w:hAnsi="Cambria"/>
          <w:i/>
          <w:color w:val="231F20"/>
          <w:spacing w:val="-2"/>
          <w:w w:val="93"/>
          <w:sz w:val="14"/>
        </w:rPr>
        <w:t>е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spacing w:val="-2"/>
          <w:w w:val="102"/>
          <w:sz w:val="14"/>
        </w:rPr>
        <w:t>е</w:t>
      </w:r>
      <w:r>
        <w:rPr>
          <w:rFonts w:ascii="Cambria" w:hAnsi="Cambria"/>
          <w:i/>
          <w:color w:val="231F20"/>
          <w:w w:val="88"/>
          <w:sz w:val="14"/>
        </w:rPr>
        <w:t>ленных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74"/>
          <w:sz w:val="14"/>
        </w:rPr>
        <w:t>лими</w:t>
      </w:r>
      <w:r>
        <w:rPr>
          <w:rFonts w:ascii="Cambria" w:hAnsi="Cambria"/>
          <w:i/>
          <w:color w:val="231F20"/>
          <w:spacing w:val="-3"/>
          <w:w w:val="74"/>
          <w:sz w:val="14"/>
        </w:rPr>
        <w:t>т</w:t>
      </w:r>
      <w:r>
        <w:rPr>
          <w:rFonts w:ascii="Cambria" w:hAnsi="Cambria"/>
          <w:i/>
          <w:color w:val="231F20"/>
          <w:w w:val="96"/>
          <w:sz w:val="14"/>
        </w:rPr>
        <w:t xml:space="preserve">ов. </w:t>
      </w:r>
      <w:r>
        <w:rPr>
          <w:rFonts w:ascii="Cambria" w:hAnsi="Cambria"/>
          <w:i/>
          <w:color w:val="231F20"/>
          <w:w w:val="61"/>
          <w:sz w:val="14"/>
        </w:rPr>
        <w:t>5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8"/>
          <w:sz w:val="14"/>
        </w:rPr>
        <w:t>С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8"/>
          <w:sz w:val="14"/>
        </w:rPr>
        <w:t>июня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2021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г</w:t>
      </w:r>
      <w:r>
        <w:rPr>
          <w:rFonts w:ascii="Cambria" w:hAnsi="Cambria"/>
          <w:i/>
          <w:color w:val="231F20"/>
          <w:spacing w:val="-3"/>
          <w:w w:val="90"/>
          <w:sz w:val="14"/>
        </w:rPr>
        <w:t>о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91"/>
          <w:sz w:val="14"/>
        </w:rPr>
        <w:t>а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би</w:t>
      </w:r>
      <w:r>
        <w:rPr>
          <w:rFonts w:ascii="Cambria" w:hAnsi="Cambria"/>
          <w:i/>
          <w:color w:val="231F20"/>
          <w:spacing w:val="-3"/>
          <w:w w:val="91"/>
          <w:sz w:val="14"/>
        </w:rPr>
        <w:t>р</w:t>
      </w:r>
      <w:r>
        <w:rPr>
          <w:rFonts w:ascii="Cambria" w:hAnsi="Cambria"/>
          <w:i/>
          <w:color w:val="231F20"/>
          <w:spacing w:val="-2"/>
          <w:w w:val="67"/>
          <w:sz w:val="14"/>
        </w:rPr>
        <w:t>ж</w:t>
      </w:r>
      <w:r>
        <w:rPr>
          <w:rFonts w:ascii="Cambria" w:hAnsi="Cambria"/>
          <w:i/>
          <w:color w:val="231F20"/>
          <w:w w:val="91"/>
          <w:sz w:val="14"/>
        </w:rPr>
        <w:t>а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FTX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начала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81"/>
          <w:sz w:val="14"/>
        </w:rPr>
        <w:t>орговать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91"/>
          <w:sz w:val="14"/>
        </w:rPr>
        <w:t>о</w:t>
      </w:r>
      <w:r>
        <w:rPr>
          <w:rFonts w:ascii="Cambria" w:hAnsi="Cambria"/>
          <w:i/>
          <w:color w:val="231F20"/>
          <w:spacing w:val="-2"/>
          <w:w w:val="91"/>
          <w:sz w:val="14"/>
        </w:rPr>
        <w:t>к</w:t>
      </w:r>
      <w:r>
        <w:rPr>
          <w:rFonts w:ascii="Cambria" w:hAnsi="Cambria"/>
          <w:i/>
          <w:color w:val="231F20"/>
          <w:w w:val="88"/>
          <w:sz w:val="14"/>
        </w:rPr>
        <w:t>енизированными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7"/>
          <w:sz w:val="14"/>
        </w:rPr>
        <w:t>акциями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крупнейших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2"/>
          <w:w w:val="88"/>
          <w:sz w:val="14"/>
        </w:rPr>
        <w:t>к</w:t>
      </w:r>
      <w:r>
        <w:rPr>
          <w:rFonts w:ascii="Cambria" w:hAnsi="Cambria"/>
          <w:i/>
          <w:color w:val="231F20"/>
          <w:w w:val="88"/>
          <w:sz w:val="14"/>
        </w:rPr>
        <w:t>омпаний,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ср</w:t>
      </w:r>
      <w:r>
        <w:rPr>
          <w:rFonts w:ascii="Cambria" w:hAnsi="Cambria"/>
          <w:i/>
          <w:color w:val="231F20"/>
          <w:spacing w:val="-2"/>
          <w:w w:val="95"/>
          <w:sz w:val="14"/>
        </w:rPr>
        <w:t>е</w:t>
      </w:r>
      <w:r>
        <w:rPr>
          <w:rFonts w:ascii="Cambria" w:hAnsi="Cambria"/>
          <w:i/>
          <w:color w:val="231F20"/>
          <w:w w:val="89"/>
          <w:sz w:val="14"/>
        </w:rPr>
        <w:t>ди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2"/>
          <w:w w:val="88"/>
          <w:sz w:val="14"/>
        </w:rPr>
        <w:t>к</w:t>
      </w:r>
      <w:r>
        <w:rPr>
          <w:rFonts w:ascii="Cambria" w:hAnsi="Cambria"/>
          <w:i/>
          <w:color w:val="231F20"/>
          <w:spacing w:val="-3"/>
          <w:w w:val="94"/>
          <w:sz w:val="14"/>
        </w:rPr>
        <w:t>о</w:t>
      </w:r>
      <w:r>
        <w:rPr>
          <w:rFonts w:ascii="Cambria" w:hAnsi="Cambria"/>
          <w:i/>
          <w:color w:val="231F20"/>
          <w:spacing w:val="-3"/>
          <w:w w:val="42"/>
          <w:sz w:val="14"/>
        </w:rPr>
        <w:t>т</w:t>
      </w:r>
      <w:r>
        <w:rPr>
          <w:rFonts w:ascii="Cambria" w:hAnsi="Cambria"/>
          <w:i/>
          <w:color w:val="231F20"/>
          <w:w w:val="89"/>
          <w:sz w:val="14"/>
        </w:rPr>
        <w:t>орых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spacing w:val="-12"/>
          <w:w w:val="77"/>
          <w:sz w:val="14"/>
        </w:rPr>
        <w:t>T</w:t>
      </w:r>
      <w:r>
        <w:rPr>
          <w:rFonts w:ascii="Cambria" w:hAnsi="Cambria"/>
          <w:i/>
          <w:color w:val="231F20"/>
          <w:w w:val="98"/>
          <w:sz w:val="14"/>
        </w:rPr>
        <w:t>esla,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9"/>
          <w:sz w:val="14"/>
        </w:rPr>
        <w:t>Netflix,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5"/>
          <w:sz w:val="14"/>
        </w:rPr>
        <w:t>Google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6"/>
          <w:sz w:val="14"/>
        </w:rPr>
        <w:t>и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1"/>
          <w:sz w:val="14"/>
        </w:rPr>
        <w:t>други</w:t>
      </w:r>
      <w:r>
        <w:rPr>
          <w:rFonts w:ascii="Cambria" w:hAnsi="Cambria"/>
          <w:i/>
          <w:color w:val="231F20"/>
          <w:spacing w:val="-1"/>
          <w:w w:val="91"/>
          <w:sz w:val="14"/>
        </w:rPr>
        <w:t>е</w:t>
      </w:r>
      <w:r>
        <w:rPr>
          <w:rFonts w:ascii="Cambria" w:hAnsi="Cambria"/>
          <w:i/>
          <w:color w:val="231F20"/>
          <w:w w:val="114"/>
          <w:sz w:val="14"/>
        </w:rPr>
        <w:t xml:space="preserve">. </w:t>
      </w:r>
      <w:r>
        <w:rPr>
          <w:rFonts w:ascii="Cambria" w:hAnsi="Cambria"/>
          <w:i/>
          <w:color w:val="231F20"/>
          <w:w w:val="85"/>
          <w:sz w:val="14"/>
        </w:rPr>
        <w:t>Источники:</w:t>
      </w:r>
      <w:r>
        <w:rPr>
          <w:rFonts w:ascii="Cambria" w:hAnsi="Cambria"/>
          <w:i/>
          <w:color w:val="0082BB"/>
          <w:spacing w:val="3"/>
          <w:w w:val="85"/>
          <w:sz w:val="14"/>
        </w:rPr>
        <w:t xml:space="preserve"> </w:t>
      </w:r>
      <w:hyperlink r:id="rId39"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приложение</w:t>
        </w:r>
        <w:r>
          <w:rPr>
            <w:rFonts w:ascii="Cambria" w:hAnsi="Cambria"/>
            <w:i/>
            <w:color w:val="0082BB"/>
            <w:spacing w:val="4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2.1</w:t>
        </w:r>
        <w:r>
          <w:rPr>
            <w:rFonts w:ascii="Cambria" w:hAnsi="Cambria"/>
            <w:i/>
            <w:color w:val="0082BB"/>
            <w:spacing w:val="4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Глобального</w:t>
        </w:r>
        <w:r>
          <w:rPr>
            <w:rFonts w:ascii="Cambria" w:hAnsi="Cambria"/>
            <w:i/>
            <w:color w:val="0082BB"/>
            <w:spacing w:val="4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обзора</w:t>
        </w:r>
        <w:r>
          <w:rPr>
            <w:rFonts w:ascii="Cambria" w:hAnsi="Cambria"/>
            <w:i/>
            <w:color w:val="0082BB"/>
            <w:spacing w:val="4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финансовой</w:t>
        </w:r>
        <w:r>
          <w:rPr>
            <w:rFonts w:ascii="Cambria" w:hAnsi="Cambria"/>
            <w:i/>
            <w:color w:val="0082BB"/>
            <w:spacing w:val="4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стабильности</w:t>
        </w:r>
        <w:r>
          <w:rPr>
            <w:rFonts w:ascii="Cambria" w:hAnsi="Cambria"/>
            <w:i/>
            <w:color w:val="0082BB"/>
            <w:spacing w:val="4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МВФ</w:t>
        </w:r>
      </w:hyperlink>
      <w:r>
        <w:rPr>
          <w:rFonts w:ascii="Cambria" w:hAnsi="Cambria"/>
          <w:i/>
          <w:color w:val="231F20"/>
          <w:w w:val="85"/>
          <w:sz w:val="14"/>
        </w:rPr>
        <w:t>,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октябрь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2021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года,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Банк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России.</w:t>
      </w:r>
    </w:p>
    <w:p w:rsidR="001F7486" w:rsidRDefault="009238FA">
      <w:pPr>
        <w:pStyle w:val="a3"/>
        <w:spacing w:before="69" w:line="290" w:lineRule="auto"/>
        <w:ind w:left="113" w:right="111" w:firstLine="283"/>
        <w:jc w:val="both"/>
      </w:pPr>
      <w:r>
        <w:rPr>
          <w:color w:val="231F20"/>
          <w:w w:val="110"/>
        </w:rPr>
        <w:t>В соответствии с законом о ЦФА цифровой валютой признается «совокупность электрон-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данных,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содержащихся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информационной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системе,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которые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предлагаются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(или)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могут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быть приняты в качестве средства платежа, не являющегося денежной единицей на терри-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тории РФ, денежной единицей иностранного государства и (или) международной денежной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единицей,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(или)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качестве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инвестиций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отношении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которых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отсутствует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лицо,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обязанное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перед каждым обладателем таких электронных данных, за исключением оператора и (или) уз-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spacing w:val="-1"/>
          <w:w w:val="110"/>
        </w:rPr>
        <w:t>лов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информационной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системы,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обязанных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только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обеспечивать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соответствие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порядка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выпуска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этих электронных данных и осуществления в их отношении действий по внесению (измене-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нию)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записей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такую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информационную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систему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ее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правилам».</w:t>
      </w:r>
    </w:p>
    <w:p w:rsidR="001F7486" w:rsidRDefault="009238FA">
      <w:pPr>
        <w:spacing w:line="283" w:lineRule="auto"/>
        <w:ind w:left="113" w:right="111" w:firstLine="283"/>
        <w:jc w:val="both"/>
        <w:rPr>
          <w:rFonts w:ascii="Tahoma" w:hAnsi="Tahoma"/>
          <w:b/>
          <w:sz w:val="20"/>
        </w:rPr>
      </w:pPr>
      <w:r>
        <w:rPr>
          <w:color w:val="231F20"/>
          <w:w w:val="110"/>
          <w:sz w:val="20"/>
        </w:rPr>
        <w:t>Вопросы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организации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выпуска,</w:t>
      </w:r>
      <w:r>
        <w:rPr>
          <w:color w:val="231F20"/>
          <w:spacing w:val="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непосредственно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выпуска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обращения</w:t>
      </w:r>
      <w:r>
        <w:rPr>
          <w:color w:val="231F20"/>
          <w:spacing w:val="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цифровой</w:t>
      </w:r>
      <w:r>
        <w:rPr>
          <w:color w:val="231F20"/>
          <w:spacing w:val="1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валюты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 России законодательно не урегулированы. Это означает, что криптообменники, криптобир-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жи, P2P-платформы и прочие операторы криптовалютного рынка находятся вне правового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z w:val="20"/>
        </w:rPr>
        <w:t>поля.</w:t>
      </w:r>
      <w:r>
        <w:rPr>
          <w:color w:val="231F20"/>
          <w:spacing w:val="-8"/>
          <w:sz w:val="20"/>
        </w:rPr>
        <w:t xml:space="preserve"> </w:t>
      </w:r>
      <w:r>
        <w:rPr>
          <w:color w:val="231F20"/>
          <w:sz w:val="20"/>
        </w:rPr>
        <w:t>При</w:t>
      </w:r>
      <w:r>
        <w:rPr>
          <w:color w:val="231F20"/>
          <w:spacing w:val="4"/>
          <w:sz w:val="20"/>
        </w:rPr>
        <w:t xml:space="preserve"> </w:t>
      </w:r>
      <w:r>
        <w:rPr>
          <w:color w:val="231F20"/>
          <w:sz w:val="20"/>
        </w:rPr>
        <w:t>этом</w:t>
      </w:r>
      <w:r>
        <w:rPr>
          <w:color w:val="231F20"/>
          <w:spacing w:val="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закон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о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ЦФА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запрещает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использование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цифровых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валют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в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качестве</w:t>
      </w:r>
      <w:r>
        <w:rPr>
          <w:rFonts w:ascii="Tahoma" w:hAnsi="Tahoma"/>
          <w:b/>
          <w:color w:val="231F20"/>
          <w:spacing w:val="-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средства</w:t>
      </w:r>
      <w:r>
        <w:rPr>
          <w:rFonts w:ascii="Tahoma" w:hAnsi="Tahoma"/>
          <w:b/>
          <w:color w:val="231F20"/>
          <w:spacing w:val="-56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платежа</w:t>
      </w:r>
      <w:r>
        <w:rPr>
          <w:rFonts w:ascii="Tahoma" w:hAnsi="Tahoma"/>
          <w:b/>
          <w:color w:val="231F20"/>
          <w:spacing w:val="-15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на</w:t>
      </w:r>
      <w:r>
        <w:rPr>
          <w:rFonts w:ascii="Tahoma" w:hAnsi="Tahoma"/>
          <w:b/>
          <w:color w:val="231F20"/>
          <w:spacing w:val="-14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территории</w:t>
      </w:r>
      <w:r>
        <w:rPr>
          <w:rFonts w:ascii="Tahoma" w:hAnsi="Tahoma"/>
          <w:b/>
          <w:color w:val="231F20"/>
          <w:spacing w:val="-14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Российской</w:t>
      </w:r>
      <w:r>
        <w:rPr>
          <w:rFonts w:ascii="Tahoma" w:hAnsi="Tahoma"/>
          <w:b/>
          <w:color w:val="231F20"/>
          <w:spacing w:val="-15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Федерации.</w:t>
      </w:r>
    </w:p>
    <w:p w:rsidR="001F7486" w:rsidRDefault="001F7486">
      <w:pPr>
        <w:spacing w:line="283" w:lineRule="auto"/>
        <w:jc w:val="both"/>
        <w:rPr>
          <w:rFonts w:ascii="Tahoma" w:hAnsi="Tahoma"/>
          <w:sz w:val="20"/>
        </w:rPr>
        <w:sectPr w:rsidR="001F7486">
          <w:headerReference w:type="default" r:id="rId40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3"/>
        <w:spacing w:before="184" w:line="290" w:lineRule="auto"/>
        <w:ind w:left="113" w:right="111" w:firstLine="283"/>
        <w:jc w:val="both"/>
      </w:pPr>
      <w:bookmarkStart w:id="8" w:name="Врезка_1._Технология_распределенных_реес"/>
      <w:bookmarkStart w:id="9" w:name="_bookmark3"/>
      <w:bookmarkEnd w:id="8"/>
      <w:bookmarkEnd w:id="9"/>
      <w:r>
        <w:rPr>
          <w:color w:val="231F20"/>
          <w:w w:val="110"/>
        </w:rPr>
        <w:lastRenderedPageBreak/>
        <w:t>Цифровые финансовые активы, определенные в законе о ЦФА, а также утилитарные циф-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ровые права, определенные Федеральным законом от 02.08.2019 № 259-ФЗ</w:t>
      </w:r>
      <w:r>
        <w:rPr>
          <w:color w:val="231F20"/>
          <w:w w:val="110"/>
          <w:position w:val="7"/>
          <w:sz w:val="11"/>
        </w:rPr>
        <w:t>7</w:t>
      </w:r>
      <w:r>
        <w:rPr>
          <w:color w:val="231F20"/>
          <w:w w:val="110"/>
        </w:rPr>
        <w:t>, соответствуют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токенизированным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активам</w:t>
      </w:r>
      <w:r>
        <w:rPr>
          <w:color w:val="231F20"/>
          <w:w w:val="110"/>
          <w:position w:val="7"/>
          <w:sz w:val="11"/>
        </w:rPr>
        <w:t>8</w:t>
      </w:r>
      <w:r>
        <w:rPr>
          <w:color w:val="231F20"/>
          <w:w w:val="110"/>
        </w:rPr>
        <w:t>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Закон о ЦФА определяет ряд обязательных условий в отношении ЦФА. В частности, права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2"/>
          <w:w w:val="110"/>
        </w:rPr>
        <w:t>по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2"/>
          <w:w w:val="110"/>
        </w:rPr>
        <w:t>ЦФА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2"/>
          <w:w w:val="110"/>
        </w:rPr>
        <w:t>возникают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2"/>
          <w:w w:val="110"/>
        </w:rPr>
        <w:t>у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2"/>
          <w:w w:val="110"/>
        </w:rPr>
        <w:t>первого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2"/>
          <w:w w:val="110"/>
        </w:rPr>
        <w:t>обладателя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1"/>
          <w:w w:val="110"/>
        </w:rPr>
        <w:t>момента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внесения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информационную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1"/>
          <w:w w:val="110"/>
        </w:rPr>
        <w:t>систему,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1"/>
          <w:w w:val="110"/>
        </w:rPr>
        <w:t>ко-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торой осуществляется выпуск ЦФА. Оператором этой информационной системы может быть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2"/>
          <w:w w:val="110"/>
        </w:rPr>
        <w:t>только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российское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2"/>
          <w:w w:val="110"/>
        </w:rPr>
        <w:t>юридическое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лицо,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включенное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соответствующий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реестр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Банка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России.</w:t>
      </w:r>
    </w:p>
    <w:p w:rsidR="001F7486" w:rsidRDefault="009238FA">
      <w:pPr>
        <w:pStyle w:val="a3"/>
        <w:spacing w:line="290" w:lineRule="auto"/>
        <w:ind w:left="113" w:right="104" w:firstLine="283"/>
        <w:jc w:val="both"/>
      </w:pPr>
      <w:r>
        <w:rPr>
          <w:color w:val="231F20"/>
          <w:w w:val="110"/>
        </w:rPr>
        <w:t>Федеральный закон от 02.08.2019 № 259-ФЗ также вводит ряд условий в отношении утили-</w:t>
      </w:r>
      <w:r>
        <w:rPr>
          <w:color w:val="231F20"/>
          <w:spacing w:val="-65"/>
          <w:w w:val="110"/>
        </w:rPr>
        <w:t xml:space="preserve"> </w:t>
      </w:r>
      <w:r>
        <w:rPr>
          <w:color w:val="231F20"/>
          <w:w w:val="105"/>
        </w:rPr>
        <w:t>тарного цифрового права, в частности устанавливает, что его осуществление, распоряжение им,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обременение утилитарного цифрового права и ограничение распоряжения возможны только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3"/>
          <w:w w:val="110"/>
        </w:rPr>
        <w:t>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инвестиционной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платформе,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3"/>
          <w:w w:val="110"/>
        </w:rPr>
        <w:t>функционирование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которой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регламентировано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данным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законом.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  <w:spacing w:before="3"/>
        <w:rPr>
          <w:sz w:val="19"/>
        </w:rPr>
      </w:pPr>
    </w:p>
    <w:p w:rsidR="001F7486" w:rsidRDefault="006A0CA9">
      <w:pPr>
        <w:pStyle w:val="a3"/>
        <w:spacing w:before="1"/>
        <w:ind w:left="567"/>
        <w:rPr>
          <w:rFonts w:ascii="Verdana" w:hAnsi="Verdana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3737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-78740</wp:posOffset>
                </wp:positionV>
                <wp:extent cx="6120130" cy="4545965"/>
                <wp:effectExtent l="0" t="0" r="0" b="0"/>
                <wp:wrapNone/>
                <wp:docPr id="268" name="Group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4545965"/>
                          <a:chOff x="1134" y="-124"/>
                          <a:chExt cx="9638" cy="7159"/>
                        </a:xfrm>
                      </wpg:grpSpPr>
                      <wps:wsp>
                        <wps:cNvPr id="269" name="Rectangle 200"/>
                        <wps:cNvSpPr>
                          <a:spLocks noChangeArrowheads="1"/>
                        </wps:cNvSpPr>
                        <wps:spPr bwMode="auto">
                          <a:xfrm>
                            <a:off x="1133" y="-124"/>
                            <a:ext cx="9638" cy="7159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Line 199"/>
                        <wps:cNvCnPr>
                          <a:cxnSpLocks noChangeShapeType="1"/>
                        </wps:cNvCnPr>
                        <wps:spPr bwMode="auto">
                          <a:xfrm>
                            <a:off x="1304" y="6246"/>
                            <a:ext cx="198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CDDCFC" id="Group 198" o:spid="_x0000_s1026" style="position:absolute;margin-left:56.7pt;margin-top:-6.2pt;width:481.9pt;height:357.95pt;z-index:-16879104;mso-position-horizontal-relative:page" coordorigin="1134,-124" coordsize="9638,7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">
                <v:rect id="Rectangle 200" o:spid="_x0000_s1027" style="position:absolute;left:1133;top:-124;width:9638;height:7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" fillcolor="#fff3e3" stroked="f"/>
                <v:line id="Line 199" o:spid="_x0000_s1028" style="position:absolute;visibility:visible;mso-wrap-style:square" from="1304,6246" to="3288,6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" strokecolor="#231f20" strokeweight=".25pt"/>
                <w10:wrap anchorx="page"/>
              </v:group>
            </w:pict>
          </mc:Fallback>
        </mc:AlternateContent>
      </w:r>
      <w:r w:rsidR="009238FA">
        <w:rPr>
          <w:rFonts w:ascii="Verdana" w:hAnsi="Verdana"/>
          <w:color w:val="231F20"/>
          <w:w w:val="90"/>
        </w:rPr>
        <w:t>Врезка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1.</w:t>
      </w:r>
      <w:r w:rsidR="009238FA">
        <w:rPr>
          <w:rFonts w:ascii="Verdana" w:hAnsi="Verdana"/>
          <w:color w:val="231F20"/>
          <w:spacing w:val="-4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Технология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распределенных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реестров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и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ее</w:t>
      </w:r>
      <w:r w:rsidR="009238FA">
        <w:rPr>
          <w:rFonts w:ascii="Verdana" w:hAnsi="Verdana"/>
          <w:color w:val="231F20"/>
          <w:spacing w:val="11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применение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помимо</w:t>
      </w:r>
      <w:r w:rsidR="009238FA">
        <w:rPr>
          <w:rFonts w:ascii="Verdana" w:hAnsi="Verdana"/>
          <w:color w:val="231F20"/>
          <w:spacing w:val="10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криптовалют</w:t>
      </w:r>
    </w:p>
    <w:p w:rsidR="001F7486" w:rsidRDefault="009238FA">
      <w:pPr>
        <w:spacing w:before="132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На данный момент, как правило, в основе криптовалют лежит технология распределенных рее-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стров и децентрализованного хранения информации. Необходимо отметить, что данная технология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применима не только в сфере криптовалют и уже используется в различных процессах на финансо-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вом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рынке: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например,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защиты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проводимых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подтверждения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владения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активом,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этом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создание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полностью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анонимной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среды,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как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случае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биткойном,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необязательно.</w:t>
      </w:r>
    </w:p>
    <w:p w:rsidR="001F7486" w:rsidRDefault="009238FA">
      <w:pPr>
        <w:spacing w:line="264" w:lineRule="auto"/>
        <w:ind w:left="283" w:right="283" w:firstLine="283"/>
        <w:jc w:val="both"/>
        <w:rPr>
          <w:sz w:val="18"/>
        </w:rPr>
      </w:pPr>
      <w:r>
        <w:rPr>
          <w:color w:val="231F20"/>
          <w:spacing w:val="-3"/>
          <w:w w:val="110"/>
          <w:sz w:val="18"/>
        </w:rPr>
        <w:t>Ряд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функций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профессиональных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участников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рынка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ценных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бумаг,</w:t>
      </w:r>
      <w:r>
        <w:rPr>
          <w:color w:val="231F20"/>
          <w:spacing w:val="-24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банков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и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операторов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электронных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денежных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средств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может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быть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переложен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на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распределенный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реестр,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частности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учет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совершенных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транзакций,</w:t>
      </w:r>
      <w:r>
        <w:rPr>
          <w:color w:val="231F20"/>
          <w:spacing w:val="-1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подтверждение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транзакций.</w:t>
      </w:r>
    </w:p>
    <w:p w:rsidR="001F7486" w:rsidRDefault="009238FA">
      <w:pPr>
        <w:spacing w:before="1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У технологии блокчейн есть ряд существенных недостатков. Во-первых, в блокчейн-платформах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 решены вопросы производительности, они, как правило, не позволяют обрабатывать большое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количество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транзакций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одновременно.</w:t>
      </w:r>
      <w:r>
        <w:rPr>
          <w:color w:val="231F20"/>
          <w:spacing w:val="-18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Так,</w:t>
      </w:r>
      <w:r>
        <w:rPr>
          <w:color w:val="231F20"/>
          <w:spacing w:val="-18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например,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биткойн-сети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скорость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подтверждения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тран-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05"/>
          <w:sz w:val="18"/>
        </w:rPr>
        <w:t>закций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блокчейне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не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превышает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семи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транзакций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секунду,</w:t>
      </w:r>
      <w:r>
        <w:rPr>
          <w:color w:val="231F20"/>
          <w:spacing w:val="-2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то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время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как,</w:t>
      </w:r>
      <w:r>
        <w:rPr>
          <w:color w:val="231F20"/>
          <w:spacing w:val="-22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например,</w:t>
      </w:r>
      <w:r>
        <w:rPr>
          <w:color w:val="231F20"/>
          <w:spacing w:val="-2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международная</w:t>
      </w:r>
      <w:r>
        <w:rPr>
          <w:color w:val="231F20"/>
          <w:spacing w:val="-55"/>
          <w:w w:val="105"/>
          <w:sz w:val="18"/>
        </w:rPr>
        <w:t xml:space="preserve"> </w:t>
      </w:r>
      <w:r>
        <w:rPr>
          <w:color w:val="231F20"/>
          <w:w w:val="110"/>
          <w:sz w:val="18"/>
        </w:rPr>
        <w:t>платежная система Visa может обрабатывать до 24 тыс. транзакций в секунду. Во-вторых, не реше-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ны вопросы с противодействием отмыванию доходов и финансированию терроризма из-за наличия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механизмов,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позволяющих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анонимизировать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транзакции,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совершаемые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блокчейн-платформах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(миксеров,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протоколов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доказательства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нулевым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разглашением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других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средств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обеспечения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кон-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фиденциальности).</w:t>
      </w:r>
    </w:p>
    <w:p w:rsidR="001F7486" w:rsidRDefault="009238FA">
      <w:pPr>
        <w:spacing w:before="1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Необходимо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отметить, что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настоящее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время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многими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центральными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банками</w:t>
      </w:r>
      <w:r>
        <w:rPr>
          <w:color w:val="231F20"/>
          <w:w w:val="110"/>
          <w:position w:val="6"/>
          <w:sz w:val="10"/>
        </w:rPr>
        <w:t>1</w:t>
      </w:r>
      <w:r>
        <w:rPr>
          <w:color w:val="231F20"/>
          <w:spacing w:val="1"/>
          <w:w w:val="110"/>
          <w:position w:val="6"/>
          <w:sz w:val="10"/>
        </w:rPr>
        <w:t xml:space="preserve"> </w:t>
      </w:r>
      <w:r>
        <w:rPr>
          <w:color w:val="231F20"/>
          <w:w w:val="110"/>
          <w:sz w:val="18"/>
        </w:rPr>
        <w:t>разрабаты-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ваются</w:t>
      </w:r>
      <w:r>
        <w:rPr>
          <w:color w:val="231F20"/>
          <w:spacing w:val="2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ЦВЦБ, </w:t>
      </w:r>
      <w:r>
        <w:rPr>
          <w:color w:val="231F20"/>
          <w:spacing w:val="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которые 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позволяют 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реализовать 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технологические 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преимущества 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криптоактивов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 одновременно с этим предоставляют гарантии, присущие фиатной валюте. Создание ЦВЦБ позво-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лит нивелировать риски, вызванные отсутствием обеспечения и контроля со стороны государства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 криптовалютами, одновременно сохранив ряд преимуществ, связанных с использованием техно-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логии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распределенных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реестров.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  <w:spacing w:before="10"/>
        <w:rPr>
          <w:sz w:val="22"/>
        </w:rPr>
      </w:pPr>
    </w:p>
    <w:p w:rsidR="001F7486" w:rsidRDefault="009238FA">
      <w:pPr>
        <w:spacing w:line="244" w:lineRule="auto"/>
        <w:ind w:left="361" w:right="279" w:hanging="78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105"/>
          <w:position w:val="5"/>
          <w:sz w:val="8"/>
        </w:rPr>
        <w:t>1</w:t>
      </w:r>
      <w:r>
        <w:rPr>
          <w:rFonts w:ascii="Cambria" w:hAnsi="Cambria"/>
          <w:i/>
          <w:color w:val="231F20"/>
          <w:spacing w:val="1"/>
          <w:w w:val="105"/>
          <w:position w:val="5"/>
          <w:sz w:val="8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Китай, Россия, Эквадор, Гана, Израиль, Ямайка, Япония, Республика Корея, Казахстан, Швеция, Таиланд, Турция, Украина, Уруг‑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 xml:space="preserve">вай, Венесуэла разрабатывают пилотные проекты ЦВЦБ. ЦВЦБ </w:t>
      </w:r>
      <w:hyperlink r:id="rId41">
        <w:r>
          <w:rPr>
            <w:rFonts w:ascii="Cambria" w:hAnsi="Cambria"/>
            <w:i/>
            <w:color w:val="0082BB"/>
            <w:w w:val="120"/>
            <w:sz w:val="14"/>
            <w:u w:val="single" w:color="0082BB"/>
          </w:rPr>
          <w:t>уже внедрены</w:t>
        </w:r>
      </w:hyperlink>
      <w:r>
        <w:rPr>
          <w:rFonts w:ascii="Cambria" w:hAnsi="Cambria"/>
          <w:i/>
          <w:color w:val="0082BB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на территории Багамских островов (Sand</w:t>
      </w:r>
      <w:r>
        <w:rPr>
          <w:rFonts w:ascii="Cambria" w:hAnsi="Cambria"/>
          <w:i/>
          <w:color w:val="231F20"/>
          <w:spacing w:val="-34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Dollar),</w:t>
      </w:r>
      <w:r>
        <w:rPr>
          <w:rFonts w:ascii="Cambria" w:hAnsi="Cambria"/>
          <w:i/>
          <w:color w:val="231F20"/>
          <w:spacing w:val="-1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восточнокарибских</w:t>
      </w:r>
      <w:r>
        <w:rPr>
          <w:rFonts w:ascii="Cambria" w:hAnsi="Cambria"/>
          <w:i/>
          <w:color w:val="231F20"/>
          <w:spacing w:val="5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государств</w:t>
      </w:r>
      <w:r>
        <w:rPr>
          <w:rFonts w:ascii="Cambria" w:hAnsi="Cambria"/>
          <w:i/>
          <w:color w:val="231F20"/>
          <w:spacing w:val="6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(DCash)</w:t>
      </w:r>
      <w:r>
        <w:rPr>
          <w:rFonts w:ascii="Cambria" w:hAnsi="Cambria"/>
          <w:i/>
          <w:color w:val="231F20"/>
          <w:spacing w:val="5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и</w:t>
      </w:r>
      <w:r>
        <w:rPr>
          <w:rFonts w:ascii="Cambria" w:hAnsi="Cambria"/>
          <w:i/>
          <w:color w:val="231F20"/>
          <w:spacing w:val="5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Нигерии</w:t>
      </w:r>
      <w:r>
        <w:rPr>
          <w:rFonts w:ascii="Cambria" w:hAnsi="Cambria"/>
          <w:i/>
          <w:color w:val="231F20"/>
          <w:spacing w:val="6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(eNaira).</w:t>
      </w:r>
    </w:p>
    <w:p w:rsidR="001F7486" w:rsidRDefault="001F7486">
      <w:pPr>
        <w:pStyle w:val="a3"/>
        <w:rPr>
          <w:rFonts w:ascii="Cambria"/>
          <w:i/>
        </w:rPr>
      </w:pPr>
    </w:p>
    <w:p w:rsidR="001F7486" w:rsidRDefault="006A0CA9">
      <w:pPr>
        <w:pStyle w:val="a3"/>
        <w:spacing w:before="3"/>
        <w:rPr>
          <w:rFonts w:ascii="Cambria"/>
          <w:i/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88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184785</wp:posOffset>
                </wp:positionV>
                <wp:extent cx="1260475" cy="1270"/>
                <wp:effectExtent l="0" t="0" r="0" b="0"/>
                <wp:wrapTopAndBottom/>
                <wp:docPr id="267" name="Freeform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B84474" id="Freeform 197" o:spid="_x0000_s1026" style="position:absolute;margin-left:56.7pt;margin-top:14.55pt;width:99.25pt;height:.1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7" w:right="120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7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Федеральный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закон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02.08.2019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№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259‑ФЗ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«О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привлечении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инвестиций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использованием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инвестиционных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платформ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внесении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изменений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отдельные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законодательные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акты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Российской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Федерации».</w:t>
      </w:r>
    </w:p>
    <w:p w:rsidR="001F7486" w:rsidRDefault="009238FA">
      <w:pPr>
        <w:spacing w:before="93" w:line="244" w:lineRule="auto"/>
        <w:ind w:left="227" w:right="104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8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Цифровыми финансовыми активами в соответствии с установленным законодательством признаются циф‑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ровые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права, включающие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денежные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требования, возможность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осуществления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эмиссионным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ценным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бумагам,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права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участия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капитале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непубличного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акционерного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общества,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требовать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передачи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эмис‑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сионных ценных бумаг, которые предусмотрены решением о выпуске цифровых финансовых активов в порядке,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установленном законом о ЦФА, выпуск, учет и обращение которых возможны только путем внесения (измене‑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ния) записей в информационную систему на основе распределенного реестра, а также в иные информационные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системы.</w:t>
      </w:r>
    </w:p>
    <w:p w:rsidR="001F7486" w:rsidRDefault="009238FA">
      <w:pPr>
        <w:spacing w:before="5" w:line="244" w:lineRule="auto"/>
        <w:ind w:left="227" w:right="111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sz w:val="16"/>
        </w:rPr>
        <w:t>Утилитарные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цифровые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права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предоставляют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право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требовать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передачи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вещи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(вещей),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передачи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исклю‑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чительных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результаты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интеллектуальной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деятельности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(или)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использования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результатов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интеллектуальной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деятельности,</w:t>
      </w:r>
      <w:r>
        <w:rPr>
          <w:rFonts w:ascii="Cambria" w:hAnsi="Cambria"/>
          <w:i/>
          <w:color w:val="231F20"/>
          <w:spacing w:val="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право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требовать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выполнения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работ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(или)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оказания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услуг.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5"/>
        <w:rPr>
          <w:rFonts w:ascii="Cambria"/>
          <w:i/>
          <w:sz w:val="18"/>
        </w:rPr>
      </w:pPr>
    </w:p>
    <w:p w:rsidR="001F7486" w:rsidRDefault="006A0CA9">
      <w:pPr>
        <w:pStyle w:val="a3"/>
        <w:ind w:left="113"/>
        <w:rPr>
          <w:rFonts w:ascii="Cambria"/>
        </w:rPr>
      </w:pPr>
      <w:r>
        <w:rPr>
          <w:rFonts w:ascii="Cambria"/>
          <w:noProof/>
          <w:lang w:eastAsia="ru-RU"/>
        </w:rPr>
        <mc:AlternateContent>
          <mc:Choice Requires="wpg">
            <w:drawing>
              <wp:inline distT="0" distB="0" distL="0" distR="0">
                <wp:extent cx="6120130" cy="1720850"/>
                <wp:effectExtent l="0" t="0" r="0" b="0"/>
                <wp:docPr id="263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1720850"/>
                          <a:chOff x="0" y="0"/>
                          <a:chExt cx="9638" cy="2710"/>
                        </a:xfrm>
                      </wpg:grpSpPr>
                      <wps:wsp>
                        <wps:cNvPr id="264" name="Rectangle 196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638" cy="2710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Line 195"/>
                        <wps:cNvCnPr>
                          <a:cxnSpLocks noChangeShapeType="1"/>
                        </wps:cNvCnPr>
                        <wps:spPr bwMode="auto">
                          <a:xfrm>
                            <a:off x="170" y="1920"/>
                            <a:ext cx="198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6" name="Text Box 19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638" cy="2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before="141" w:line="276" w:lineRule="auto"/>
                                <w:ind w:left="170" w:right="167" w:firstLine="283"/>
                                <w:jc w:val="both"/>
                                <w:rPr>
                                  <w:sz w:val="18"/>
                                </w:rPr>
                              </w:pPr>
                              <w:bookmarkStart w:id="10" w:name="1.2._Динамика_капитализации_глобального_"/>
                              <w:bookmarkStart w:id="11" w:name="_bookmark4"/>
                              <w:bookmarkEnd w:id="10"/>
                              <w:bookmarkEnd w:id="11"/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Банк России также разрабатывает национальную цифровую валюту (</w:t>
                              </w:r>
                              <w:hyperlink r:id="rId42">
                                <w:r>
                                  <w:rPr>
                                    <w:color w:val="0082BB"/>
                                    <w:w w:val="110"/>
                                    <w:sz w:val="18"/>
                                    <w:u w:val="single" w:color="0082BB"/>
                                  </w:rPr>
                                  <w:t>цифровой рубль</w:t>
                                </w:r>
                              </w:hyperlink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), которая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станет третьей формой российской национальной валюты и будет использоваться наравне с налич-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05"/>
                                  <w:sz w:val="18"/>
                                </w:rPr>
                                <w:t xml:space="preserve">ными и безналичными рублями. Также </w:t>
                              </w:r>
                              <w:hyperlink r:id="rId43">
                                <w:r>
                                  <w:rPr>
                                    <w:color w:val="0082BB"/>
                                    <w:w w:val="105"/>
                                    <w:sz w:val="18"/>
                                    <w:u w:val="single" w:color="0082BB"/>
                                  </w:rPr>
                                  <w:t>на международном уровне</w:t>
                                </w:r>
                                <w:r>
                                  <w:rPr>
                                    <w:color w:val="0082BB"/>
                                    <w:w w:val="105"/>
                                    <w:sz w:val="18"/>
                                  </w:rPr>
                                  <w:t xml:space="preserve"> </w:t>
                                </w:r>
                              </w:hyperlink>
                              <w:r>
                                <w:rPr>
                                  <w:color w:val="231F20"/>
                                  <w:w w:val="105"/>
                                  <w:sz w:val="18"/>
                                </w:rPr>
                                <w:t>поднимается вопрос об обеспечении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трансграничной совместимости розничных ЦВЦБ</w:t>
                              </w:r>
                              <w:r>
                                <w:rPr>
                                  <w:color w:val="231F20"/>
                                  <w:w w:val="110"/>
                                  <w:position w:val="6"/>
                                  <w:sz w:val="10"/>
                                </w:rPr>
                                <w:t>2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, что необходимо для организации эффективных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трансграничных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платежей.</w:t>
                              </w:r>
                            </w:p>
                            <w:p w:rsidR="001F7486" w:rsidRDefault="001F7486"/>
                            <w:p w:rsidR="001F7486" w:rsidRDefault="001F7486"/>
                            <w:p w:rsidR="001F7486" w:rsidRDefault="001F7486">
                              <w:pPr>
                                <w:spacing w:before="7"/>
                                <w:rPr>
                                  <w:sz w:val="18"/>
                                </w:rPr>
                              </w:pPr>
                            </w:p>
                            <w:p w:rsidR="001F7486" w:rsidRDefault="009238FA">
                              <w:pPr>
                                <w:spacing w:before="1" w:line="244" w:lineRule="auto"/>
                                <w:ind w:left="266" w:right="157" w:hanging="97"/>
                                <w:jc w:val="both"/>
                                <w:rPr>
                                  <w:rFonts w:ascii="Cambria" w:hAnsi="Cambri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position w:val="5"/>
                                  <w:sz w:val="8"/>
                                </w:rPr>
                                <w:t xml:space="preserve">2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Инновационный хаб Банка международных расчетов (BIS) в Гонконге совместно с Монетарным управлением Гонконга (HKMA),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-33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Банком Таиланда, Институтом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цифровых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валют Народного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 xml:space="preserve">банка  Китая  и  Центральным банком  ОАЭ  </w:t>
                              </w:r>
                              <w:hyperlink r:id="rId44">
                                <w:r>
                                  <w:rPr>
                                    <w:rFonts w:ascii="Cambria" w:hAnsi="Cambria"/>
                                    <w:i/>
                                    <w:color w:val="0082BB"/>
                                    <w:w w:val="115"/>
                                    <w:sz w:val="14"/>
                                    <w:u w:val="single" w:color="0082BB"/>
                                  </w:rPr>
                                  <w:t>реализует</w:t>
                                </w:r>
                              </w:hyperlink>
                              <w:r>
                                <w:rPr>
                                  <w:rFonts w:ascii="Cambria" w:hAnsi="Cambria"/>
                                  <w:i/>
                                  <w:color w:val="0082BB"/>
                                  <w:w w:val="115"/>
                                  <w:sz w:val="14"/>
                                </w:rPr>
                                <w:t xml:space="preserve"> 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проект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по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обеспечению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функциональной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5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совместимости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систем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трансграничных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5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оптовых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платежей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с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5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использованием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11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115"/>
                                  <w:sz w:val="14"/>
                                </w:rPr>
                                <w:t>ЦВЦБ.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93" o:spid="_x0000_s1026" style="width:481.9pt;height:135.5pt;mso-position-horizontal-relative:char;mso-position-vertical-relative:line" coordsize="9638,2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">
                <v:rect id="Rectangle 196" o:spid="_x0000_s1027" style="position:absolute;width:9638;height:27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" fillcolor="#fff3e3" stroked="f"/>
                <v:line id="Line 195" o:spid="_x0000_s1028" style="position:absolute;visibility:visible;mso-wrap-style:square" from="170,1920" to="2154,1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" strokecolor="#231f20" strokeweight=".2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4" o:spid="_x0000_s1029" type="#_x0000_t202" style="position:absolute;width:9638;height:27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ejc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rBJE3hcSYeAbm8AwAA//8DAFBLAQItABQABgAIAAAAIQDb4fbL7gAAAIUBAAATAAAAAAAAAAAA&#10;AAAAAAAAAABbQ29udGVudF9UeXBlc10ueG1sUEsBAi0AFAAGAAgAAAAhAFr0LFu/AAAAFQEAAAsA&#10;AAAAAAAAAAAAAAAAHwEAAF9yZWxzLy5yZWxzUEsBAi0AFAAGAAgAAAAhAIeB6NzEAAAA3AAAAA8A&#10;AAAAAAAAAAAAAAAABwIAAGRycy9kb3ducmV2LnhtbFBLBQYAAAAAAwADALcAAAD4AgAAAAA=&#10;" filled="f" stroked="f">
                  <v:textbox inset="0,0,0,0">
                    <w:txbxContent>
                      <w:p w:rsidR="001F7486" w:rsidRDefault="009238FA">
                        <w:pPr>
                          <w:spacing w:before="141" w:line="276" w:lineRule="auto"/>
                          <w:ind w:left="170" w:right="167" w:firstLine="283"/>
                          <w:jc w:val="both"/>
                          <w:rPr>
                            <w:sz w:val="18"/>
                          </w:rPr>
                        </w:pPr>
                        <w:bookmarkStart w:id="12" w:name="1.2._Динамика_капитализации_глобального_"/>
                        <w:bookmarkStart w:id="13" w:name="_bookmark4"/>
                        <w:bookmarkEnd w:id="12"/>
                        <w:bookmarkEnd w:id="13"/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Банк России также разрабатывает национальную цифровую валюту (</w:t>
                        </w:r>
                        <w:hyperlink r:id="rId45">
                          <w:r>
                            <w:rPr>
                              <w:color w:val="0082BB"/>
                              <w:w w:val="110"/>
                              <w:sz w:val="18"/>
                              <w:u w:val="single" w:color="0082BB"/>
                            </w:rPr>
                            <w:t>цифровой рубль</w:t>
                          </w:r>
                        </w:hyperlink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), которая</w:t>
                        </w:r>
                        <w:r>
                          <w:rPr>
                            <w:color w:val="231F20"/>
                            <w:spacing w:val="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станет третьей формой российской национальной валюты и будет использоваться наравне с налич-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05"/>
                            <w:sz w:val="18"/>
                          </w:rPr>
                          <w:t xml:space="preserve">ными и безналичными рублями. Также </w:t>
                        </w:r>
                        <w:hyperlink r:id="rId46">
                          <w:r>
                            <w:rPr>
                              <w:color w:val="0082BB"/>
                              <w:w w:val="105"/>
                              <w:sz w:val="18"/>
                              <w:u w:val="single" w:color="0082BB"/>
                            </w:rPr>
                            <w:t>на международном уровне</w:t>
                          </w:r>
                          <w:r>
                            <w:rPr>
                              <w:color w:val="0082BB"/>
                              <w:w w:val="105"/>
                              <w:sz w:val="18"/>
                            </w:rPr>
                            <w:t xml:space="preserve"> </w:t>
                          </w:r>
                        </w:hyperlink>
                        <w:r>
                          <w:rPr>
                            <w:color w:val="231F20"/>
                            <w:w w:val="105"/>
                            <w:sz w:val="18"/>
                          </w:rPr>
                          <w:t>поднимается вопрос об обеспечении</w:t>
                        </w:r>
                        <w:r>
                          <w:rPr>
                            <w:color w:val="231F20"/>
                            <w:spacing w:val="1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трансграничной совместимости розничных ЦВЦБ</w:t>
                        </w:r>
                        <w:r>
                          <w:rPr>
                            <w:color w:val="231F20"/>
                            <w:w w:val="110"/>
                            <w:position w:val="6"/>
                            <w:sz w:val="10"/>
                          </w:rPr>
                          <w:t>2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, что необходимо для организации эффективных</w:t>
                        </w:r>
                        <w:r>
                          <w:rPr>
                            <w:color w:val="231F20"/>
                            <w:spacing w:val="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трансграничных</w:t>
                        </w:r>
                        <w:r>
                          <w:rPr>
                            <w:color w:val="231F20"/>
                            <w:spacing w:val="-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платежей.</w:t>
                        </w:r>
                      </w:p>
                      <w:p w:rsidR="001F7486" w:rsidRDefault="001F7486"/>
                      <w:p w:rsidR="001F7486" w:rsidRDefault="001F7486"/>
                      <w:p w:rsidR="001F7486" w:rsidRDefault="001F7486">
                        <w:pPr>
                          <w:spacing w:before="7"/>
                          <w:rPr>
                            <w:sz w:val="18"/>
                          </w:rPr>
                        </w:pPr>
                      </w:p>
                      <w:p w:rsidR="001F7486" w:rsidRDefault="009238FA">
                        <w:pPr>
                          <w:spacing w:before="1" w:line="244" w:lineRule="auto"/>
                          <w:ind w:left="266" w:right="157" w:hanging="97"/>
                          <w:jc w:val="both"/>
                          <w:rPr>
                            <w:rFonts w:ascii="Cambria" w:hAnsi="Cambria"/>
                            <w:i/>
                            <w:sz w:val="14"/>
                          </w:rPr>
                        </w:pP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position w:val="5"/>
                            <w:sz w:val="8"/>
                          </w:rPr>
                          <w:t xml:space="preserve">2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Инновационный хаб Банка международных расчетов (BIS) в Гонконге совместно с Монетарным управлением Гонконга (HKMA),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-33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Банком Таиланда, Инст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итутом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цифровых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валют Народного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 xml:space="preserve">банка  Китая  и  Центральным банком  ОАЭ  </w:t>
                        </w:r>
                        <w:hyperlink r:id="rId47">
                          <w:r>
                            <w:rPr>
                              <w:rFonts w:ascii="Cambria" w:hAnsi="Cambria"/>
                              <w:i/>
                              <w:color w:val="0082BB"/>
                              <w:w w:val="115"/>
                              <w:sz w:val="14"/>
                              <w:u w:val="single" w:color="0082BB"/>
                            </w:rPr>
                            <w:t>реализует</w:t>
                          </w:r>
                        </w:hyperlink>
                        <w:r>
                          <w:rPr>
                            <w:rFonts w:ascii="Cambria" w:hAnsi="Cambria"/>
                            <w:i/>
                            <w:color w:val="0082BB"/>
                            <w:w w:val="115"/>
                            <w:sz w:val="14"/>
                          </w:rPr>
                          <w:t xml:space="preserve"> 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проект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по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обеспечению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функциональной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5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совместимости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систем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трансграничных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5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оптовых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платежей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с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5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использованием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11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115"/>
                            <w:sz w:val="14"/>
                          </w:rPr>
                          <w:t>ЦВЦБ.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1F7486" w:rsidRDefault="001F7486">
      <w:pPr>
        <w:pStyle w:val="a3"/>
        <w:spacing w:before="10"/>
        <w:rPr>
          <w:rFonts w:ascii="Cambria"/>
          <w:i/>
          <w:sz w:val="17"/>
        </w:rPr>
      </w:pPr>
    </w:p>
    <w:p w:rsidR="001F7486" w:rsidRDefault="009238FA">
      <w:pPr>
        <w:pStyle w:val="2"/>
        <w:numPr>
          <w:ilvl w:val="1"/>
          <w:numId w:val="17"/>
        </w:numPr>
        <w:tabs>
          <w:tab w:val="left" w:pos="661"/>
        </w:tabs>
        <w:spacing w:before="91" w:line="237" w:lineRule="auto"/>
        <w:ind w:left="113" w:right="469" w:firstLine="0"/>
      </w:pPr>
      <w:r>
        <w:rPr>
          <w:color w:val="ED1B34"/>
          <w:spacing w:val="11"/>
          <w:w w:val="90"/>
        </w:rPr>
        <w:t>Динамика</w:t>
      </w:r>
      <w:r>
        <w:rPr>
          <w:color w:val="ED1B34"/>
          <w:spacing w:val="77"/>
          <w:w w:val="90"/>
        </w:rPr>
        <w:t xml:space="preserve"> </w:t>
      </w:r>
      <w:r>
        <w:rPr>
          <w:color w:val="ED1B34"/>
          <w:spacing w:val="12"/>
          <w:w w:val="90"/>
        </w:rPr>
        <w:t>капитализации</w:t>
      </w:r>
      <w:r>
        <w:rPr>
          <w:color w:val="ED1B34"/>
          <w:spacing w:val="78"/>
          <w:w w:val="90"/>
        </w:rPr>
        <w:t xml:space="preserve"> </w:t>
      </w:r>
      <w:r>
        <w:rPr>
          <w:color w:val="ED1B34"/>
          <w:spacing w:val="11"/>
          <w:w w:val="90"/>
        </w:rPr>
        <w:t>глобального</w:t>
      </w:r>
      <w:r>
        <w:rPr>
          <w:color w:val="ED1B34"/>
          <w:spacing w:val="78"/>
          <w:w w:val="90"/>
        </w:rPr>
        <w:t xml:space="preserve"> </w:t>
      </w:r>
      <w:r>
        <w:rPr>
          <w:color w:val="ED1B34"/>
          <w:spacing w:val="10"/>
          <w:w w:val="90"/>
        </w:rPr>
        <w:t>рынка</w:t>
      </w:r>
      <w:r>
        <w:rPr>
          <w:color w:val="ED1B34"/>
          <w:spacing w:val="77"/>
          <w:w w:val="90"/>
        </w:rPr>
        <w:t xml:space="preserve"> </w:t>
      </w:r>
      <w:r>
        <w:rPr>
          <w:color w:val="ED1B34"/>
          <w:spacing w:val="10"/>
          <w:w w:val="90"/>
        </w:rPr>
        <w:t>криптовалют,</w:t>
      </w:r>
      <w:r>
        <w:rPr>
          <w:color w:val="ED1B34"/>
          <w:spacing w:val="-85"/>
          <w:w w:val="90"/>
        </w:rPr>
        <w:t xml:space="preserve"> </w:t>
      </w:r>
      <w:r>
        <w:rPr>
          <w:color w:val="ED1B34"/>
          <w:spacing w:val="11"/>
        </w:rPr>
        <w:t>факторы</w:t>
      </w:r>
      <w:r>
        <w:rPr>
          <w:color w:val="ED1B34"/>
          <w:spacing w:val="-10"/>
        </w:rPr>
        <w:t xml:space="preserve"> </w:t>
      </w:r>
      <w:r>
        <w:rPr>
          <w:color w:val="ED1B34"/>
          <w:spacing w:val="14"/>
        </w:rPr>
        <w:t>ценообразования</w:t>
      </w:r>
    </w:p>
    <w:p w:rsidR="001F7486" w:rsidRDefault="001F7486">
      <w:pPr>
        <w:pStyle w:val="a3"/>
        <w:spacing w:before="8"/>
        <w:rPr>
          <w:rFonts w:ascii="Verdana"/>
          <w:sz w:val="35"/>
        </w:rPr>
      </w:pPr>
    </w:p>
    <w:p w:rsidR="001F7486" w:rsidRDefault="009238FA">
      <w:pPr>
        <w:pStyle w:val="3"/>
        <w:spacing w:before="0"/>
      </w:pPr>
      <w:r>
        <w:rPr>
          <w:color w:val="ED1B34"/>
          <w:w w:val="95"/>
        </w:rPr>
        <w:t>Динамика</w:t>
      </w:r>
      <w:r>
        <w:rPr>
          <w:color w:val="ED1B34"/>
          <w:spacing w:val="-3"/>
          <w:w w:val="95"/>
        </w:rPr>
        <w:t xml:space="preserve"> </w:t>
      </w:r>
      <w:r>
        <w:rPr>
          <w:color w:val="ED1B34"/>
          <w:w w:val="95"/>
        </w:rPr>
        <w:t>капитализации</w:t>
      </w:r>
      <w:r>
        <w:rPr>
          <w:color w:val="ED1B34"/>
          <w:spacing w:val="-2"/>
          <w:w w:val="95"/>
        </w:rPr>
        <w:t xml:space="preserve"> </w:t>
      </w:r>
      <w:r>
        <w:rPr>
          <w:color w:val="ED1B34"/>
          <w:w w:val="95"/>
        </w:rPr>
        <w:t>криптовалют</w:t>
      </w:r>
    </w:p>
    <w:p w:rsidR="001F7486" w:rsidRDefault="009238FA">
      <w:pPr>
        <w:pStyle w:val="a3"/>
        <w:spacing w:before="155" w:line="290" w:lineRule="auto"/>
        <w:ind w:left="113" w:right="102" w:firstLine="283"/>
        <w:jc w:val="both"/>
      </w:pPr>
      <w:r>
        <w:rPr>
          <w:color w:val="231F20"/>
          <w:w w:val="110"/>
        </w:rPr>
        <w:t>В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конце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декабря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общий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объем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рыночной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капитализации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торгуемых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на криптовалютных биржах токенизированных активов составил около 2,3 трлн долл. США</w:t>
      </w:r>
      <w:r>
        <w:rPr>
          <w:color w:val="231F20"/>
          <w:w w:val="110"/>
          <w:position w:val="7"/>
          <w:sz w:val="11"/>
        </w:rPr>
        <w:t>9</w:t>
      </w:r>
      <w:r>
        <w:rPr>
          <w:color w:val="231F20"/>
          <w:w w:val="110"/>
        </w:rPr>
        <w:t>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5"/>
        </w:rPr>
        <w:t>что почти в два раза превышает объем глобального рынка «зеленых» облигаций</w:t>
      </w:r>
      <w:r>
        <w:rPr>
          <w:color w:val="231F20"/>
          <w:w w:val="115"/>
          <w:position w:val="7"/>
          <w:sz w:val="11"/>
        </w:rPr>
        <w:t xml:space="preserve">10 </w:t>
      </w:r>
      <w:r>
        <w:rPr>
          <w:color w:val="231F20"/>
          <w:w w:val="115"/>
        </w:rPr>
        <w:t>и сопо-</w:t>
      </w:r>
      <w:r>
        <w:rPr>
          <w:color w:val="231F20"/>
          <w:spacing w:val="-67"/>
          <w:w w:val="115"/>
        </w:rPr>
        <w:t xml:space="preserve"> </w:t>
      </w:r>
      <w:r>
        <w:rPr>
          <w:color w:val="231F20"/>
          <w:spacing w:val="-1"/>
          <w:w w:val="115"/>
        </w:rPr>
        <w:t>ставимо</w:t>
      </w:r>
      <w:r>
        <w:rPr>
          <w:color w:val="231F20"/>
          <w:spacing w:val="-2"/>
          <w:w w:val="115"/>
        </w:rPr>
        <w:t xml:space="preserve"> </w:t>
      </w:r>
      <w:r>
        <w:rPr>
          <w:color w:val="231F20"/>
          <w:spacing w:val="-1"/>
          <w:w w:val="115"/>
        </w:rPr>
        <w:t>с объемом рыночной капитализации одной из</w:t>
      </w:r>
      <w:r>
        <w:rPr>
          <w:color w:val="231F20"/>
          <w:spacing w:val="-2"/>
          <w:w w:val="115"/>
        </w:rPr>
        <w:t xml:space="preserve"> </w:t>
      </w:r>
      <w:r>
        <w:rPr>
          <w:color w:val="231F20"/>
          <w:spacing w:val="-1"/>
          <w:w w:val="115"/>
        </w:rPr>
        <w:t>крупнейших компаний</w:t>
      </w:r>
      <w:r>
        <w:rPr>
          <w:color w:val="231F20"/>
          <w:spacing w:val="-8"/>
          <w:w w:val="115"/>
        </w:rPr>
        <w:t xml:space="preserve"> </w:t>
      </w:r>
      <w:r>
        <w:rPr>
          <w:color w:val="231F20"/>
          <w:w w:val="135"/>
        </w:rPr>
        <w:t>–</w:t>
      </w:r>
      <w:r>
        <w:rPr>
          <w:color w:val="231F20"/>
          <w:spacing w:val="-20"/>
          <w:w w:val="135"/>
        </w:rPr>
        <w:t xml:space="preserve"> </w:t>
      </w:r>
      <w:r>
        <w:rPr>
          <w:color w:val="231F20"/>
          <w:w w:val="115"/>
        </w:rPr>
        <w:t>Microsoft</w:t>
      </w:r>
      <w:r>
        <w:rPr>
          <w:color w:val="231F20"/>
          <w:w w:val="115"/>
          <w:position w:val="7"/>
          <w:sz w:val="11"/>
        </w:rPr>
        <w:t>11</w:t>
      </w:r>
      <w:r>
        <w:rPr>
          <w:color w:val="231F20"/>
          <w:w w:val="115"/>
        </w:rPr>
        <w:t>.</w:t>
      </w:r>
      <w:r>
        <w:rPr>
          <w:color w:val="231F20"/>
          <w:spacing w:val="-66"/>
          <w:w w:val="115"/>
        </w:rPr>
        <w:t xml:space="preserve"> </w:t>
      </w:r>
      <w:r>
        <w:rPr>
          <w:color w:val="231F20"/>
          <w:w w:val="110"/>
        </w:rPr>
        <w:t>Пикового значения совокупная капитализация криптовалют и торгуемых на криптовалютных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5"/>
        </w:rPr>
        <w:t xml:space="preserve">биржах токенизированных активов достигла </w:t>
      </w:r>
      <w:r>
        <w:rPr>
          <w:color w:val="231F20"/>
          <w:w w:val="115"/>
        </w:rPr>
        <w:t xml:space="preserve">в начале ноября 2021 года </w:t>
      </w:r>
      <w:r>
        <w:rPr>
          <w:color w:val="231F20"/>
          <w:w w:val="150"/>
        </w:rPr>
        <w:t xml:space="preserve">– </w:t>
      </w:r>
      <w:r>
        <w:rPr>
          <w:color w:val="231F20"/>
          <w:w w:val="115"/>
        </w:rPr>
        <w:t>9 ноября объем</w:t>
      </w:r>
      <w:r>
        <w:rPr>
          <w:color w:val="231F20"/>
          <w:spacing w:val="-67"/>
          <w:w w:val="115"/>
        </w:rPr>
        <w:t xml:space="preserve"> </w:t>
      </w:r>
      <w:r>
        <w:rPr>
          <w:color w:val="231F20"/>
          <w:w w:val="110"/>
        </w:rPr>
        <w:t xml:space="preserve">капитализации </w:t>
      </w:r>
      <w:hyperlink r:id="rId48">
        <w:r>
          <w:rPr>
            <w:color w:val="0082BB"/>
            <w:w w:val="110"/>
            <w:u w:val="single" w:color="0082BB"/>
          </w:rPr>
          <w:t>превысил отметку в 3 трлн долл. США</w:t>
        </w:r>
      </w:hyperlink>
      <w:r>
        <w:rPr>
          <w:color w:val="231F20"/>
          <w:w w:val="110"/>
        </w:rPr>
        <w:t>. Совокупная рыночная капитализация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 относительно объема глобальных финансовых активов составляет около 1%</w:t>
      </w:r>
      <w:r>
        <w:rPr>
          <w:color w:val="231F20"/>
          <w:w w:val="110"/>
          <w:position w:val="7"/>
          <w:sz w:val="11"/>
        </w:rPr>
        <w:t>12</w:t>
      </w:r>
      <w:r>
        <w:rPr>
          <w:color w:val="231F20"/>
          <w:w w:val="110"/>
        </w:rPr>
        <w:t>.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5"/>
        </w:rPr>
        <w:t>При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этом,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spacing w:val="-1"/>
          <w:w w:val="115"/>
        </w:rPr>
        <w:t>по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оценкам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spacing w:val="-1"/>
          <w:w w:val="115"/>
        </w:rPr>
        <w:t>Банка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spacing w:val="-1"/>
          <w:w w:val="115"/>
        </w:rPr>
        <w:t>Англии,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95%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существующих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в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настоящее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время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криптоактивов</w:t>
      </w:r>
      <w:r>
        <w:rPr>
          <w:color w:val="231F20"/>
          <w:spacing w:val="-67"/>
          <w:w w:val="115"/>
        </w:rPr>
        <w:t xml:space="preserve"> </w:t>
      </w:r>
      <w:hyperlink r:id="rId49">
        <w:r>
          <w:rPr>
            <w:color w:val="0082BB"/>
            <w:w w:val="115"/>
            <w:u w:val="single" w:color="0082BB"/>
          </w:rPr>
          <w:t>являются</w:t>
        </w:r>
        <w:r>
          <w:rPr>
            <w:color w:val="0082BB"/>
            <w:spacing w:val="-8"/>
            <w:w w:val="115"/>
            <w:u w:val="single" w:color="0082BB"/>
          </w:rPr>
          <w:t xml:space="preserve"> </w:t>
        </w:r>
        <w:r>
          <w:rPr>
            <w:color w:val="0082BB"/>
            <w:w w:val="115"/>
            <w:u w:val="single" w:color="0082BB"/>
          </w:rPr>
          <w:t>необеспеченными</w:t>
        </w:r>
      </w:hyperlink>
      <w:r>
        <w:rPr>
          <w:color w:val="231F20"/>
          <w:w w:val="115"/>
        </w:rPr>
        <w:t>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Наибольший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объем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капитализации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приходится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биткойн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(около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0,9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трлн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21"/>
          <w:w w:val="110"/>
        </w:rPr>
        <w:t xml:space="preserve"> </w:t>
      </w:r>
      <w:r>
        <w:rPr>
          <w:color w:val="231F20"/>
          <w:w w:val="110"/>
        </w:rPr>
        <w:t>США,</w:t>
      </w:r>
      <w:r>
        <w:rPr>
          <w:color w:val="231F20"/>
          <w:spacing w:val="-21"/>
          <w:w w:val="110"/>
        </w:rPr>
        <w:t xml:space="preserve"> </w:t>
      </w:r>
      <w:r>
        <w:rPr>
          <w:color w:val="231F20"/>
          <w:w w:val="110"/>
        </w:rPr>
        <w:t>38%),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следом за ним идет Ethereum (около 450 млрд долл. США, 19%). На рынке стейблкойнов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доминирует Tether с объемом капитализации 78 млрд долл. США. Рынок стейблкойнов не-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большой, но демонстрирует высокий рост: рыночная капитализация основных стейблкойнов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(Tether,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USD</w:t>
      </w:r>
      <w:r>
        <w:rPr>
          <w:color w:val="231F20"/>
          <w:spacing w:val="19"/>
          <w:w w:val="110"/>
        </w:rPr>
        <w:t xml:space="preserve"> </w:t>
      </w:r>
      <w:r>
        <w:rPr>
          <w:color w:val="231F20"/>
          <w:w w:val="110"/>
        </w:rPr>
        <w:t>Coin,</w:t>
      </w:r>
      <w:r>
        <w:rPr>
          <w:color w:val="231F20"/>
          <w:spacing w:val="11"/>
          <w:w w:val="110"/>
        </w:rPr>
        <w:t xml:space="preserve"> </w:t>
      </w:r>
      <w:r>
        <w:rPr>
          <w:color w:val="231F20"/>
          <w:w w:val="110"/>
        </w:rPr>
        <w:t>Binance</w:t>
      </w:r>
      <w:r>
        <w:rPr>
          <w:color w:val="231F20"/>
          <w:spacing w:val="19"/>
          <w:w w:val="110"/>
        </w:rPr>
        <w:t xml:space="preserve"> </w:t>
      </w:r>
      <w:r>
        <w:rPr>
          <w:color w:val="231F20"/>
          <w:w w:val="110"/>
        </w:rPr>
        <w:t>USD,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DAI)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увеличилась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4,9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США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начале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143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США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декабре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года).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рис.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05"/>
        </w:rPr>
        <w:t>1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10"/>
        </w:rPr>
        <w:t>представлена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динамика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капитализации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трех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основных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стейблкой-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на Tether, на которые приходится около 70% рынка криптовалют. В целом объем рыночной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капитализации криптовалют стремительно рос в течение последних лет, но даже в течение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короткого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промежутка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времени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ситуация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может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кардинально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измениться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ввиду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существенных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колебаний их курса. Резкие спады и взлеты курса криптовалют наблюдаются на протяжении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всего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периода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существования.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6A0CA9">
      <w:pPr>
        <w:pStyle w:val="a3"/>
        <w:spacing w:before="5"/>
        <w:rPr>
          <w:sz w:val="2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424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221615</wp:posOffset>
                </wp:positionV>
                <wp:extent cx="1260475" cy="1270"/>
                <wp:effectExtent l="0" t="0" r="0" b="0"/>
                <wp:wrapTopAndBottom/>
                <wp:docPr id="262" name="Freeform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A25B92" id="Freeform 192" o:spid="_x0000_s1026" style="position:absolute;margin-left:56.7pt;margin-top:17.45pt;width:99.25pt;height:.1pt;z-index:-157250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9</w:t>
      </w:r>
      <w:r>
        <w:rPr>
          <w:rFonts w:ascii="Cambria" w:hAnsi="Cambria"/>
          <w:i/>
          <w:color w:val="231F20"/>
          <w:spacing w:val="10"/>
          <w:w w:val="115"/>
          <w:position w:val="5"/>
          <w:sz w:val="9"/>
        </w:rPr>
        <w:t xml:space="preserve"> </w:t>
      </w:r>
      <w:hyperlink r:id="rId50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Данные</w:t>
        </w:r>
        <w:r>
          <w:rPr>
            <w:rFonts w:ascii="Cambria" w:hAnsi="Cambria"/>
            <w:i/>
            <w:color w:val="0082BB"/>
            <w:spacing w:val="14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представлены</w:t>
        </w:r>
        <w:r>
          <w:rPr>
            <w:rFonts w:ascii="Cambria" w:hAnsi="Cambria"/>
            <w:i/>
            <w:color w:val="0082BB"/>
            <w:spacing w:val="14"/>
            <w:w w:val="115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5"/>
          <w:sz w:val="16"/>
        </w:rPr>
        <w:t>по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состоянию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31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декабря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2021</w:t>
      </w:r>
      <w:r>
        <w:rPr>
          <w:rFonts w:ascii="Cambria" w:hAnsi="Cambria"/>
          <w:i/>
          <w:color w:val="231F20"/>
          <w:spacing w:val="1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года.</w:t>
      </w:r>
    </w:p>
    <w:p w:rsidR="001F7486" w:rsidRDefault="009238FA">
      <w:pPr>
        <w:spacing w:before="96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 xml:space="preserve">10 </w:t>
      </w:r>
      <w:r>
        <w:rPr>
          <w:rFonts w:ascii="Cambria" w:hAnsi="Cambria"/>
          <w:i/>
          <w:color w:val="231F20"/>
          <w:spacing w:val="11"/>
          <w:w w:val="115"/>
          <w:position w:val="5"/>
          <w:sz w:val="9"/>
        </w:rPr>
        <w:t xml:space="preserve"> </w:t>
      </w:r>
      <w:hyperlink r:id="rId51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Объем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мирового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рынка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«зеленых»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облигаций</w:t>
        </w:r>
        <w:r>
          <w:rPr>
            <w:rFonts w:ascii="Cambria" w:hAnsi="Cambria"/>
            <w:i/>
            <w:color w:val="0082BB"/>
            <w:spacing w:val="16"/>
            <w:w w:val="115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конец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первого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полугодия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2021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года</w:t>
      </w:r>
      <w:r>
        <w:rPr>
          <w:rFonts w:ascii="Cambria" w:hAnsi="Cambria"/>
          <w:i/>
          <w:color w:val="231F20"/>
          <w:spacing w:val="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–</w:t>
      </w:r>
      <w:r>
        <w:rPr>
          <w:rFonts w:ascii="Cambria" w:hAnsi="Cambria"/>
          <w:i/>
          <w:color w:val="231F20"/>
          <w:spacing w:val="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1,3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трлн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долл.</w:t>
      </w:r>
      <w:r>
        <w:rPr>
          <w:rFonts w:ascii="Cambria" w:hAnsi="Cambria"/>
          <w:i/>
          <w:color w:val="231F20"/>
          <w:spacing w:val="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США.</w:t>
      </w:r>
    </w:p>
    <w:p w:rsidR="001F7486" w:rsidRDefault="009238FA">
      <w:pPr>
        <w:spacing w:before="96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0"/>
          <w:position w:val="5"/>
          <w:sz w:val="9"/>
        </w:rPr>
        <w:t xml:space="preserve">11  </w:t>
      </w:r>
      <w:r>
        <w:rPr>
          <w:rFonts w:ascii="Cambria" w:hAnsi="Cambria"/>
          <w:i/>
          <w:color w:val="231F20"/>
          <w:spacing w:val="15"/>
          <w:w w:val="110"/>
          <w:position w:val="5"/>
          <w:sz w:val="9"/>
        </w:rPr>
        <w:t xml:space="preserve"> </w:t>
      </w:r>
      <w:hyperlink r:id="rId52">
        <w:r>
          <w:rPr>
            <w:rFonts w:ascii="Cambria" w:hAnsi="Cambria"/>
            <w:i/>
            <w:color w:val="0082BB"/>
            <w:w w:val="110"/>
            <w:sz w:val="16"/>
            <w:u w:val="single" w:color="0082BB"/>
          </w:rPr>
          <w:t xml:space="preserve">Объем </w:t>
        </w:r>
        <w:r>
          <w:rPr>
            <w:rFonts w:ascii="Cambria" w:hAnsi="Cambria"/>
            <w:i/>
            <w:color w:val="0082BB"/>
            <w:spacing w:val="2"/>
            <w:w w:val="11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0"/>
            <w:sz w:val="16"/>
            <w:u w:val="single" w:color="0082BB"/>
          </w:rPr>
          <w:t xml:space="preserve">капитализации </w:t>
        </w:r>
        <w:r>
          <w:rPr>
            <w:rFonts w:ascii="Cambria" w:hAnsi="Cambria"/>
            <w:i/>
            <w:color w:val="0082BB"/>
            <w:spacing w:val="3"/>
            <w:w w:val="11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0"/>
            <w:sz w:val="16"/>
            <w:u w:val="single" w:color="0082BB"/>
          </w:rPr>
          <w:t>Microsoft</w:t>
        </w:r>
        <w:r>
          <w:rPr>
            <w:rFonts w:ascii="Cambria" w:hAnsi="Cambria"/>
            <w:i/>
            <w:color w:val="0082BB"/>
            <w:w w:val="110"/>
            <w:sz w:val="16"/>
          </w:rPr>
          <w:t xml:space="preserve"> </w:t>
        </w:r>
        <w:r>
          <w:rPr>
            <w:rFonts w:ascii="Cambria" w:hAnsi="Cambria"/>
            <w:i/>
            <w:color w:val="0082BB"/>
            <w:spacing w:val="2"/>
            <w:w w:val="110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0"/>
          <w:sz w:val="16"/>
        </w:rPr>
        <w:t xml:space="preserve">по </w:t>
      </w:r>
      <w:r>
        <w:rPr>
          <w:rFonts w:ascii="Cambria" w:hAnsi="Cambria"/>
          <w:i/>
          <w:color w:val="231F20"/>
          <w:spacing w:val="3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состоянию </w:t>
      </w:r>
      <w:r>
        <w:rPr>
          <w:rFonts w:ascii="Cambria" w:hAnsi="Cambria"/>
          <w:i/>
          <w:color w:val="231F20"/>
          <w:spacing w:val="2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на </w:t>
      </w:r>
      <w:r>
        <w:rPr>
          <w:rFonts w:ascii="Cambria" w:hAnsi="Cambria"/>
          <w:i/>
          <w:color w:val="231F20"/>
          <w:spacing w:val="3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конец </w:t>
      </w:r>
      <w:r>
        <w:rPr>
          <w:rFonts w:ascii="Cambria" w:hAnsi="Cambria"/>
          <w:i/>
          <w:color w:val="231F20"/>
          <w:spacing w:val="2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декабря </w:t>
      </w:r>
      <w:r>
        <w:rPr>
          <w:rFonts w:ascii="Cambria" w:hAnsi="Cambria"/>
          <w:i/>
          <w:color w:val="231F20"/>
          <w:spacing w:val="3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2021 </w:t>
      </w:r>
      <w:r>
        <w:rPr>
          <w:rFonts w:ascii="Cambria" w:hAnsi="Cambria"/>
          <w:i/>
          <w:color w:val="231F20"/>
          <w:spacing w:val="2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года </w:t>
      </w:r>
      <w:r>
        <w:rPr>
          <w:rFonts w:ascii="Cambria" w:hAnsi="Cambria"/>
          <w:i/>
          <w:color w:val="231F20"/>
          <w:spacing w:val="3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составил </w:t>
      </w:r>
      <w:r>
        <w:rPr>
          <w:rFonts w:ascii="Cambria" w:hAnsi="Cambria"/>
          <w:i/>
          <w:color w:val="231F20"/>
          <w:spacing w:val="3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2,5 </w:t>
      </w:r>
      <w:r>
        <w:rPr>
          <w:rFonts w:ascii="Cambria" w:hAnsi="Cambria"/>
          <w:i/>
          <w:color w:val="231F20"/>
          <w:spacing w:val="2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 xml:space="preserve">трлн </w:t>
      </w:r>
      <w:r>
        <w:rPr>
          <w:rFonts w:ascii="Cambria" w:hAnsi="Cambria"/>
          <w:i/>
          <w:color w:val="231F20"/>
          <w:spacing w:val="3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долл.</w:t>
      </w:r>
      <w:r>
        <w:rPr>
          <w:rFonts w:ascii="Cambria" w:hAnsi="Cambria"/>
          <w:i/>
          <w:color w:val="231F20"/>
          <w:spacing w:val="30"/>
          <w:w w:val="110"/>
          <w:sz w:val="16"/>
        </w:rPr>
        <w:t xml:space="preserve"> </w:t>
      </w:r>
      <w:r>
        <w:rPr>
          <w:rFonts w:ascii="Cambria" w:hAnsi="Cambria"/>
          <w:i/>
          <w:color w:val="231F20"/>
          <w:w w:val="110"/>
          <w:sz w:val="16"/>
        </w:rPr>
        <w:t>США.</w:t>
      </w:r>
    </w:p>
    <w:p w:rsidR="001F7486" w:rsidRDefault="009238FA">
      <w:pPr>
        <w:spacing w:before="96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12</w:t>
      </w:r>
      <w:r>
        <w:rPr>
          <w:rFonts w:ascii="Cambria" w:hAnsi="Cambria"/>
          <w:i/>
          <w:color w:val="231F20"/>
          <w:spacing w:val="10"/>
          <w:w w:val="115"/>
          <w:position w:val="5"/>
          <w:sz w:val="9"/>
        </w:rPr>
        <w:t xml:space="preserve"> </w:t>
      </w:r>
      <w:hyperlink r:id="rId53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Объем</w:t>
        </w:r>
        <w:r>
          <w:rPr>
            <w:rFonts w:ascii="Cambria" w:hAnsi="Cambria"/>
            <w:i/>
            <w:color w:val="0082BB"/>
            <w:spacing w:val="13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глобальных</w:t>
        </w:r>
        <w:r>
          <w:rPr>
            <w:rFonts w:ascii="Cambria" w:hAnsi="Cambria"/>
            <w:i/>
            <w:color w:val="0082BB"/>
            <w:spacing w:val="14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финансовых</w:t>
        </w:r>
        <w:r>
          <w:rPr>
            <w:rFonts w:ascii="Cambria" w:hAnsi="Cambria"/>
            <w:i/>
            <w:color w:val="0082BB"/>
            <w:spacing w:val="14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активов</w:t>
        </w:r>
        <w:r>
          <w:rPr>
            <w:rFonts w:ascii="Cambria" w:hAnsi="Cambria"/>
            <w:i/>
            <w:color w:val="0082BB"/>
            <w:spacing w:val="14"/>
            <w:w w:val="115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5"/>
          <w:sz w:val="16"/>
        </w:rPr>
        <w:t>к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2021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году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достиг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около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250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трлн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долл.</w:t>
      </w:r>
      <w:r>
        <w:rPr>
          <w:rFonts w:ascii="Cambria" w:hAnsi="Cambria"/>
          <w:i/>
          <w:color w:val="231F20"/>
          <w:spacing w:val="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США.</w:t>
      </w:r>
    </w:p>
    <w:p w:rsidR="001F7486" w:rsidRDefault="001F7486">
      <w:pPr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5"/>
        <w:rPr>
          <w:rFonts w:ascii="Cambria"/>
          <w:i/>
          <w:sz w:val="18"/>
        </w:rPr>
      </w:pPr>
    </w:p>
    <w:tbl>
      <w:tblPr>
        <w:tblStyle w:val="TableNormal"/>
        <w:tblW w:w="0" w:type="auto"/>
        <w:tblInd w:w="121" w:type="dxa"/>
        <w:tblLayout w:type="fixed"/>
        <w:tblLook w:val="01E0" w:firstRow="1" w:lastRow="1" w:firstColumn="1" w:lastColumn="1" w:noHBand="0" w:noVBand="0"/>
      </w:tblPr>
      <w:tblGrid>
        <w:gridCol w:w="8168"/>
        <w:gridCol w:w="1470"/>
      </w:tblGrid>
      <w:tr w:rsidR="001F7486">
        <w:trPr>
          <w:trHeight w:val="328"/>
        </w:trPr>
        <w:tc>
          <w:tcPr>
            <w:tcW w:w="8168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68" w:line="240" w:lineRule="exact"/>
              <w:ind w:left="0"/>
              <w:rPr>
                <w:sz w:val="20"/>
              </w:rPr>
            </w:pPr>
            <w:r>
              <w:rPr>
                <w:color w:val="231F20"/>
                <w:w w:val="80"/>
                <w:sz w:val="20"/>
              </w:rPr>
              <w:t>ДИНАМИКА</w:t>
            </w:r>
            <w:r>
              <w:rPr>
                <w:color w:val="231F20"/>
                <w:spacing w:val="23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РЫНОЧНОЙ</w:t>
            </w:r>
            <w:r>
              <w:rPr>
                <w:color w:val="231F20"/>
                <w:spacing w:val="24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КАПИТАЛИЗАЦИИ</w:t>
            </w:r>
            <w:r>
              <w:rPr>
                <w:color w:val="231F20"/>
                <w:spacing w:val="24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ТОП-3</w:t>
            </w:r>
            <w:r>
              <w:rPr>
                <w:color w:val="231F20"/>
                <w:spacing w:val="23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КРИПТОВАЛЮТ</w:t>
            </w:r>
            <w:r>
              <w:rPr>
                <w:color w:val="231F20"/>
                <w:spacing w:val="24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И</w:t>
            </w:r>
            <w:r>
              <w:rPr>
                <w:color w:val="231F20"/>
                <w:spacing w:val="24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СТЕЙБЛКОЙНА</w:t>
            </w:r>
            <w:r>
              <w:rPr>
                <w:color w:val="231F20"/>
                <w:spacing w:val="23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(TETHER)</w:t>
            </w:r>
          </w:p>
        </w:tc>
        <w:tc>
          <w:tcPr>
            <w:tcW w:w="1470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79" w:line="230" w:lineRule="exact"/>
              <w:ind w:left="0"/>
              <w:jc w:val="right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w w:val="85"/>
                <w:sz w:val="20"/>
              </w:rPr>
              <w:t>Рис.</w:t>
            </w:r>
            <w:r>
              <w:rPr>
                <w:rFonts w:ascii="Cambria" w:hAnsi="Cambria"/>
                <w:i/>
                <w:color w:val="231F20"/>
                <w:spacing w:val="3"/>
                <w:w w:val="85"/>
                <w:sz w:val="20"/>
              </w:rPr>
              <w:t xml:space="preserve"> </w:t>
            </w:r>
            <w:r>
              <w:rPr>
                <w:rFonts w:ascii="Cambria" w:hAnsi="Cambria"/>
                <w:i/>
                <w:color w:val="231F20"/>
                <w:w w:val="85"/>
                <w:sz w:val="20"/>
              </w:rPr>
              <w:t>1</w:t>
            </w:r>
          </w:p>
        </w:tc>
      </w:tr>
    </w:tbl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spacing w:before="5"/>
        <w:rPr>
          <w:rFonts w:ascii="Cambria"/>
          <w:i/>
          <w:sz w:val="15"/>
        </w:rPr>
      </w:pPr>
    </w:p>
    <w:p w:rsidR="001F7486" w:rsidRDefault="006A0CA9">
      <w:pPr>
        <w:spacing w:before="102"/>
        <w:ind w:left="143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33760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114300</wp:posOffset>
                </wp:positionV>
                <wp:extent cx="5591810" cy="1438910"/>
                <wp:effectExtent l="0" t="0" r="0" b="0"/>
                <wp:wrapNone/>
                <wp:docPr id="254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1810" cy="1438910"/>
                          <a:chOff x="1550" y="180"/>
                          <a:chExt cx="8806" cy="2266"/>
                        </a:xfrm>
                      </wpg:grpSpPr>
                      <wps:wsp>
                        <wps:cNvPr id="255" name="AutoShape 191"/>
                        <wps:cNvSpPr>
                          <a:spLocks/>
                        </wps:cNvSpPr>
                        <wps:spPr bwMode="auto">
                          <a:xfrm>
                            <a:off x="1574" y="188"/>
                            <a:ext cx="8774" cy="2050"/>
                          </a:xfrm>
                          <a:custGeom>
                            <a:avLst/>
                            <a:gdLst>
                              <a:gd name="T0" fmla="+- 0 1574 1574"/>
                              <a:gd name="T1" fmla="*/ T0 w 8774"/>
                              <a:gd name="T2" fmla="+- 0 2237 188"/>
                              <a:gd name="T3" fmla="*/ 2237 h 2050"/>
                              <a:gd name="T4" fmla="+- 0 10348 1574"/>
                              <a:gd name="T5" fmla="*/ T4 w 8774"/>
                              <a:gd name="T6" fmla="+- 0 2237 188"/>
                              <a:gd name="T7" fmla="*/ 2237 h 2050"/>
                              <a:gd name="T8" fmla="+- 0 1574 1574"/>
                              <a:gd name="T9" fmla="*/ T8 w 8774"/>
                              <a:gd name="T10" fmla="+- 0 1901 188"/>
                              <a:gd name="T11" fmla="*/ 1901 h 2050"/>
                              <a:gd name="T12" fmla="+- 0 10348 1574"/>
                              <a:gd name="T13" fmla="*/ T12 w 8774"/>
                              <a:gd name="T14" fmla="+- 0 1901 188"/>
                              <a:gd name="T15" fmla="*/ 1901 h 2050"/>
                              <a:gd name="T16" fmla="+- 0 1574 1574"/>
                              <a:gd name="T17" fmla="*/ T16 w 8774"/>
                              <a:gd name="T18" fmla="+- 0 1549 188"/>
                              <a:gd name="T19" fmla="*/ 1549 h 2050"/>
                              <a:gd name="T20" fmla="+- 0 10348 1574"/>
                              <a:gd name="T21" fmla="*/ T20 w 8774"/>
                              <a:gd name="T22" fmla="+- 0 1549 188"/>
                              <a:gd name="T23" fmla="*/ 1549 h 2050"/>
                              <a:gd name="T24" fmla="+- 0 1574 1574"/>
                              <a:gd name="T25" fmla="*/ T24 w 8774"/>
                              <a:gd name="T26" fmla="+- 0 1213 188"/>
                              <a:gd name="T27" fmla="*/ 1213 h 2050"/>
                              <a:gd name="T28" fmla="+- 0 10348 1574"/>
                              <a:gd name="T29" fmla="*/ T28 w 8774"/>
                              <a:gd name="T30" fmla="+- 0 1213 188"/>
                              <a:gd name="T31" fmla="*/ 1213 h 2050"/>
                              <a:gd name="T32" fmla="+- 0 1574 1574"/>
                              <a:gd name="T33" fmla="*/ T32 w 8774"/>
                              <a:gd name="T34" fmla="+- 0 876 188"/>
                              <a:gd name="T35" fmla="*/ 876 h 2050"/>
                              <a:gd name="T36" fmla="+- 0 10348 1574"/>
                              <a:gd name="T37" fmla="*/ T36 w 8774"/>
                              <a:gd name="T38" fmla="+- 0 876 188"/>
                              <a:gd name="T39" fmla="*/ 876 h 2050"/>
                              <a:gd name="T40" fmla="+- 0 1574 1574"/>
                              <a:gd name="T41" fmla="*/ T40 w 8774"/>
                              <a:gd name="T42" fmla="+- 0 524 188"/>
                              <a:gd name="T43" fmla="*/ 524 h 2050"/>
                              <a:gd name="T44" fmla="+- 0 10348 1574"/>
                              <a:gd name="T45" fmla="*/ T44 w 8774"/>
                              <a:gd name="T46" fmla="+- 0 524 188"/>
                              <a:gd name="T47" fmla="*/ 524 h 2050"/>
                              <a:gd name="T48" fmla="+- 0 1574 1574"/>
                              <a:gd name="T49" fmla="*/ T48 w 8774"/>
                              <a:gd name="T50" fmla="+- 0 188 188"/>
                              <a:gd name="T51" fmla="*/ 188 h 2050"/>
                              <a:gd name="T52" fmla="+- 0 10348 1574"/>
                              <a:gd name="T53" fmla="*/ T52 w 8774"/>
                              <a:gd name="T54" fmla="+- 0 188 188"/>
                              <a:gd name="T55" fmla="*/ 188 h 20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774" h="2050">
                                <a:moveTo>
                                  <a:pt x="0" y="2049"/>
                                </a:moveTo>
                                <a:lnTo>
                                  <a:pt x="8774" y="2049"/>
                                </a:lnTo>
                                <a:moveTo>
                                  <a:pt x="0" y="1713"/>
                                </a:moveTo>
                                <a:lnTo>
                                  <a:pt x="8774" y="1713"/>
                                </a:lnTo>
                                <a:moveTo>
                                  <a:pt x="0" y="1361"/>
                                </a:moveTo>
                                <a:lnTo>
                                  <a:pt x="8774" y="1361"/>
                                </a:lnTo>
                                <a:moveTo>
                                  <a:pt x="0" y="1025"/>
                                </a:moveTo>
                                <a:lnTo>
                                  <a:pt x="8774" y="1025"/>
                                </a:lnTo>
                                <a:moveTo>
                                  <a:pt x="0" y="688"/>
                                </a:moveTo>
                                <a:lnTo>
                                  <a:pt x="8774" y="688"/>
                                </a:lnTo>
                                <a:moveTo>
                                  <a:pt x="0" y="336"/>
                                </a:moveTo>
                                <a:lnTo>
                                  <a:pt x="8774" y="336"/>
                                </a:lnTo>
                                <a:moveTo>
                                  <a:pt x="0" y="0"/>
                                </a:moveTo>
                                <a:lnTo>
                                  <a:pt x="8774" y="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Line 190"/>
                        <wps:cNvCnPr>
                          <a:cxnSpLocks noChangeShapeType="1"/>
                        </wps:cNvCnPr>
                        <wps:spPr bwMode="auto">
                          <a:xfrm>
                            <a:off x="1574" y="2414"/>
                            <a:ext cx="8774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7" name="AutoShape 189"/>
                        <wps:cNvSpPr>
                          <a:spLocks/>
                        </wps:cNvSpPr>
                        <wps:spPr bwMode="auto">
                          <a:xfrm>
                            <a:off x="1574" y="2365"/>
                            <a:ext cx="8678" cy="81"/>
                          </a:xfrm>
                          <a:custGeom>
                            <a:avLst/>
                            <a:gdLst>
                              <a:gd name="T0" fmla="+- 0 1574 1574"/>
                              <a:gd name="T1" fmla="*/ T0 w 8678"/>
                              <a:gd name="T2" fmla="+- 0 2365 2365"/>
                              <a:gd name="T3" fmla="*/ 2365 h 81"/>
                              <a:gd name="T4" fmla="+- 0 1574 1574"/>
                              <a:gd name="T5" fmla="*/ T4 w 8678"/>
                              <a:gd name="T6" fmla="+- 0 2446 2365"/>
                              <a:gd name="T7" fmla="*/ 2446 h 81"/>
                              <a:gd name="T8" fmla="+- 0 1942 1574"/>
                              <a:gd name="T9" fmla="*/ T8 w 8678"/>
                              <a:gd name="T10" fmla="+- 0 2365 2365"/>
                              <a:gd name="T11" fmla="*/ 2365 h 81"/>
                              <a:gd name="T12" fmla="+- 0 1942 1574"/>
                              <a:gd name="T13" fmla="*/ T12 w 8678"/>
                              <a:gd name="T14" fmla="+- 0 2446 2365"/>
                              <a:gd name="T15" fmla="*/ 2446 h 81"/>
                              <a:gd name="T16" fmla="+- 0 2295 1574"/>
                              <a:gd name="T17" fmla="*/ T16 w 8678"/>
                              <a:gd name="T18" fmla="+- 0 2365 2365"/>
                              <a:gd name="T19" fmla="*/ 2365 h 81"/>
                              <a:gd name="T20" fmla="+- 0 2295 1574"/>
                              <a:gd name="T21" fmla="*/ T20 w 8678"/>
                              <a:gd name="T22" fmla="+- 0 2446 2365"/>
                              <a:gd name="T23" fmla="*/ 2446 h 81"/>
                              <a:gd name="T24" fmla="+- 0 2647 1574"/>
                              <a:gd name="T25" fmla="*/ T24 w 8678"/>
                              <a:gd name="T26" fmla="+- 0 2365 2365"/>
                              <a:gd name="T27" fmla="*/ 2365 h 81"/>
                              <a:gd name="T28" fmla="+- 0 2647 1574"/>
                              <a:gd name="T29" fmla="*/ T28 w 8678"/>
                              <a:gd name="T30" fmla="+- 0 2446 2365"/>
                              <a:gd name="T31" fmla="*/ 2446 h 81"/>
                              <a:gd name="T32" fmla="+- 0 3015 1574"/>
                              <a:gd name="T33" fmla="*/ T32 w 8678"/>
                              <a:gd name="T34" fmla="+- 0 2365 2365"/>
                              <a:gd name="T35" fmla="*/ 2365 h 81"/>
                              <a:gd name="T36" fmla="+- 0 3015 1574"/>
                              <a:gd name="T37" fmla="*/ T36 w 8678"/>
                              <a:gd name="T38" fmla="+- 0 2446 2365"/>
                              <a:gd name="T39" fmla="*/ 2446 h 81"/>
                              <a:gd name="T40" fmla="+- 0 3383 1574"/>
                              <a:gd name="T41" fmla="*/ T40 w 8678"/>
                              <a:gd name="T42" fmla="+- 0 2365 2365"/>
                              <a:gd name="T43" fmla="*/ 2365 h 81"/>
                              <a:gd name="T44" fmla="+- 0 3383 1574"/>
                              <a:gd name="T45" fmla="*/ T44 w 8678"/>
                              <a:gd name="T46" fmla="+- 0 2446 2365"/>
                              <a:gd name="T47" fmla="*/ 2446 h 81"/>
                              <a:gd name="T48" fmla="+- 0 3736 1574"/>
                              <a:gd name="T49" fmla="*/ T48 w 8678"/>
                              <a:gd name="T50" fmla="+- 0 2365 2365"/>
                              <a:gd name="T51" fmla="*/ 2365 h 81"/>
                              <a:gd name="T52" fmla="+- 0 3736 1574"/>
                              <a:gd name="T53" fmla="*/ T52 w 8678"/>
                              <a:gd name="T54" fmla="+- 0 2446 2365"/>
                              <a:gd name="T55" fmla="*/ 2446 h 81"/>
                              <a:gd name="T56" fmla="+- 0 4104 1574"/>
                              <a:gd name="T57" fmla="*/ T56 w 8678"/>
                              <a:gd name="T58" fmla="+- 0 2365 2365"/>
                              <a:gd name="T59" fmla="*/ 2365 h 81"/>
                              <a:gd name="T60" fmla="+- 0 4104 1574"/>
                              <a:gd name="T61" fmla="*/ T60 w 8678"/>
                              <a:gd name="T62" fmla="+- 0 2446 2365"/>
                              <a:gd name="T63" fmla="*/ 2446 h 81"/>
                              <a:gd name="T64" fmla="+- 0 4456 1574"/>
                              <a:gd name="T65" fmla="*/ T64 w 8678"/>
                              <a:gd name="T66" fmla="+- 0 2365 2365"/>
                              <a:gd name="T67" fmla="*/ 2365 h 81"/>
                              <a:gd name="T68" fmla="+- 0 4456 1574"/>
                              <a:gd name="T69" fmla="*/ T68 w 8678"/>
                              <a:gd name="T70" fmla="+- 0 2446 2365"/>
                              <a:gd name="T71" fmla="*/ 2446 h 81"/>
                              <a:gd name="T72" fmla="+- 0 4824 1574"/>
                              <a:gd name="T73" fmla="*/ T72 w 8678"/>
                              <a:gd name="T74" fmla="+- 0 2365 2365"/>
                              <a:gd name="T75" fmla="*/ 2365 h 81"/>
                              <a:gd name="T76" fmla="+- 0 4824 1574"/>
                              <a:gd name="T77" fmla="*/ T76 w 8678"/>
                              <a:gd name="T78" fmla="+- 0 2446 2365"/>
                              <a:gd name="T79" fmla="*/ 2446 h 81"/>
                              <a:gd name="T80" fmla="+- 0 5177 1574"/>
                              <a:gd name="T81" fmla="*/ T80 w 8678"/>
                              <a:gd name="T82" fmla="+- 0 2365 2365"/>
                              <a:gd name="T83" fmla="*/ 2365 h 81"/>
                              <a:gd name="T84" fmla="+- 0 5177 1574"/>
                              <a:gd name="T85" fmla="*/ T84 w 8678"/>
                              <a:gd name="T86" fmla="+- 0 2446 2365"/>
                              <a:gd name="T87" fmla="*/ 2446 h 81"/>
                              <a:gd name="T88" fmla="+- 0 5545 1574"/>
                              <a:gd name="T89" fmla="*/ T88 w 8678"/>
                              <a:gd name="T90" fmla="+- 0 2365 2365"/>
                              <a:gd name="T91" fmla="*/ 2365 h 81"/>
                              <a:gd name="T92" fmla="+- 0 5545 1574"/>
                              <a:gd name="T93" fmla="*/ T92 w 8678"/>
                              <a:gd name="T94" fmla="+- 0 2446 2365"/>
                              <a:gd name="T95" fmla="*/ 2446 h 81"/>
                              <a:gd name="T96" fmla="+- 0 5913 1574"/>
                              <a:gd name="T97" fmla="*/ T96 w 8678"/>
                              <a:gd name="T98" fmla="+- 0 2365 2365"/>
                              <a:gd name="T99" fmla="*/ 2365 h 81"/>
                              <a:gd name="T100" fmla="+- 0 5913 1574"/>
                              <a:gd name="T101" fmla="*/ T100 w 8678"/>
                              <a:gd name="T102" fmla="+- 0 2446 2365"/>
                              <a:gd name="T103" fmla="*/ 2446 h 81"/>
                              <a:gd name="T104" fmla="+- 0 6281 1574"/>
                              <a:gd name="T105" fmla="*/ T104 w 8678"/>
                              <a:gd name="T106" fmla="+- 0 2365 2365"/>
                              <a:gd name="T107" fmla="*/ 2365 h 81"/>
                              <a:gd name="T108" fmla="+- 0 6281 1574"/>
                              <a:gd name="T109" fmla="*/ T108 w 8678"/>
                              <a:gd name="T110" fmla="+- 0 2446 2365"/>
                              <a:gd name="T111" fmla="*/ 2446 h 81"/>
                              <a:gd name="T112" fmla="+- 0 6634 1574"/>
                              <a:gd name="T113" fmla="*/ T112 w 8678"/>
                              <a:gd name="T114" fmla="+- 0 2365 2365"/>
                              <a:gd name="T115" fmla="*/ 2365 h 81"/>
                              <a:gd name="T116" fmla="+- 0 6634 1574"/>
                              <a:gd name="T117" fmla="*/ T116 w 8678"/>
                              <a:gd name="T118" fmla="+- 0 2446 2365"/>
                              <a:gd name="T119" fmla="*/ 2446 h 81"/>
                              <a:gd name="T120" fmla="+- 0 7002 1574"/>
                              <a:gd name="T121" fmla="*/ T120 w 8678"/>
                              <a:gd name="T122" fmla="+- 0 2365 2365"/>
                              <a:gd name="T123" fmla="*/ 2365 h 81"/>
                              <a:gd name="T124" fmla="+- 0 7002 1574"/>
                              <a:gd name="T125" fmla="*/ T124 w 8678"/>
                              <a:gd name="T126" fmla="+- 0 2446 2365"/>
                              <a:gd name="T127" fmla="*/ 2446 h 81"/>
                              <a:gd name="T128" fmla="+- 0 7354 1574"/>
                              <a:gd name="T129" fmla="*/ T128 w 8678"/>
                              <a:gd name="T130" fmla="+- 0 2365 2365"/>
                              <a:gd name="T131" fmla="*/ 2365 h 81"/>
                              <a:gd name="T132" fmla="+- 0 7354 1574"/>
                              <a:gd name="T133" fmla="*/ T132 w 8678"/>
                              <a:gd name="T134" fmla="+- 0 2446 2365"/>
                              <a:gd name="T135" fmla="*/ 2446 h 81"/>
                              <a:gd name="T136" fmla="+- 0 7722 1574"/>
                              <a:gd name="T137" fmla="*/ T136 w 8678"/>
                              <a:gd name="T138" fmla="+- 0 2365 2365"/>
                              <a:gd name="T139" fmla="*/ 2365 h 81"/>
                              <a:gd name="T140" fmla="+- 0 7722 1574"/>
                              <a:gd name="T141" fmla="*/ T140 w 8678"/>
                              <a:gd name="T142" fmla="+- 0 2446 2365"/>
                              <a:gd name="T143" fmla="*/ 2446 h 81"/>
                              <a:gd name="T144" fmla="+- 0 8074 1574"/>
                              <a:gd name="T145" fmla="*/ T144 w 8678"/>
                              <a:gd name="T146" fmla="+- 0 2365 2365"/>
                              <a:gd name="T147" fmla="*/ 2365 h 81"/>
                              <a:gd name="T148" fmla="+- 0 8074 1574"/>
                              <a:gd name="T149" fmla="*/ T148 w 8678"/>
                              <a:gd name="T150" fmla="+- 0 2446 2365"/>
                              <a:gd name="T151" fmla="*/ 2446 h 81"/>
                              <a:gd name="T152" fmla="+- 0 8443 1574"/>
                              <a:gd name="T153" fmla="*/ T152 w 8678"/>
                              <a:gd name="T154" fmla="+- 0 2365 2365"/>
                              <a:gd name="T155" fmla="*/ 2365 h 81"/>
                              <a:gd name="T156" fmla="+- 0 8443 1574"/>
                              <a:gd name="T157" fmla="*/ T156 w 8678"/>
                              <a:gd name="T158" fmla="+- 0 2446 2365"/>
                              <a:gd name="T159" fmla="*/ 2446 h 81"/>
                              <a:gd name="T160" fmla="+- 0 8795 1574"/>
                              <a:gd name="T161" fmla="*/ T160 w 8678"/>
                              <a:gd name="T162" fmla="+- 0 2365 2365"/>
                              <a:gd name="T163" fmla="*/ 2365 h 81"/>
                              <a:gd name="T164" fmla="+- 0 8795 1574"/>
                              <a:gd name="T165" fmla="*/ T164 w 8678"/>
                              <a:gd name="T166" fmla="+- 0 2446 2365"/>
                              <a:gd name="T167" fmla="*/ 2446 h 81"/>
                              <a:gd name="T168" fmla="+- 0 9163 1574"/>
                              <a:gd name="T169" fmla="*/ T168 w 8678"/>
                              <a:gd name="T170" fmla="+- 0 2365 2365"/>
                              <a:gd name="T171" fmla="*/ 2365 h 81"/>
                              <a:gd name="T172" fmla="+- 0 9163 1574"/>
                              <a:gd name="T173" fmla="*/ T172 w 8678"/>
                              <a:gd name="T174" fmla="+- 0 2446 2365"/>
                              <a:gd name="T175" fmla="*/ 2446 h 81"/>
                              <a:gd name="T176" fmla="+- 0 9531 1574"/>
                              <a:gd name="T177" fmla="*/ T176 w 8678"/>
                              <a:gd name="T178" fmla="+- 0 2365 2365"/>
                              <a:gd name="T179" fmla="*/ 2365 h 81"/>
                              <a:gd name="T180" fmla="+- 0 9531 1574"/>
                              <a:gd name="T181" fmla="*/ T180 w 8678"/>
                              <a:gd name="T182" fmla="+- 0 2446 2365"/>
                              <a:gd name="T183" fmla="*/ 2446 h 81"/>
                              <a:gd name="T184" fmla="+- 0 9884 1574"/>
                              <a:gd name="T185" fmla="*/ T184 w 8678"/>
                              <a:gd name="T186" fmla="+- 0 2365 2365"/>
                              <a:gd name="T187" fmla="*/ 2365 h 81"/>
                              <a:gd name="T188" fmla="+- 0 9884 1574"/>
                              <a:gd name="T189" fmla="*/ T188 w 8678"/>
                              <a:gd name="T190" fmla="+- 0 2446 2365"/>
                              <a:gd name="T191" fmla="*/ 2446 h 81"/>
                              <a:gd name="T192" fmla="+- 0 10252 1574"/>
                              <a:gd name="T193" fmla="*/ T192 w 8678"/>
                              <a:gd name="T194" fmla="+- 0 2365 2365"/>
                              <a:gd name="T195" fmla="*/ 2365 h 81"/>
                              <a:gd name="T196" fmla="+- 0 10252 1574"/>
                              <a:gd name="T197" fmla="*/ T196 w 8678"/>
                              <a:gd name="T198" fmla="+- 0 2446 2365"/>
                              <a:gd name="T199" fmla="*/ 2446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8678" h="81">
                                <a:moveTo>
                                  <a:pt x="0" y="0"/>
                                </a:moveTo>
                                <a:lnTo>
                                  <a:pt x="0" y="81"/>
                                </a:lnTo>
                                <a:moveTo>
                                  <a:pt x="368" y="0"/>
                                </a:moveTo>
                                <a:lnTo>
                                  <a:pt x="368" y="81"/>
                                </a:lnTo>
                                <a:moveTo>
                                  <a:pt x="721" y="0"/>
                                </a:moveTo>
                                <a:lnTo>
                                  <a:pt x="721" y="81"/>
                                </a:lnTo>
                                <a:moveTo>
                                  <a:pt x="1073" y="0"/>
                                </a:moveTo>
                                <a:lnTo>
                                  <a:pt x="1073" y="81"/>
                                </a:lnTo>
                                <a:moveTo>
                                  <a:pt x="1441" y="0"/>
                                </a:moveTo>
                                <a:lnTo>
                                  <a:pt x="1441" y="81"/>
                                </a:lnTo>
                                <a:moveTo>
                                  <a:pt x="1809" y="0"/>
                                </a:moveTo>
                                <a:lnTo>
                                  <a:pt x="1809" y="81"/>
                                </a:lnTo>
                                <a:moveTo>
                                  <a:pt x="2162" y="0"/>
                                </a:moveTo>
                                <a:lnTo>
                                  <a:pt x="2162" y="81"/>
                                </a:lnTo>
                                <a:moveTo>
                                  <a:pt x="2530" y="0"/>
                                </a:moveTo>
                                <a:lnTo>
                                  <a:pt x="2530" y="81"/>
                                </a:lnTo>
                                <a:moveTo>
                                  <a:pt x="2882" y="0"/>
                                </a:moveTo>
                                <a:lnTo>
                                  <a:pt x="2882" y="81"/>
                                </a:lnTo>
                                <a:moveTo>
                                  <a:pt x="3250" y="0"/>
                                </a:moveTo>
                                <a:lnTo>
                                  <a:pt x="3250" y="81"/>
                                </a:lnTo>
                                <a:moveTo>
                                  <a:pt x="3603" y="0"/>
                                </a:moveTo>
                                <a:lnTo>
                                  <a:pt x="3603" y="81"/>
                                </a:lnTo>
                                <a:moveTo>
                                  <a:pt x="3971" y="0"/>
                                </a:moveTo>
                                <a:lnTo>
                                  <a:pt x="3971" y="81"/>
                                </a:lnTo>
                                <a:moveTo>
                                  <a:pt x="4339" y="0"/>
                                </a:moveTo>
                                <a:lnTo>
                                  <a:pt x="4339" y="81"/>
                                </a:lnTo>
                                <a:moveTo>
                                  <a:pt x="4707" y="0"/>
                                </a:moveTo>
                                <a:lnTo>
                                  <a:pt x="4707" y="81"/>
                                </a:lnTo>
                                <a:moveTo>
                                  <a:pt x="5060" y="0"/>
                                </a:moveTo>
                                <a:lnTo>
                                  <a:pt x="5060" y="81"/>
                                </a:lnTo>
                                <a:moveTo>
                                  <a:pt x="5428" y="0"/>
                                </a:moveTo>
                                <a:lnTo>
                                  <a:pt x="5428" y="81"/>
                                </a:lnTo>
                                <a:moveTo>
                                  <a:pt x="5780" y="0"/>
                                </a:moveTo>
                                <a:lnTo>
                                  <a:pt x="5780" y="81"/>
                                </a:lnTo>
                                <a:moveTo>
                                  <a:pt x="6148" y="0"/>
                                </a:moveTo>
                                <a:lnTo>
                                  <a:pt x="6148" y="81"/>
                                </a:lnTo>
                                <a:moveTo>
                                  <a:pt x="6500" y="0"/>
                                </a:moveTo>
                                <a:lnTo>
                                  <a:pt x="6500" y="81"/>
                                </a:lnTo>
                                <a:moveTo>
                                  <a:pt x="6869" y="0"/>
                                </a:moveTo>
                                <a:lnTo>
                                  <a:pt x="6869" y="81"/>
                                </a:lnTo>
                                <a:moveTo>
                                  <a:pt x="7221" y="0"/>
                                </a:moveTo>
                                <a:lnTo>
                                  <a:pt x="7221" y="81"/>
                                </a:lnTo>
                                <a:moveTo>
                                  <a:pt x="7589" y="0"/>
                                </a:moveTo>
                                <a:lnTo>
                                  <a:pt x="7589" y="81"/>
                                </a:lnTo>
                                <a:moveTo>
                                  <a:pt x="7957" y="0"/>
                                </a:moveTo>
                                <a:lnTo>
                                  <a:pt x="7957" y="81"/>
                                </a:lnTo>
                                <a:moveTo>
                                  <a:pt x="8310" y="0"/>
                                </a:moveTo>
                                <a:lnTo>
                                  <a:pt x="8310" y="81"/>
                                </a:lnTo>
                                <a:moveTo>
                                  <a:pt x="8678" y="0"/>
                                </a:moveTo>
                                <a:lnTo>
                                  <a:pt x="8678" y="81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8" name="Freeform 188"/>
                        <wps:cNvSpPr>
                          <a:spLocks/>
                        </wps:cNvSpPr>
                        <wps:spPr bwMode="auto">
                          <a:xfrm>
                            <a:off x="1566" y="228"/>
                            <a:ext cx="8774" cy="2082"/>
                          </a:xfrm>
                          <a:custGeom>
                            <a:avLst/>
                            <a:gdLst>
                              <a:gd name="T0" fmla="+- 0 1646 1566"/>
                              <a:gd name="T1" fmla="*/ T0 w 8774"/>
                              <a:gd name="T2" fmla="+- 0 1973 228"/>
                              <a:gd name="T3" fmla="*/ 1973 h 2082"/>
                              <a:gd name="T4" fmla="+- 0 1758 1566"/>
                              <a:gd name="T5" fmla="*/ T4 w 8774"/>
                              <a:gd name="T6" fmla="+- 0 1989 228"/>
                              <a:gd name="T7" fmla="*/ 1989 h 2082"/>
                              <a:gd name="T8" fmla="+- 0 1870 1566"/>
                              <a:gd name="T9" fmla="*/ T8 w 8774"/>
                              <a:gd name="T10" fmla="+- 0 2165 228"/>
                              <a:gd name="T11" fmla="*/ 2165 h 2082"/>
                              <a:gd name="T12" fmla="+- 0 1982 1566"/>
                              <a:gd name="T13" fmla="*/ T12 w 8774"/>
                              <a:gd name="T14" fmla="+- 0 2117 228"/>
                              <a:gd name="T15" fmla="*/ 2117 h 2082"/>
                              <a:gd name="T16" fmla="+- 0 2094 1566"/>
                              <a:gd name="T17" fmla="*/ T16 w 8774"/>
                              <a:gd name="T18" fmla="+- 0 2165 228"/>
                              <a:gd name="T19" fmla="*/ 2165 h 2082"/>
                              <a:gd name="T20" fmla="+- 0 2239 1566"/>
                              <a:gd name="T21" fmla="*/ T20 w 8774"/>
                              <a:gd name="T22" fmla="+- 0 2213 228"/>
                              <a:gd name="T23" fmla="*/ 2213 h 2082"/>
                              <a:gd name="T24" fmla="+- 0 2367 1566"/>
                              <a:gd name="T25" fmla="*/ T24 w 8774"/>
                              <a:gd name="T26" fmla="+- 0 2149 228"/>
                              <a:gd name="T27" fmla="*/ 2149 h 2082"/>
                              <a:gd name="T28" fmla="+- 0 2511 1566"/>
                              <a:gd name="T29" fmla="*/ T28 w 8774"/>
                              <a:gd name="T30" fmla="+- 0 2181 228"/>
                              <a:gd name="T31" fmla="*/ 2181 h 2082"/>
                              <a:gd name="T32" fmla="+- 0 2687 1566"/>
                              <a:gd name="T33" fmla="*/ T32 w 8774"/>
                              <a:gd name="T34" fmla="+- 0 2213 228"/>
                              <a:gd name="T35" fmla="*/ 2213 h 2082"/>
                              <a:gd name="T36" fmla="+- 0 2863 1566"/>
                              <a:gd name="T37" fmla="*/ T36 w 8774"/>
                              <a:gd name="T38" fmla="+- 0 2197 228"/>
                              <a:gd name="T39" fmla="*/ 2197 h 2082"/>
                              <a:gd name="T40" fmla="+- 0 3007 1566"/>
                              <a:gd name="T41" fmla="*/ T40 w 8774"/>
                              <a:gd name="T42" fmla="+- 0 2213 228"/>
                              <a:gd name="T43" fmla="*/ 2213 h 2082"/>
                              <a:gd name="T44" fmla="+- 0 3151 1566"/>
                              <a:gd name="T45" fmla="*/ T44 w 8774"/>
                              <a:gd name="T46" fmla="+- 0 2213 228"/>
                              <a:gd name="T47" fmla="*/ 2213 h 2082"/>
                              <a:gd name="T48" fmla="+- 0 3599 1566"/>
                              <a:gd name="T49" fmla="*/ T48 w 8774"/>
                              <a:gd name="T50" fmla="+- 0 2261 228"/>
                              <a:gd name="T51" fmla="*/ 2261 h 2082"/>
                              <a:gd name="T52" fmla="+- 0 3760 1566"/>
                              <a:gd name="T53" fmla="*/ T52 w 8774"/>
                              <a:gd name="T54" fmla="+- 0 2309 228"/>
                              <a:gd name="T55" fmla="*/ 2309 h 2082"/>
                              <a:gd name="T56" fmla="+- 0 4032 1566"/>
                              <a:gd name="T57" fmla="*/ T56 w 8774"/>
                              <a:gd name="T58" fmla="+- 0 2309 228"/>
                              <a:gd name="T59" fmla="*/ 2309 h 2082"/>
                              <a:gd name="T60" fmla="+- 0 4384 1566"/>
                              <a:gd name="T61" fmla="*/ T60 w 8774"/>
                              <a:gd name="T62" fmla="+- 0 2277 228"/>
                              <a:gd name="T63" fmla="*/ 2277 h 2082"/>
                              <a:gd name="T64" fmla="+- 0 4608 1566"/>
                              <a:gd name="T65" fmla="*/ T64 w 8774"/>
                              <a:gd name="T66" fmla="+- 0 2181 228"/>
                              <a:gd name="T67" fmla="*/ 2181 h 2082"/>
                              <a:gd name="T68" fmla="+- 0 4752 1566"/>
                              <a:gd name="T69" fmla="*/ T68 w 8774"/>
                              <a:gd name="T70" fmla="+- 0 2165 228"/>
                              <a:gd name="T71" fmla="*/ 2165 h 2082"/>
                              <a:gd name="T72" fmla="+- 0 4880 1566"/>
                              <a:gd name="T73" fmla="*/ T72 w 8774"/>
                              <a:gd name="T74" fmla="+- 0 2069 228"/>
                              <a:gd name="T75" fmla="*/ 2069 h 2082"/>
                              <a:gd name="T76" fmla="+- 0 4976 1566"/>
                              <a:gd name="T77" fmla="*/ T76 w 8774"/>
                              <a:gd name="T78" fmla="+- 0 2037 228"/>
                              <a:gd name="T79" fmla="*/ 2037 h 2082"/>
                              <a:gd name="T80" fmla="+- 0 5121 1566"/>
                              <a:gd name="T81" fmla="*/ T80 w 8774"/>
                              <a:gd name="T82" fmla="+- 0 2053 228"/>
                              <a:gd name="T83" fmla="*/ 2053 h 2082"/>
                              <a:gd name="T84" fmla="+- 0 5233 1566"/>
                              <a:gd name="T85" fmla="*/ T84 w 8774"/>
                              <a:gd name="T86" fmla="+- 0 2085 228"/>
                              <a:gd name="T87" fmla="*/ 2085 h 2082"/>
                              <a:gd name="T88" fmla="+- 0 5377 1566"/>
                              <a:gd name="T89" fmla="*/ T88 w 8774"/>
                              <a:gd name="T90" fmla="+- 0 2101 228"/>
                              <a:gd name="T91" fmla="*/ 2101 h 2082"/>
                              <a:gd name="T92" fmla="+- 0 5505 1566"/>
                              <a:gd name="T93" fmla="*/ T92 w 8774"/>
                              <a:gd name="T94" fmla="+- 0 2149 228"/>
                              <a:gd name="T95" fmla="*/ 2149 h 2082"/>
                              <a:gd name="T96" fmla="+- 0 5697 1566"/>
                              <a:gd name="T97" fmla="*/ T96 w 8774"/>
                              <a:gd name="T98" fmla="+- 0 2133 228"/>
                              <a:gd name="T99" fmla="*/ 2133 h 2082"/>
                              <a:gd name="T100" fmla="+- 0 5857 1566"/>
                              <a:gd name="T101" fmla="*/ T100 w 8774"/>
                              <a:gd name="T102" fmla="+- 0 2181 228"/>
                              <a:gd name="T103" fmla="*/ 2181 h 2082"/>
                              <a:gd name="T104" fmla="+- 0 6049 1566"/>
                              <a:gd name="T105" fmla="*/ T104 w 8774"/>
                              <a:gd name="T106" fmla="+- 0 2165 228"/>
                              <a:gd name="T107" fmla="*/ 2165 h 2082"/>
                              <a:gd name="T108" fmla="+- 0 6209 1566"/>
                              <a:gd name="T109" fmla="*/ T108 w 8774"/>
                              <a:gd name="T110" fmla="+- 0 2117 228"/>
                              <a:gd name="T111" fmla="*/ 2117 h 2082"/>
                              <a:gd name="T112" fmla="+- 0 6353 1566"/>
                              <a:gd name="T113" fmla="*/ T112 w 8774"/>
                              <a:gd name="T114" fmla="+- 0 2133 228"/>
                              <a:gd name="T115" fmla="*/ 2133 h 2082"/>
                              <a:gd name="T116" fmla="+- 0 6497 1566"/>
                              <a:gd name="T117" fmla="*/ T116 w 8774"/>
                              <a:gd name="T118" fmla="+- 0 2197 228"/>
                              <a:gd name="T119" fmla="*/ 2197 h 2082"/>
                              <a:gd name="T120" fmla="+- 0 6674 1566"/>
                              <a:gd name="T121" fmla="*/ T120 w 8774"/>
                              <a:gd name="T122" fmla="+- 0 2197 228"/>
                              <a:gd name="T123" fmla="*/ 2197 h 2082"/>
                              <a:gd name="T124" fmla="+- 0 6802 1566"/>
                              <a:gd name="T125" fmla="*/ T124 w 8774"/>
                              <a:gd name="T126" fmla="+- 0 2117 228"/>
                              <a:gd name="T127" fmla="*/ 2117 h 2082"/>
                              <a:gd name="T128" fmla="+- 0 6914 1566"/>
                              <a:gd name="T129" fmla="*/ T128 w 8774"/>
                              <a:gd name="T130" fmla="+- 0 2085 228"/>
                              <a:gd name="T131" fmla="*/ 2085 h 2082"/>
                              <a:gd name="T132" fmla="+- 0 7090 1566"/>
                              <a:gd name="T133" fmla="*/ T132 w 8774"/>
                              <a:gd name="T134" fmla="+- 0 2117 228"/>
                              <a:gd name="T135" fmla="*/ 2117 h 2082"/>
                              <a:gd name="T136" fmla="+- 0 7282 1566"/>
                              <a:gd name="T137" fmla="*/ T136 w 8774"/>
                              <a:gd name="T138" fmla="+- 0 2037 228"/>
                              <a:gd name="T139" fmla="*/ 2037 h 2082"/>
                              <a:gd name="T140" fmla="+- 0 7426 1566"/>
                              <a:gd name="T141" fmla="*/ T140 w 8774"/>
                              <a:gd name="T142" fmla="+- 0 2053 228"/>
                              <a:gd name="T143" fmla="*/ 2053 h 2082"/>
                              <a:gd name="T144" fmla="+- 0 7586 1566"/>
                              <a:gd name="T145" fmla="*/ T144 w 8774"/>
                              <a:gd name="T146" fmla="+- 0 2069 228"/>
                              <a:gd name="T147" fmla="*/ 2069 h 2082"/>
                              <a:gd name="T148" fmla="+- 0 7794 1566"/>
                              <a:gd name="T149" fmla="*/ T148 w 8774"/>
                              <a:gd name="T150" fmla="+- 0 1973 228"/>
                              <a:gd name="T151" fmla="*/ 1973 h 2082"/>
                              <a:gd name="T152" fmla="+- 0 7938 1566"/>
                              <a:gd name="T153" fmla="*/ T152 w 8774"/>
                              <a:gd name="T154" fmla="+- 0 1845 228"/>
                              <a:gd name="T155" fmla="*/ 1845 h 2082"/>
                              <a:gd name="T156" fmla="+- 0 8050 1566"/>
                              <a:gd name="T157" fmla="*/ T156 w 8774"/>
                              <a:gd name="T158" fmla="+- 0 1829 228"/>
                              <a:gd name="T159" fmla="*/ 1829 h 2082"/>
                              <a:gd name="T160" fmla="+- 0 8147 1566"/>
                              <a:gd name="T161" fmla="*/ T160 w 8774"/>
                              <a:gd name="T162" fmla="+- 0 1621 228"/>
                              <a:gd name="T163" fmla="*/ 1621 h 2082"/>
                              <a:gd name="T164" fmla="+- 0 8243 1566"/>
                              <a:gd name="T165" fmla="*/ T164 w 8774"/>
                              <a:gd name="T166" fmla="+- 0 1269 228"/>
                              <a:gd name="T167" fmla="*/ 1269 h 2082"/>
                              <a:gd name="T168" fmla="+- 0 8355 1566"/>
                              <a:gd name="T169" fmla="*/ T168 w 8774"/>
                              <a:gd name="T170" fmla="+- 0 1317 228"/>
                              <a:gd name="T171" fmla="*/ 1317 h 2082"/>
                              <a:gd name="T172" fmla="+- 0 8467 1566"/>
                              <a:gd name="T173" fmla="*/ T172 w 8774"/>
                              <a:gd name="T174" fmla="+- 0 836 228"/>
                              <a:gd name="T175" fmla="*/ 836 h 2082"/>
                              <a:gd name="T176" fmla="+- 0 8563 1566"/>
                              <a:gd name="T177" fmla="*/ T176 w 8774"/>
                              <a:gd name="T178" fmla="+- 0 852 228"/>
                              <a:gd name="T179" fmla="*/ 852 h 2082"/>
                              <a:gd name="T180" fmla="+- 0 8659 1566"/>
                              <a:gd name="T181" fmla="*/ T180 w 8774"/>
                              <a:gd name="T182" fmla="+- 0 580 228"/>
                              <a:gd name="T183" fmla="*/ 580 h 2082"/>
                              <a:gd name="T184" fmla="+- 0 8755 1566"/>
                              <a:gd name="T185" fmla="*/ T184 w 8774"/>
                              <a:gd name="T186" fmla="+- 0 612 228"/>
                              <a:gd name="T187" fmla="*/ 612 h 2082"/>
                              <a:gd name="T188" fmla="+- 0 8851 1566"/>
                              <a:gd name="T189" fmla="*/ T188 w 8774"/>
                              <a:gd name="T190" fmla="+- 0 772 228"/>
                              <a:gd name="T191" fmla="*/ 772 h 2082"/>
                              <a:gd name="T192" fmla="+- 0 8947 1566"/>
                              <a:gd name="T193" fmla="*/ T192 w 8774"/>
                              <a:gd name="T194" fmla="+- 0 628 228"/>
                              <a:gd name="T195" fmla="*/ 628 h 2082"/>
                              <a:gd name="T196" fmla="+- 0 9043 1566"/>
                              <a:gd name="T197" fmla="*/ T196 w 8774"/>
                              <a:gd name="T198" fmla="+- 0 1141 228"/>
                              <a:gd name="T199" fmla="*/ 1141 h 2082"/>
                              <a:gd name="T200" fmla="+- 0 9155 1566"/>
                              <a:gd name="T201" fmla="*/ T200 w 8774"/>
                              <a:gd name="T202" fmla="+- 0 1157 228"/>
                              <a:gd name="T203" fmla="*/ 1157 h 2082"/>
                              <a:gd name="T204" fmla="+- 0 9251 1566"/>
                              <a:gd name="T205" fmla="*/ T204 w 8774"/>
                              <a:gd name="T206" fmla="+- 0 1253 228"/>
                              <a:gd name="T207" fmla="*/ 1253 h 2082"/>
                              <a:gd name="T208" fmla="+- 0 9347 1566"/>
                              <a:gd name="T209" fmla="*/ T208 w 8774"/>
                              <a:gd name="T210" fmla="+- 0 1397 228"/>
                              <a:gd name="T211" fmla="*/ 1397 h 2082"/>
                              <a:gd name="T212" fmla="+- 0 9443 1566"/>
                              <a:gd name="T213" fmla="*/ T212 w 8774"/>
                              <a:gd name="T214" fmla="+- 0 1125 228"/>
                              <a:gd name="T215" fmla="*/ 1125 h 2082"/>
                              <a:gd name="T216" fmla="+- 0 9539 1566"/>
                              <a:gd name="T217" fmla="*/ T216 w 8774"/>
                              <a:gd name="T218" fmla="+- 0 981 228"/>
                              <a:gd name="T219" fmla="*/ 981 h 2082"/>
                              <a:gd name="T220" fmla="+- 0 9635 1566"/>
                              <a:gd name="T221" fmla="*/ T220 w 8774"/>
                              <a:gd name="T222" fmla="+- 0 804 228"/>
                              <a:gd name="T223" fmla="*/ 804 h 2082"/>
                              <a:gd name="T224" fmla="+- 0 9732 1566"/>
                              <a:gd name="T225" fmla="*/ T224 w 8774"/>
                              <a:gd name="T226" fmla="+- 0 852 228"/>
                              <a:gd name="T227" fmla="*/ 852 h 2082"/>
                              <a:gd name="T228" fmla="+- 0 9828 1566"/>
                              <a:gd name="T229" fmla="*/ T228 w 8774"/>
                              <a:gd name="T230" fmla="+- 0 820 228"/>
                              <a:gd name="T231" fmla="*/ 820 h 2082"/>
                              <a:gd name="T232" fmla="+- 0 9924 1566"/>
                              <a:gd name="T233" fmla="*/ T232 w 8774"/>
                              <a:gd name="T234" fmla="+- 0 276 228"/>
                              <a:gd name="T235" fmla="*/ 276 h 2082"/>
                              <a:gd name="T236" fmla="+- 0 10020 1566"/>
                              <a:gd name="T237" fmla="*/ T236 w 8774"/>
                              <a:gd name="T238" fmla="+- 0 420 228"/>
                              <a:gd name="T239" fmla="*/ 420 h 2082"/>
                              <a:gd name="T240" fmla="+- 0 10116 1566"/>
                              <a:gd name="T241" fmla="*/ T240 w 8774"/>
                              <a:gd name="T242" fmla="+- 0 500 228"/>
                              <a:gd name="T243" fmla="*/ 500 h 2082"/>
                              <a:gd name="T244" fmla="+- 0 10212 1566"/>
                              <a:gd name="T245" fmla="*/ T244 w 8774"/>
                              <a:gd name="T246" fmla="+- 0 868 228"/>
                              <a:gd name="T247" fmla="*/ 868 h 2082"/>
                              <a:gd name="T248" fmla="+- 0 10308 1566"/>
                              <a:gd name="T249" fmla="*/ T248 w 8774"/>
                              <a:gd name="T250" fmla="+- 0 756 228"/>
                              <a:gd name="T251" fmla="*/ 756 h 20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774" h="2082">
                                <a:moveTo>
                                  <a:pt x="0" y="1697"/>
                                </a:moveTo>
                                <a:lnTo>
                                  <a:pt x="0" y="1665"/>
                                </a:lnTo>
                                <a:lnTo>
                                  <a:pt x="0" y="1617"/>
                                </a:lnTo>
                                <a:lnTo>
                                  <a:pt x="16" y="1617"/>
                                </a:lnTo>
                                <a:lnTo>
                                  <a:pt x="16" y="1633"/>
                                </a:lnTo>
                                <a:lnTo>
                                  <a:pt x="32" y="1665"/>
                                </a:lnTo>
                                <a:lnTo>
                                  <a:pt x="32" y="1697"/>
                                </a:lnTo>
                                <a:lnTo>
                                  <a:pt x="32" y="1713"/>
                                </a:lnTo>
                                <a:lnTo>
                                  <a:pt x="48" y="1777"/>
                                </a:lnTo>
                                <a:lnTo>
                                  <a:pt x="48" y="1745"/>
                                </a:lnTo>
                                <a:lnTo>
                                  <a:pt x="48" y="1761"/>
                                </a:lnTo>
                                <a:lnTo>
                                  <a:pt x="64" y="1761"/>
                                </a:lnTo>
                                <a:lnTo>
                                  <a:pt x="64" y="1697"/>
                                </a:lnTo>
                                <a:lnTo>
                                  <a:pt x="80" y="1713"/>
                                </a:lnTo>
                                <a:lnTo>
                                  <a:pt x="80" y="1745"/>
                                </a:lnTo>
                                <a:lnTo>
                                  <a:pt x="96" y="1793"/>
                                </a:lnTo>
                                <a:lnTo>
                                  <a:pt x="96" y="1745"/>
                                </a:lnTo>
                                <a:lnTo>
                                  <a:pt x="96" y="1777"/>
                                </a:lnTo>
                                <a:lnTo>
                                  <a:pt x="112" y="1745"/>
                                </a:lnTo>
                                <a:lnTo>
                                  <a:pt x="112" y="1729"/>
                                </a:lnTo>
                                <a:lnTo>
                                  <a:pt x="112" y="1713"/>
                                </a:lnTo>
                                <a:lnTo>
                                  <a:pt x="128" y="1649"/>
                                </a:lnTo>
                                <a:lnTo>
                                  <a:pt x="144" y="1697"/>
                                </a:lnTo>
                                <a:lnTo>
                                  <a:pt x="144" y="1729"/>
                                </a:lnTo>
                                <a:lnTo>
                                  <a:pt x="160" y="1729"/>
                                </a:lnTo>
                                <a:lnTo>
                                  <a:pt x="160" y="1777"/>
                                </a:lnTo>
                                <a:lnTo>
                                  <a:pt x="160" y="1761"/>
                                </a:lnTo>
                                <a:lnTo>
                                  <a:pt x="176" y="1745"/>
                                </a:lnTo>
                                <a:lnTo>
                                  <a:pt x="176" y="1761"/>
                                </a:lnTo>
                                <a:lnTo>
                                  <a:pt x="192" y="1761"/>
                                </a:lnTo>
                                <a:lnTo>
                                  <a:pt x="192" y="1841"/>
                                </a:lnTo>
                                <a:lnTo>
                                  <a:pt x="192" y="1857"/>
                                </a:lnTo>
                                <a:lnTo>
                                  <a:pt x="208" y="1841"/>
                                </a:lnTo>
                                <a:lnTo>
                                  <a:pt x="208" y="1793"/>
                                </a:lnTo>
                                <a:lnTo>
                                  <a:pt x="224" y="1841"/>
                                </a:lnTo>
                                <a:lnTo>
                                  <a:pt x="224" y="1857"/>
                                </a:lnTo>
                                <a:lnTo>
                                  <a:pt x="240" y="1857"/>
                                </a:lnTo>
                                <a:lnTo>
                                  <a:pt x="256" y="1857"/>
                                </a:lnTo>
                                <a:lnTo>
                                  <a:pt x="256" y="1841"/>
                                </a:lnTo>
                                <a:lnTo>
                                  <a:pt x="272" y="1857"/>
                                </a:lnTo>
                                <a:lnTo>
                                  <a:pt x="272" y="1889"/>
                                </a:lnTo>
                                <a:lnTo>
                                  <a:pt x="288" y="1889"/>
                                </a:lnTo>
                                <a:lnTo>
                                  <a:pt x="288" y="1921"/>
                                </a:lnTo>
                                <a:lnTo>
                                  <a:pt x="304" y="1921"/>
                                </a:lnTo>
                                <a:lnTo>
                                  <a:pt x="304" y="1937"/>
                                </a:lnTo>
                                <a:lnTo>
                                  <a:pt x="320" y="1985"/>
                                </a:lnTo>
                                <a:lnTo>
                                  <a:pt x="320" y="1953"/>
                                </a:lnTo>
                                <a:lnTo>
                                  <a:pt x="336" y="1937"/>
                                </a:lnTo>
                                <a:lnTo>
                                  <a:pt x="336" y="1921"/>
                                </a:lnTo>
                                <a:lnTo>
                                  <a:pt x="352" y="1937"/>
                                </a:lnTo>
                                <a:lnTo>
                                  <a:pt x="352" y="1921"/>
                                </a:lnTo>
                                <a:lnTo>
                                  <a:pt x="368" y="1937"/>
                                </a:lnTo>
                                <a:lnTo>
                                  <a:pt x="368" y="1905"/>
                                </a:lnTo>
                                <a:lnTo>
                                  <a:pt x="368" y="1889"/>
                                </a:lnTo>
                                <a:lnTo>
                                  <a:pt x="384" y="1889"/>
                                </a:lnTo>
                                <a:lnTo>
                                  <a:pt x="384" y="1857"/>
                                </a:lnTo>
                                <a:lnTo>
                                  <a:pt x="400" y="1873"/>
                                </a:lnTo>
                                <a:lnTo>
                                  <a:pt x="400" y="1857"/>
                                </a:lnTo>
                                <a:lnTo>
                                  <a:pt x="400" y="1841"/>
                                </a:lnTo>
                                <a:lnTo>
                                  <a:pt x="416" y="1889"/>
                                </a:lnTo>
                                <a:lnTo>
                                  <a:pt x="416" y="1873"/>
                                </a:lnTo>
                                <a:lnTo>
                                  <a:pt x="432" y="1889"/>
                                </a:lnTo>
                                <a:lnTo>
                                  <a:pt x="432" y="1905"/>
                                </a:lnTo>
                                <a:lnTo>
                                  <a:pt x="448" y="1873"/>
                                </a:lnTo>
                                <a:lnTo>
                                  <a:pt x="464" y="1857"/>
                                </a:lnTo>
                                <a:lnTo>
                                  <a:pt x="480" y="1857"/>
                                </a:lnTo>
                                <a:lnTo>
                                  <a:pt x="480" y="1841"/>
                                </a:lnTo>
                                <a:lnTo>
                                  <a:pt x="480" y="1873"/>
                                </a:lnTo>
                                <a:lnTo>
                                  <a:pt x="496" y="1889"/>
                                </a:lnTo>
                                <a:lnTo>
                                  <a:pt x="496" y="1905"/>
                                </a:lnTo>
                                <a:lnTo>
                                  <a:pt x="512" y="1905"/>
                                </a:lnTo>
                                <a:lnTo>
                                  <a:pt x="512" y="1921"/>
                                </a:lnTo>
                                <a:lnTo>
                                  <a:pt x="512" y="1905"/>
                                </a:lnTo>
                                <a:lnTo>
                                  <a:pt x="528" y="1905"/>
                                </a:lnTo>
                                <a:lnTo>
                                  <a:pt x="528" y="1937"/>
                                </a:lnTo>
                                <a:lnTo>
                                  <a:pt x="545" y="1937"/>
                                </a:lnTo>
                                <a:lnTo>
                                  <a:pt x="561" y="1937"/>
                                </a:lnTo>
                                <a:lnTo>
                                  <a:pt x="561" y="1921"/>
                                </a:lnTo>
                                <a:lnTo>
                                  <a:pt x="577" y="1921"/>
                                </a:lnTo>
                                <a:lnTo>
                                  <a:pt x="593" y="1921"/>
                                </a:lnTo>
                                <a:lnTo>
                                  <a:pt x="609" y="1937"/>
                                </a:lnTo>
                                <a:lnTo>
                                  <a:pt x="609" y="1953"/>
                                </a:lnTo>
                                <a:lnTo>
                                  <a:pt x="625" y="1953"/>
                                </a:lnTo>
                                <a:lnTo>
                                  <a:pt x="625" y="1969"/>
                                </a:lnTo>
                                <a:lnTo>
                                  <a:pt x="625" y="1985"/>
                                </a:lnTo>
                                <a:lnTo>
                                  <a:pt x="641" y="1969"/>
                                </a:lnTo>
                                <a:lnTo>
                                  <a:pt x="641" y="1985"/>
                                </a:lnTo>
                                <a:lnTo>
                                  <a:pt x="657" y="1969"/>
                                </a:lnTo>
                                <a:lnTo>
                                  <a:pt x="657" y="1985"/>
                                </a:lnTo>
                                <a:lnTo>
                                  <a:pt x="673" y="1985"/>
                                </a:lnTo>
                                <a:lnTo>
                                  <a:pt x="689" y="1969"/>
                                </a:lnTo>
                                <a:lnTo>
                                  <a:pt x="689" y="1985"/>
                                </a:lnTo>
                                <a:lnTo>
                                  <a:pt x="705" y="1969"/>
                                </a:lnTo>
                                <a:lnTo>
                                  <a:pt x="705" y="1953"/>
                                </a:lnTo>
                                <a:lnTo>
                                  <a:pt x="721" y="1953"/>
                                </a:lnTo>
                                <a:lnTo>
                                  <a:pt x="721" y="1937"/>
                                </a:lnTo>
                                <a:lnTo>
                                  <a:pt x="737" y="1937"/>
                                </a:lnTo>
                                <a:lnTo>
                                  <a:pt x="737" y="1953"/>
                                </a:lnTo>
                                <a:lnTo>
                                  <a:pt x="737" y="1937"/>
                                </a:lnTo>
                                <a:lnTo>
                                  <a:pt x="753" y="1937"/>
                                </a:lnTo>
                                <a:lnTo>
                                  <a:pt x="769" y="1921"/>
                                </a:lnTo>
                                <a:lnTo>
                                  <a:pt x="785" y="1889"/>
                                </a:lnTo>
                                <a:lnTo>
                                  <a:pt x="785" y="1921"/>
                                </a:lnTo>
                                <a:lnTo>
                                  <a:pt x="785" y="1905"/>
                                </a:lnTo>
                                <a:lnTo>
                                  <a:pt x="801" y="1921"/>
                                </a:lnTo>
                                <a:lnTo>
                                  <a:pt x="801" y="1905"/>
                                </a:lnTo>
                                <a:lnTo>
                                  <a:pt x="817" y="1905"/>
                                </a:lnTo>
                                <a:lnTo>
                                  <a:pt x="817" y="1921"/>
                                </a:lnTo>
                                <a:lnTo>
                                  <a:pt x="833" y="1905"/>
                                </a:lnTo>
                                <a:lnTo>
                                  <a:pt x="849" y="1889"/>
                                </a:lnTo>
                                <a:lnTo>
                                  <a:pt x="849" y="1905"/>
                                </a:lnTo>
                                <a:lnTo>
                                  <a:pt x="865" y="1905"/>
                                </a:lnTo>
                                <a:lnTo>
                                  <a:pt x="881" y="1921"/>
                                </a:lnTo>
                                <a:lnTo>
                                  <a:pt x="881" y="1937"/>
                                </a:lnTo>
                                <a:lnTo>
                                  <a:pt x="897" y="1921"/>
                                </a:lnTo>
                                <a:lnTo>
                                  <a:pt x="897" y="1937"/>
                                </a:lnTo>
                                <a:lnTo>
                                  <a:pt x="913" y="1937"/>
                                </a:lnTo>
                                <a:lnTo>
                                  <a:pt x="929" y="1937"/>
                                </a:lnTo>
                                <a:lnTo>
                                  <a:pt x="945" y="1937"/>
                                </a:lnTo>
                                <a:lnTo>
                                  <a:pt x="945" y="1953"/>
                                </a:lnTo>
                                <a:lnTo>
                                  <a:pt x="961" y="1953"/>
                                </a:lnTo>
                                <a:lnTo>
                                  <a:pt x="977" y="1969"/>
                                </a:lnTo>
                                <a:lnTo>
                                  <a:pt x="993" y="1953"/>
                                </a:lnTo>
                                <a:lnTo>
                                  <a:pt x="993" y="1969"/>
                                </a:lnTo>
                                <a:lnTo>
                                  <a:pt x="993" y="1953"/>
                                </a:lnTo>
                                <a:lnTo>
                                  <a:pt x="1009" y="1953"/>
                                </a:lnTo>
                                <a:lnTo>
                                  <a:pt x="1025" y="1953"/>
                                </a:lnTo>
                                <a:lnTo>
                                  <a:pt x="1041" y="1953"/>
                                </a:lnTo>
                                <a:lnTo>
                                  <a:pt x="1057" y="1969"/>
                                </a:lnTo>
                                <a:lnTo>
                                  <a:pt x="1057" y="1985"/>
                                </a:lnTo>
                                <a:lnTo>
                                  <a:pt x="1057" y="1969"/>
                                </a:lnTo>
                                <a:lnTo>
                                  <a:pt x="1073" y="1985"/>
                                </a:lnTo>
                                <a:lnTo>
                                  <a:pt x="1089" y="1985"/>
                                </a:lnTo>
                                <a:lnTo>
                                  <a:pt x="1105" y="1985"/>
                                </a:lnTo>
                                <a:lnTo>
                                  <a:pt x="1121" y="1985"/>
                                </a:lnTo>
                                <a:lnTo>
                                  <a:pt x="1137" y="2001"/>
                                </a:lnTo>
                                <a:lnTo>
                                  <a:pt x="1153" y="2001"/>
                                </a:lnTo>
                                <a:lnTo>
                                  <a:pt x="1169" y="2001"/>
                                </a:lnTo>
                                <a:lnTo>
                                  <a:pt x="1185" y="1985"/>
                                </a:lnTo>
                                <a:lnTo>
                                  <a:pt x="1201" y="1985"/>
                                </a:lnTo>
                                <a:lnTo>
                                  <a:pt x="1217" y="1985"/>
                                </a:lnTo>
                                <a:lnTo>
                                  <a:pt x="1233" y="1985"/>
                                </a:lnTo>
                                <a:lnTo>
                                  <a:pt x="1233" y="2001"/>
                                </a:lnTo>
                                <a:lnTo>
                                  <a:pt x="1249" y="1985"/>
                                </a:lnTo>
                                <a:lnTo>
                                  <a:pt x="1249" y="2001"/>
                                </a:lnTo>
                                <a:lnTo>
                                  <a:pt x="1265" y="2001"/>
                                </a:lnTo>
                                <a:lnTo>
                                  <a:pt x="1265" y="1985"/>
                                </a:lnTo>
                                <a:lnTo>
                                  <a:pt x="1281" y="1969"/>
                                </a:lnTo>
                                <a:lnTo>
                                  <a:pt x="1297" y="1953"/>
                                </a:lnTo>
                                <a:lnTo>
                                  <a:pt x="1297" y="1969"/>
                                </a:lnTo>
                                <a:lnTo>
                                  <a:pt x="1313" y="1953"/>
                                </a:lnTo>
                                <a:lnTo>
                                  <a:pt x="1313" y="1937"/>
                                </a:lnTo>
                                <a:lnTo>
                                  <a:pt x="1329" y="1937"/>
                                </a:lnTo>
                                <a:lnTo>
                                  <a:pt x="1329" y="1953"/>
                                </a:lnTo>
                                <a:lnTo>
                                  <a:pt x="1345" y="1937"/>
                                </a:lnTo>
                                <a:lnTo>
                                  <a:pt x="1361" y="1937"/>
                                </a:lnTo>
                                <a:lnTo>
                                  <a:pt x="1361" y="1953"/>
                                </a:lnTo>
                                <a:lnTo>
                                  <a:pt x="1377" y="1953"/>
                                </a:lnTo>
                                <a:lnTo>
                                  <a:pt x="1393" y="1969"/>
                                </a:lnTo>
                                <a:lnTo>
                                  <a:pt x="1409" y="1985"/>
                                </a:lnTo>
                                <a:lnTo>
                                  <a:pt x="1409" y="2001"/>
                                </a:lnTo>
                                <a:lnTo>
                                  <a:pt x="1409" y="1985"/>
                                </a:lnTo>
                                <a:lnTo>
                                  <a:pt x="1425" y="2001"/>
                                </a:lnTo>
                                <a:lnTo>
                                  <a:pt x="1425" y="1985"/>
                                </a:lnTo>
                                <a:lnTo>
                                  <a:pt x="1441" y="1985"/>
                                </a:lnTo>
                                <a:lnTo>
                                  <a:pt x="1441" y="2001"/>
                                </a:lnTo>
                                <a:lnTo>
                                  <a:pt x="1457" y="2001"/>
                                </a:lnTo>
                                <a:lnTo>
                                  <a:pt x="1457" y="1985"/>
                                </a:lnTo>
                                <a:lnTo>
                                  <a:pt x="1473" y="1985"/>
                                </a:lnTo>
                                <a:lnTo>
                                  <a:pt x="1473" y="2001"/>
                                </a:lnTo>
                                <a:lnTo>
                                  <a:pt x="1489" y="1985"/>
                                </a:lnTo>
                                <a:lnTo>
                                  <a:pt x="1505" y="1985"/>
                                </a:lnTo>
                                <a:lnTo>
                                  <a:pt x="1521" y="1985"/>
                                </a:lnTo>
                                <a:lnTo>
                                  <a:pt x="1521" y="1969"/>
                                </a:lnTo>
                                <a:lnTo>
                                  <a:pt x="1537" y="1969"/>
                                </a:lnTo>
                                <a:lnTo>
                                  <a:pt x="1553" y="1969"/>
                                </a:lnTo>
                                <a:lnTo>
                                  <a:pt x="1569" y="1969"/>
                                </a:lnTo>
                                <a:lnTo>
                                  <a:pt x="1569" y="1953"/>
                                </a:lnTo>
                                <a:lnTo>
                                  <a:pt x="1569" y="1985"/>
                                </a:lnTo>
                                <a:lnTo>
                                  <a:pt x="1585" y="1985"/>
                                </a:lnTo>
                                <a:lnTo>
                                  <a:pt x="1601" y="2001"/>
                                </a:lnTo>
                                <a:lnTo>
                                  <a:pt x="1601" y="1985"/>
                                </a:lnTo>
                                <a:lnTo>
                                  <a:pt x="1617" y="1985"/>
                                </a:lnTo>
                                <a:lnTo>
                                  <a:pt x="1633" y="1985"/>
                                </a:lnTo>
                                <a:lnTo>
                                  <a:pt x="1649" y="2001"/>
                                </a:lnTo>
                                <a:lnTo>
                                  <a:pt x="1649" y="1985"/>
                                </a:lnTo>
                                <a:lnTo>
                                  <a:pt x="1665" y="1985"/>
                                </a:lnTo>
                                <a:lnTo>
                                  <a:pt x="1985" y="1985"/>
                                </a:lnTo>
                                <a:lnTo>
                                  <a:pt x="1985" y="2001"/>
                                </a:lnTo>
                                <a:lnTo>
                                  <a:pt x="2001" y="2001"/>
                                </a:lnTo>
                                <a:lnTo>
                                  <a:pt x="2001" y="2017"/>
                                </a:lnTo>
                                <a:lnTo>
                                  <a:pt x="2017" y="2017"/>
                                </a:lnTo>
                                <a:lnTo>
                                  <a:pt x="2017" y="2033"/>
                                </a:lnTo>
                                <a:lnTo>
                                  <a:pt x="2033" y="2049"/>
                                </a:lnTo>
                                <a:lnTo>
                                  <a:pt x="2033" y="2033"/>
                                </a:lnTo>
                                <a:lnTo>
                                  <a:pt x="2033" y="2049"/>
                                </a:lnTo>
                                <a:lnTo>
                                  <a:pt x="2050" y="2049"/>
                                </a:lnTo>
                                <a:lnTo>
                                  <a:pt x="2050" y="2065"/>
                                </a:lnTo>
                                <a:lnTo>
                                  <a:pt x="2066" y="2065"/>
                                </a:lnTo>
                                <a:lnTo>
                                  <a:pt x="2082" y="2049"/>
                                </a:lnTo>
                                <a:lnTo>
                                  <a:pt x="2082" y="2065"/>
                                </a:lnTo>
                                <a:lnTo>
                                  <a:pt x="2098" y="2049"/>
                                </a:lnTo>
                                <a:lnTo>
                                  <a:pt x="2098" y="2065"/>
                                </a:lnTo>
                                <a:lnTo>
                                  <a:pt x="2114" y="2065"/>
                                </a:lnTo>
                                <a:lnTo>
                                  <a:pt x="2130" y="2081"/>
                                </a:lnTo>
                                <a:lnTo>
                                  <a:pt x="2146" y="2065"/>
                                </a:lnTo>
                                <a:lnTo>
                                  <a:pt x="2146" y="2081"/>
                                </a:lnTo>
                                <a:lnTo>
                                  <a:pt x="2162" y="2081"/>
                                </a:lnTo>
                                <a:lnTo>
                                  <a:pt x="2178" y="2081"/>
                                </a:lnTo>
                                <a:lnTo>
                                  <a:pt x="2194" y="2081"/>
                                </a:lnTo>
                                <a:lnTo>
                                  <a:pt x="2194" y="2065"/>
                                </a:lnTo>
                                <a:lnTo>
                                  <a:pt x="2210" y="2049"/>
                                </a:lnTo>
                                <a:lnTo>
                                  <a:pt x="2210" y="2065"/>
                                </a:lnTo>
                                <a:lnTo>
                                  <a:pt x="2226" y="2065"/>
                                </a:lnTo>
                                <a:lnTo>
                                  <a:pt x="2338" y="2065"/>
                                </a:lnTo>
                                <a:lnTo>
                                  <a:pt x="2354" y="2081"/>
                                </a:lnTo>
                                <a:lnTo>
                                  <a:pt x="2354" y="2065"/>
                                </a:lnTo>
                                <a:lnTo>
                                  <a:pt x="2370" y="2065"/>
                                </a:lnTo>
                                <a:lnTo>
                                  <a:pt x="2386" y="2065"/>
                                </a:lnTo>
                                <a:lnTo>
                                  <a:pt x="2402" y="2065"/>
                                </a:lnTo>
                                <a:lnTo>
                                  <a:pt x="2418" y="2065"/>
                                </a:lnTo>
                                <a:lnTo>
                                  <a:pt x="2434" y="2065"/>
                                </a:lnTo>
                                <a:lnTo>
                                  <a:pt x="2434" y="2081"/>
                                </a:lnTo>
                                <a:lnTo>
                                  <a:pt x="2450" y="2081"/>
                                </a:lnTo>
                                <a:lnTo>
                                  <a:pt x="2466" y="2081"/>
                                </a:lnTo>
                                <a:lnTo>
                                  <a:pt x="2482" y="2081"/>
                                </a:lnTo>
                                <a:lnTo>
                                  <a:pt x="2498" y="2081"/>
                                </a:lnTo>
                                <a:lnTo>
                                  <a:pt x="2498" y="2065"/>
                                </a:lnTo>
                                <a:lnTo>
                                  <a:pt x="2578" y="2065"/>
                                </a:lnTo>
                                <a:lnTo>
                                  <a:pt x="2594" y="2049"/>
                                </a:lnTo>
                                <a:lnTo>
                                  <a:pt x="2594" y="2065"/>
                                </a:lnTo>
                                <a:lnTo>
                                  <a:pt x="2610" y="2065"/>
                                </a:lnTo>
                                <a:lnTo>
                                  <a:pt x="2626" y="2065"/>
                                </a:lnTo>
                                <a:lnTo>
                                  <a:pt x="2722" y="2065"/>
                                </a:lnTo>
                                <a:lnTo>
                                  <a:pt x="2738" y="2049"/>
                                </a:lnTo>
                                <a:lnTo>
                                  <a:pt x="2754" y="2065"/>
                                </a:lnTo>
                                <a:lnTo>
                                  <a:pt x="2770" y="2065"/>
                                </a:lnTo>
                                <a:lnTo>
                                  <a:pt x="2786" y="2049"/>
                                </a:lnTo>
                                <a:lnTo>
                                  <a:pt x="2802" y="2049"/>
                                </a:lnTo>
                                <a:lnTo>
                                  <a:pt x="2818" y="2049"/>
                                </a:lnTo>
                                <a:lnTo>
                                  <a:pt x="2818" y="2033"/>
                                </a:lnTo>
                                <a:lnTo>
                                  <a:pt x="2834" y="2033"/>
                                </a:lnTo>
                                <a:lnTo>
                                  <a:pt x="2850" y="2017"/>
                                </a:lnTo>
                                <a:lnTo>
                                  <a:pt x="2866" y="2017"/>
                                </a:lnTo>
                                <a:lnTo>
                                  <a:pt x="2866" y="2033"/>
                                </a:lnTo>
                                <a:lnTo>
                                  <a:pt x="2882" y="2017"/>
                                </a:lnTo>
                                <a:lnTo>
                                  <a:pt x="2898" y="2033"/>
                                </a:lnTo>
                                <a:lnTo>
                                  <a:pt x="2898" y="2017"/>
                                </a:lnTo>
                                <a:lnTo>
                                  <a:pt x="2914" y="2017"/>
                                </a:lnTo>
                                <a:lnTo>
                                  <a:pt x="2994" y="2017"/>
                                </a:lnTo>
                                <a:lnTo>
                                  <a:pt x="2994" y="2001"/>
                                </a:lnTo>
                                <a:lnTo>
                                  <a:pt x="3010" y="2001"/>
                                </a:lnTo>
                                <a:lnTo>
                                  <a:pt x="3026" y="2001"/>
                                </a:lnTo>
                                <a:lnTo>
                                  <a:pt x="3042" y="1985"/>
                                </a:lnTo>
                                <a:lnTo>
                                  <a:pt x="3042" y="1953"/>
                                </a:lnTo>
                                <a:lnTo>
                                  <a:pt x="3058" y="1969"/>
                                </a:lnTo>
                                <a:lnTo>
                                  <a:pt x="3058" y="1937"/>
                                </a:lnTo>
                                <a:lnTo>
                                  <a:pt x="3074" y="1937"/>
                                </a:lnTo>
                                <a:lnTo>
                                  <a:pt x="3090" y="1953"/>
                                </a:lnTo>
                                <a:lnTo>
                                  <a:pt x="3090" y="1937"/>
                                </a:lnTo>
                                <a:lnTo>
                                  <a:pt x="3106" y="1937"/>
                                </a:lnTo>
                                <a:lnTo>
                                  <a:pt x="3122" y="1953"/>
                                </a:lnTo>
                                <a:lnTo>
                                  <a:pt x="3122" y="1937"/>
                                </a:lnTo>
                                <a:lnTo>
                                  <a:pt x="3138" y="1937"/>
                                </a:lnTo>
                                <a:lnTo>
                                  <a:pt x="3138" y="1921"/>
                                </a:lnTo>
                                <a:lnTo>
                                  <a:pt x="3138" y="1905"/>
                                </a:lnTo>
                                <a:lnTo>
                                  <a:pt x="3154" y="1921"/>
                                </a:lnTo>
                                <a:lnTo>
                                  <a:pt x="3170" y="1921"/>
                                </a:lnTo>
                                <a:lnTo>
                                  <a:pt x="3186" y="1921"/>
                                </a:lnTo>
                                <a:lnTo>
                                  <a:pt x="3186" y="1937"/>
                                </a:lnTo>
                                <a:lnTo>
                                  <a:pt x="3186" y="1953"/>
                                </a:lnTo>
                                <a:lnTo>
                                  <a:pt x="3202" y="1937"/>
                                </a:lnTo>
                                <a:lnTo>
                                  <a:pt x="3218" y="1937"/>
                                </a:lnTo>
                                <a:lnTo>
                                  <a:pt x="3218" y="1953"/>
                                </a:lnTo>
                                <a:lnTo>
                                  <a:pt x="3234" y="1937"/>
                                </a:lnTo>
                                <a:lnTo>
                                  <a:pt x="3250" y="1921"/>
                                </a:lnTo>
                                <a:lnTo>
                                  <a:pt x="3250" y="1905"/>
                                </a:lnTo>
                                <a:lnTo>
                                  <a:pt x="3266" y="1905"/>
                                </a:lnTo>
                                <a:lnTo>
                                  <a:pt x="3266" y="1889"/>
                                </a:lnTo>
                                <a:lnTo>
                                  <a:pt x="3282" y="1905"/>
                                </a:lnTo>
                                <a:lnTo>
                                  <a:pt x="3282" y="1889"/>
                                </a:lnTo>
                                <a:lnTo>
                                  <a:pt x="3298" y="1873"/>
                                </a:lnTo>
                                <a:lnTo>
                                  <a:pt x="3298" y="1857"/>
                                </a:lnTo>
                                <a:lnTo>
                                  <a:pt x="3298" y="1841"/>
                                </a:lnTo>
                                <a:lnTo>
                                  <a:pt x="3314" y="1841"/>
                                </a:lnTo>
                                <a:lnTo>
                                  <a:pt x="3314" y="1825"/>
                                </a:lnTo>
                                <a:lnTo>
                                  <a:pt x="3330" y="1777"/>
                                </a:lnTo>
                                <a:lnTo>
                                  <a:pt x="3330" y="1841"/>
                                </a:lnTo>
                                <a:lnTo>
                                  <a:pt x="3330" y="1809"/>
                                </a:lnTo>
                                <a:lnTo>
                                  <a:pt x="3346" y="1809"/>
                                </a:lnTo>
                                <a:lnTo>
                                  <a:pt x="3346" y="1841"/>
                                </a:lnTo>
                                <a:lnTo>
                                  <a:pt x="3346" y="1857"/>
                                </a:lnTo>
                                <a:lnTo>
                                  <a:pt x="3362" y="1857"/>
                                </a:lnTo>
                                <a:lnTo>
                                  <a:pt x="3362" y="1809"/>
                                </a:lnTo>
                                <a:lnTo>
                                  <a:pt x="3362" y="1841"/>
                                </a:lnTo>
                                <a:lnTo>
                                  <a:pt x="3378" y="1841"/>
                                </a:lnTo>
                                <a:lnTo>
                                  <a:pt x="3394" y="1825"/>
                                </a:lnTo>
                                <a:lnTo>
                                  <a:pt x="3394" y="1809"/>
                                </a:lnTo>
                                <a:lnTo>
                                  <a:pt x="3394" y="1793"/>
                                </a:lnTo>
                                <a:lnTo>
                                  <a:pt x="3410" y="1809"/>
                                </a:lnTo>
                                <a:lnTo>
                                  <a:pt x="3410" y="1825"/>
                                </a:lnTo>
                                <a:lnTo>
                                  <a:pt x="3426" y="1825"/>
                                </a:lnTo>
                                <a:lnTo>
                                  <a:pt x="3426" y="1857"/>
                                </a:lnTo>
                                <a:lnTo>
                                  <a:pt x="3442" y="1841"/>
                                </a:lnTo>
                                <a:lnTo>
                                  <a:pt x="3442" y="1889"/>
                                </a:lnTo>
                                <a:lnTo>
                                  <a:pt x="3458" y="1857"/>
                                </a:lnTo>
                                <a:lnTo>
                                  <a:pt x="3474" y="1857"/>
                                </a:lnTo>
                                <a:lnTo>
                                  <a:pt x="3490" y="1873"/>
                                </a:lnTo>
                                <a:lnTo>
                                  <a:pt x="3506" y="1873"/>
                                </a:lnTo>
                                <a:lnTo>
                                  <a:pt x="3506" y="1889"/>
                                </a:lnTo>
                                <a:lnTo>
                                  <a:pt x="3522" y="1889"/>
                                </a:lnTo>
                                <a:lnTo>
                                  <a:pt x="3522" y="1873"/>
                                </a:lnTo>
                                <a:lnTo>
                                  <a:pt x="3538" y="1857"/>
                                </a:lnTo>
                                <a:lnTo>
                                  <a:pt x="3555" y="1841"/>
                                </a:lnTo>
                                <a:lnTo>
                                  <a:pt x="3555" y="1825"/>
                                </a:lnTo>
                                <a:lnTo>
                                  <a:pt x="3571" y="1825"/>
                                </a:lnTo>
                                <a:lnTo>
                                  <a:pt x="3571" y="1809"/>
                                </a:lnTo>
                                <a:lnTo>
                                  <a:pt x="3587" y="1809"/>
                                </a:lnTo>
                                <a:lnTo>
                                  <a:pt x="3587" y="1825"/>
                                </a:lnTo>
                                <a:lnTo>
                                  <a:pt x="3603" y="1825"/>
                                </a:lnTo>
                                <a:lnTo>
                                  <a:pt x="3603" y="1841"/>
                                </a:lnTo>
                                <a:lnTo>
                                  <a:pt x="3619" y="1873"/>
                                </a:lnTo>
                                <a:lnTo>
                                  <a:pt x="3619" y="1857"/>
                                </a:lnTo>
                                <a:lnTo>
                                  <a:pt x="3635" y="1873"/>
                                </a:lnTo>
                                <a:lnTo>
                                  <a:pt x="3635" y="1857"/>
                                </a:lnTo>
                                <a:lnTo>
                                  <a:pt x="3651" y="1841"/>
                                </a:lnTo>
                                <a:lnTo>
                                  <a:pt x="3651" y="1857"/>
                                </a:lnTo>
                                <a:lnTo>
                                  <a:pt x="3651" y="1873"/>
                                </a:lnTo>
                                <a:lnTo>
                                  <a:pt x="3667" y="1873"/>
                                </a:lnTo>
                                <a:lnTo>
                                  <a:pt x="3667" y="1857"/>
                                </a:lnTo>
                                <a:lnTo>
                                  <a:pt x="3667" y="1873"/>
                                </a:lnTo>
                                <a:lnTo>
                                  <a:pt x="3683" y="1873"/>
                                </a:lnTo>
                                <a:lnTo>
                                  <a:pt x="3683" y="1857"/>
                                </a:lnTo>
                                <a:lnTo>
                                  <a:pt x="3699" y="1873"/>
                                </a:lnTo>
                                <a:lnTo>
                                  <a:pt x="3699" y="1889"/>
                                </a:lnTo>
                                <a:lnTo>
                                  <a:pt x="3715" y="1889"/>
                                </a:lnTo>
                                <a:lnTo>
                                  <a:pt x="3715" y="1873"/>
                                </a:lnTo>
                                <a:lnTo>
                                  <a:pt x="3731" y="1857"/>
                                </a:lnTo>
                                <a:lnTo>
                                  <a:pt x="3747" y="1857"/>
                                </a:lnTo>
                                <a:lnTo>
                                  <a:pt x="3763" y="1857"/>
                                </a:lnTo>
                                <a:lnTo>
                                  <a:pt x="3779" y="1873"/>
                                </a:lnTo>
                                <a:lnTo>
                                  <a:pt x="3779" y="1857"/>
                                </a:lnTo>
                                <a:lnTo>
                                  <a:pt x="3795" y="1857"/>
                                </a:lnTo>
                                <a:lnTo>
                                  <a:pt x="3811" y="1857"/>
                                </a:lnTo>
                                <a:lnTo>
                                  <a:pt x="3811" y="1873"/>
                                </a:lnTo>
                                <a:lnTo>
                                  <a:pt x="3827" y="1873"/>
                                </a:lnTo>
                                <a:lnTo>
                                  <a:pt x="3827" y="1857"/>
                                </a:lnTo>
                                <a:lnTo>
                                  <a:pt x="3827" y="1873"/>
                                </a:lnTo>
                                <a:lnTo>
                                  <a:pt x="3843" y="1873"/>
                                </a:lnTo>
                                <a:lnTo>
                                  <a:pt x="3859" y="1873"/>
                                </a:lnTo>
                                <a:lnTo>
                                  <a:pt x="3859" y="1905"/>
                                </a:lnTo>
                                <a:lnTo>
                                  <a:pt x="3859" y="1921"/>
                                </a:lnTo>
                                <a:lnTo>
                                  <a:pt x="3875" y="1937"/>
                                </a:lnTo>
                                <a:lnTo>
                                  <a:pt x="3875" y="1921"/>
                                </a:lnTo>
                                <a:lnTo>
                                  <a:pt x="3891" y="1937"/>
                                </a:lnTo>
                                <a:lnTo>
                                  <a:pt x="3891" y="1921"/>
                                </a:lnTo>
                                <a:lnTo>
                                  <a:pt x="3907" y="1921"/>
                                </a:lnTo>
                                <a:lnTo>
                                  <a:pt x="3923" y="1921"/>
                                </a:lnTo>
                                <a:lnTo>
                                  <a:pt x="3923" y="1937"/>
                                </a:lnTo>
                                <a:lnTo>
                                  <a:pt x="3939" y="1921"/>
                                </a:lnTo>
                                <a:lnTo>
                                  <a:pt x="3955" y="1921"/>
                                </a:lnTo>
                                <a:lnTo>
                                  <a:pt x="3971" y="1921"/>
                                </a:lnTo>
                                <a:lnTo>
                                  <a:pt x="3987" y="1921"/>
                                </a:lnTo>
                                <a:lnTo>
                                  <a:pt x="3987" y="1937"/>
                                </a:lnTo>
                                <a:lnTo>
                                  <a:pt x="4003" y="1937"/>
                                </a:lnTo>
                                <a:lnTo>
                                  <a:pt x="4019" y="1921"/>
                                </a:lnTo>
                                <a:lnTo>
                                  <a:pt x="4019" y="1937"/>
                                </a:lnTo>
                                <a:lnTo>
                                  <a:pt x="4035" y="1953"/>
                                </a:lnTo>
                                <a:lnTo>
                                  <a:pt x="4035" y="1905"/>
                                </a:lnTo>
                                <a:lnTo>
                                  <a:pt x="4051" y="1889"/>
                                </a:lnTo>
                                <a:lnTo>
                                  <a:pt x="4067" y="1889"/>
                                </a:lnTo>
                                <a:lnTo>
                                  <a:pt x="4083" y="1889"/>
                                </a:lnTo>
                                <a:lnTo>
                                  <a:pt x="4099" y="1889"/>
                                </a:lnTo>
                                <a:lnTo>
                                  <a:pt x="4115" y="1889"/>
                                </a:lnTo>
                                <a:lnTo>
                                  <a:pt x="4131" y="1905"/>
                                </a:lnTo>
                                <a:lnTo>
                                  <a:pt x="4147" y="1905"/>
                                </a:lnTo>
                                <a:lnTo>
                                  <a:pt x="4163" y="1905"/>
                                </a:lnTo>
                                <a:lnTo>
                                  <a:pt x="4163" y="1921"/>
                                </a:lnTo>
                                <a:lnTo>
                                  <a:pt x="4179" y="1921"/>
                                </a:lnTo>
                                <a:lnTo>
                                  <a:pt x="4195" y="1921"/>
                                </a:lnTo>
                                <a:lnTo>
                                  <a:pt x="4195" y="1937"/>
                                </a:lnTo>
                                <a:lnTo>
                                  <a:pt x="4211" y="1953"/>
                                </a:lnTo>
                                <a:lnTo>
                                  <a:pt x="4227" y="1969"/>
                                </a:lnTo>
                                <a:lnTo>
                                  <a:pt x="4227" y="1953"/>
                                </a:lnTo>
                                <a:lnTo>
                                  <a:pt x="4243" y="1953"/>
                                </a:lnTo>
                                <a:lnTo>
                                  <a:pt x="4243" y="1937"/>
                                </a:lnTo>
                                <a:lnTo>
                                  <a:pt x="4259" y="1937"/>
                                </a:lnTo>
                                <a:lnTo>
                                  <a:pt x="4259" y="1953"/>
                                </a:lnTo>
                                <a:lnTo>
                                  <a:pt x="4275" y="1953"/>
                                </a:lnTo>
                                <a:lnTo>
                                  <a:pt x="4291" y="1953"/>
                                </a:lnTo>
                                <a:lnTo>
                                  <a:pt x="4307" y="1953"/>
                                </a:lnTo>
                                <a:lnTo>
                                  <a:pt x="4323" y="1953"/>
                                </a:lnTo>
                                <a:lnTo>
                                  <a:pt x="4339" y="1953"/>
                                </a:lnTo>
                                <a:lnTo>
                                  <a:pt x="4355" y="1969"/>
                                </a:lnTo>
                                <a:lnTo>
                                  <a:pt x="4355" y="1953"/>
                                </a:lnTo>
                                <a:lnTo>
                                  <a:pt x="4371" y="1953"/>
                                </a:lnTo>
                                <a:lnTo>
                                  <a:pt x="4387" y="1953"/>
                                </a:lnTo>
                                <a:lnTo>
                                  <a:pt x="4403" y="1953"/>
                                </a:lnTo>
                                <a:lnTo>
                                  <a:pt x="4419" y="1953"/>
                                </a:lnTo>
                                <a:lnTo>
                                  <a:pt x="4435" y="1953"/>
                                </a:lnTo>
                                <a:lnTo>
                                  <a:pt x="4451" y="1953"/>
                                </a:lnTo>
                                <a:lnTo>
                                  <a:pt x="4451" y="1969"/>
                                </a:lnTo>
                                <a:lnTo>
                                  <a:pt x="4451" y="1953"/>
                                </a:lnTo>
                                <a:lnTo>
                                  <a:pt x="4467" y="1953"/>
                                </a:lnTo>
                                <a:lnTo>
                                  <a:pt x="4483" y="1937"/>
                                </a:lnTo>
                                <a:lnTo>
                                  <a:pt x="4483" y="1921"/>
                                </a:lnTo>
                                <a:lnTo>
                                  <a:pt x="4499" y="1937"/>
                                </a:lnTo>
                                <a:lnTo>
                                  <a:pt x="4499" y="1921"/>
                                </a:lnTo>
                                <a:lnTo>
                                  <a:pt x="4499" y="1937"/>
                                </a:lnTo>
                                <a:lnTo>
                                  <a:pt x="4515" y="1921"/>
                                </a:lnTo>
                                <a:lnTo>
                                  <a:pt x="4515" y="1905"/>
                                </a:lnTo>
                                <a:lnTo>
                                  <a:pt x="4531" y="1905"/>
                                </a:lnTo>
                                <a:lnTo>
                                  <a:pt x="4547" y="1905"/>
                                </a:lnTo>
                                <a:lnTo>
                                  <a:pt x="4563" y="1905"/>
                                </a:lnTo>
                                <a:lnTo>
                                  <a:pt x="4579" y="1921"/>
                                </a:lnTo>
                                <a:lnTo>
                                  <a:pt x="4595" y="1921"/>
                                </a:lnTo>
                                <a:lnTo>
                                  <a:pt x="4595" y="1905"/>
                                </a:lnTo>
                                <a:lnTo>
                                  <a:pt x="4611" y="1889"/>
                                </a:lnTo>
                                <a:lnTo>
                                  <a:pt x="4627" y="1889"/>
                                </a:lnTo>
                                <a:lnTo>
                                  <a:pt x="4643" y="1889"/>
                                </a:lnTo>
                                <a:lnTo>
                                  <a:pt x="4659" y="1873"/>
                                </a:lnTo>
                                <a:lnTo>
                                  <a:pt x="4675" y="1873"/>
                                </a:lnTo>
                                <a:lnTo>
                                  <a:pt x="4675" y="1857"/>
                                </a:lnTo>
                                <a:lnTo>
                                  <a:pt x="4675" y="1873"/>
                                </a:lnTo>
                                <a:lnTo>
                                  <a:pt x="4691" y="1857"/>
                                </a:lnTo>
                                <a:lnTo>
                                  <a:pt x="4707" y="1857"/>
                                </a:lnTo>
                                <a:lnTo>
                                  <a:pt x="4707" y="1873"/>
                                </a:lnTo>
                                <a:lnTo>
                                  <a:pt x="4723" y="1873"/>
                                </a:lnTo>
                                <a:lnTo>
                                  <a:pt x="4723" y="1857"/>
                                </a:lnTo>
                                <a:lnTo>
                                  <a:pt x="4739" y="1873"/>
                                </a:lnTo>
                                <a:lnTo>
                                  <a:pt x="4755" y="1873"/>
                                </a:lnTo>
                                <a:lnTo>
                                  <a:pt x="4771" y="1873"/>
                                </a:lnTo>
                                <a:lnTo>
                                  <a:pt x="4771" y="1889"/>
                                </a:lnTo>
                                <a:lnTo>
                                  <a:pt x="4771" y="1905"/>
                                </a:lnTo>
                                <a:lnTo>
                                  <a:pt x="4787" y="1905"/>
                                </a:lnTo>
                                <a:lnTo>
                                  <a:pt x="4803" y="1905"/>
                                </a:lnTo>
                                <a:lnTo>
                                  <a:pt x="4819" y="1905"/>
                                </a:lnTo>
                                <a:lnTo>
                                  <a:pt x="4819" y="1889"/>
                                </a:lnTo>
                                <a:lnTo>
                                  <a:pt x="4835" y="1889"/>
                                </a:lnTo>
                                <a:lnTo>
                                  <a:pt x="4835" y="1905"/>
                                </a:lnTo>
                                <a:lnTo>
                                  <a:pt x="4851" y="1921"/>
                                </a:lnTo>
                                <a:lnTo>
                                  <a:pt x="4851" y="1937"/>
                                </a:lnTo>
                                <a:lnTo>
                                  <a:pt x="4867" y="1937"/>
                                </a:lnTo>
                                <a:lnTo>
                                  <a:pt x="4867" y="2017"/>
                                </a:lnTo>
                                <a:lnTo>
                                  <a:pt x="4867" y="2001"/>
                                </a:lnTo>
                                <a:lnTo>
                                  <a:pt x="4883" y="2017"/>
                                </a:lnTo>
                                <a:lnTo>
                                  <a:pt x="4899" y="2017"/>
                                </a:lnTo>
                                <a:lnTo>
                                  <a:pt x="4915" y="1985"/>
                                </a:lnTo>
                                <a:lnTo>
                                  <a:pt x="4931" y="2001"/>
                                </a:lnTo>
                                <a:lnTo>
                                  <a:pt x="4931" y="1969"/>
                                </a:lnTo>
                                <a:lnTo>
                                  <a:pt x="4947" y="1969"/>
                                </a:lnTo>
                                <a:lnTo>
                                  <a:pt x="4963" y="1985"/>
                                </a:lnTo>
                                <a:lnTo>
                                  <a:pt x="4979" y="1985"/>
                                </a:lnTo>
                                <a:lnTo>
                                  <a:pt x="4979" y="1969"/>
                                </a:lnTo>
                                <a:lnTo>
                                  <a:pt x="4995" y="1969"/>
                                </a:lnTo>
                                <a:lnTo>
                                  <a:pt x="5011" y="1969"/>
                                </a:lnTo>
                                <a:lnTo>
                                  <a:pt x="5011" y="1953"/>
                                </a:lnTo>
                                <a:lnTo>
                                  <a:pt x="5027" y="1953"/>
                                </a:lnTo>
                                <a:lnTo>
                                  <a:pt x="5043" y="1969"/>
                                </a:lnTo>
                                <a:lnTo>
                                  <a:pt x="5060" y="1969"/>
                                </a:lnTo>
                                <a:lnTo>
                                  <a:pt x="5076" y="1969"/>
                                </a:lnTo>
                                <a:lnTo>
                                  <a:pt x="5076" y="1953"/>
                                </a:lnTo>
                                <a:lnTo>
                                  <a:pt x="5092" y="1953"/>
                                </a:lnTo>
                                <a:lnTo>
                                  <a:pt x="5092" y="1969"/>
                                </a:lnTo>
                                <a:lnTo>
                                  <a:pt x="5108" y="1969"/>
                                </a:lnTo>
                                <a:lnTo>
                                  <a:pt x="5108" y="1953"/>
                                </a:lnTo>
                                <a:lnTo>
                                  <a:pt x="5124" y="1953"/>
                                </a:lnTo>
                                <a:lnTo>
                                  <a:pt x="5124" y="1937"/>
                                </a:lnTo>
                                <a:lnTo>
                                  <a:pt x="5140" y="1937"/>
                                </a:lnTo>
                                <a:lnTo>
                                  <a:pt x="5156" y="1905"/>
                                </a:lnTo>
                                <a:lnTo>
                                  <a:pt x="5172" y="1905"/>
                                </a:lnTo>
                                <a:lnTo>
                                  <a:pt x="5172" y="1889"/>
                                </a:lnTo>
                                <a:lnTo>
                                  <a:pt x="5172" y="1905"/>
                                </a:lnTo>
                                <a:lnTo>
                                  <a:pt x="5188" y="1905"/>
                                </a:lnTo>
                                <a:lnTo>
                                  <a:pt x="5188" y="1889"/>
                                </a:lnTo>
                                <a:lnTo>
                                  <a:pt x="5204" y="1873"/>
                                </a:lnTo>
                                <a:lnTo>
                                  <a:pt x="5220" y="1873"/>
                                </a:lnTo>
                                <a:lnTo>
                                  <a:pt x="5220" y="1905"/>
                                </a:lnTo>
                                <a:lnTo>
                                  <a:pt x="5236" y="1905"/>
                                </a:lnTo>
                                <a:lnTo>
                                  <a:pt x="5236" y="1889"/>
                                </a:lnTo>
                                <a:lnTo>
                                  <a:pt x="5236" y="1873"/>
                                </a:lnTo>
                                <a:lnTo>
                                  <a:pt x="5252" y="1889"/>
                                </a:lnTo>
                                <a:lnTo>
                                  <a:pt x="5252" y="1873"/>
                                </a:lnTo>
                                <a:lnTo>
                                  <a:pt x="5268" y="1873"/>
                                </a:lnTo>
                                <a:lnTo>
                                  <a:pt x="5284" y="1873"/>
                                </a:lnTo>
                                <a:lnTo>
                                  <a:pt x="5284" y="1889"/>
                                </a:lnTo>
                                <a:lnTo>
                                  <a:pt x="5300" y="1889"/>
                                </a:lnTo>
                                <a:lnTo>
                                  <a:pt x="5300" y="1905"/>
                                </a:lnTo>
                                <a:lnTo>
                                  <a:pt x="5316" y="1905"/>
                                </a:lnTo>
                                <a:lnTo>
                                  <a:pt x="5316" y="1889"/>
                                </a:lnTo>
                                <a:lnTo>
                                  <a:pt x="5332" y="1873"/>
                                </a:lnTo>
                                <a:lnTo>
                                  <a:pt x="5332" y="1889"/>
                                </a:lnTo>
                                <a:lnTo>
                                  <a:pt x="5332" y="1873"/>
                                </a:lnTo>
                                <a:lnTo>
                                  <a:pt x="5348" y="1873"/>
                                </a:lnTo>
                                <a:lnTo>
                                  <a:pt x="5348" y="1857"/>
                                </a:lnTo>
                                <a:lnTo>
                                  <a:pt x="5348" y="1873"/>
                                </a:lnTo>
                                <a:lnTo>
                                  <a:pt x="5364" y="1873"/>
                                </a:lnTo>
                                <a:lnTo>
                                  <a:pt x="5380" y="1873"/>
                                </a:lnTo>
                                <a:lnTo>
                                  <a:pt x="5396" y="1873"/>
                                </a:lnTo>
                                <a:lnTo>
                                  <a:pt x="5412" y="1889"/>
                                </a:lnTo>
                                <a:lnTo>
                                  <a:pt x="5412" y="1873"/>
                                </a:lnTo>
                                <a:lnTo>
                                  <a:pt x="5428" y="1873"/>
                                </a:lnTo>
                                <a:lnTo>
                                  <a:pt x="5428" y="1889"/>
                                </a:lnTo>
                                <a:lnTo>
                                  <a:pt x="5444" y="1873"/>
                                </a:lnTo>
                                <a:lnTo>
                                  <a:pt x="5444" y="1889"/>
                                </a:lnTo>
                                <a:lnTo>
                                  <a:pt x="5460" y="1889"/>
                                </a:lnTo>
                                <a:lnTo>
                                  <a:pt x="5476" y="1873"/>
                                </a:lnTo>
                                <a:lnTo>
                                  <a:pt x="5492" y="1889"/>
                                </a:lnTo>
                                <a:lnTo>
                                  <a:pt x="5508" y="1889"/>
                                </a:lnTo>
                                <a:lnTo>
                                  <a:pt x="5524" y="1889"/>
                                </a:lnTo>
                                <a:lnTo>
                                  <a:pt x="5540" y="1889"/>
                                </a:lnTo>
                                <a:lnTo>
                                  <a:pt x="5556" y="1889"/>
                                </a:lnTo>
                                <a:lnTo>
                                  <a:pt x="5572" y="1873"/>
                                </a:lnTo>
                                <a:lnTo>
                                  <a:pt x="5572" y="1889"/>
                                </a:lnTo>
                                <a:lnTo>
                                  <a:pt x="5588" y="1889"/>
                                </a:lnTo>
                                <a:lnTo>
                                  <a:pt x="5604" y="1889"/>
                                </a:lnTo>
                                <a:lnTo>
                                  <a:pt x="5620" y="1889"/>
                                </a:lnTo>
                                <a:lnTo>
                                  <a:pt x="5636" y="1889"/>
                                </a:lnTo>
                                <a:lnTo>
                                  <a:pt x="5652" y="1889"/>
                                </a:lnTo>
                                <a:lnTo>
                                  <a:pt x="5652" y="1873"/>
                                </a:lnTo>
                                <a:lnTo>
                                  <a:pt x="5668" y="1873"/>
                                </a:lnTo>
                                <a:lnTo>
                                  <a:pt x="5684" y="1825"/>
                                </a:lnTo>
                                <a:lnTo>
                                  <a:pt x="5684" y="1841"/>
                                </a:lnTo>
                                <a:lnTo>
                                  <a:pt x="5700" y="1825"/>
                                </a:lnTo>
                                <a:lnTo>
                                  <a:pt x="5716" y="1809"/>
                                </a:lnTo>
                                <a:lnTo>
                                  <a:pt x="5716" y="1825"/>
                                </a:lnTo>
                                <a:lnTo>
                                  <a:pt x="5732" y="1825"/>
                                </a:lnTo>
                                <a:lnTo>
                                  <a:pt x="5732" y="1809"/>
                                </a:lnTo>
                                <a:lnTo>
                                  <a:pt x="5748" y="1809"/>
                                </a:lnTo>
                                <a:lnTo>
                                  <a:pt x="5764" y="1809"/>
                                </a:lnTo>
                                <a:lnTo>
                                  <a:pt x="5764" y="1825"/>
                                </a:lnTo>
                                <a:lnTo>
                                  <a:pt x="5780" y="1809"/>
                                </a:lnTo>
                                <a:lnTo>
                                  <a:pt x="5796" y="1809"/>
                                </a:lnTo>
                                <a:lnTo>
                                  <a:pt x="5812" y="1793"/>
                                </a:lnTo>
                                <a:lnTo>
                                  <a:pt x="5812" y="1809"/>
                                </a:lnTo>
                                <a:lnTo>
                                  <a:pt x="5828" y="1809"/>
                                </a:lnTo>
                                <a:lnTo>
                                  <a:pt x="5844" y="1809"/>
                                </a:lnTo>
                                <a:lnTo>
                                  <a:pt x="5860" y="1825"/>
                                </a:lnTo>
                                <a:lnTo>
                                  <a:pt x="5860" y="1809"/>
                                </a:lnTo>
                                <a:lnTo>
                                  <a:pt x="5860" y="1825"/>
                                </a:lnTo>
                                <a:lnTo>
                                  <a:pt x="5876" y="1809"/>
                                </a:lnTo>
                                <a:lnTo>
                                  <a:pt x="5892" y="1809"/>
                                </a:lnTo>
                                <a:lnTo>
                                  <a:pt x="5892" y="1793"/>
                                </a:lnTo>
                                <a:lnTo>
                                  <a:pt x="5908" y="1825"/>
                                </a:lnTo>
                                <a:lnTo>
                                  <a:pt x="5908" y="1857"/>
                                </a:lnTo>
                                <a:lnTo>
                                  <a:pt x="5908" y="1841"/>
                                </a:lnTo>
                                <a:lnTo>
                                  <a:pt x="5924" y="1857"/>
                                </a:lnTo>
                                <a:lnTo>
                                  <a:pt x="5940" y="1857"/>
                                </a:lnTo>
                                <a:lnTo>
                                  <a:pt x="5956" y="1857"/>
                                </a:lnTo>
                                <a:lnTo>
                                  <a:pt x="5956" y="1841"/>
                                </a:lnTo>
                                <a:lnTo>
                                  <a:pt x="5972" y="1857"/>
                                </a:lnTo>
                                <a:lnTo>
                                  <a:pt x="5972" y="1841"/>
                                </a:lnTo>
                                <a:lnTo>
                                  <a:pt x="5988" y="1825"/>
                                </a:lnTo>
                                <a:lnTo>
                                  <a:pt x="6004" y="1825"/>
                                </a:lnTo>
                                <a:lnTo>
                                  <a:pt x="6020" y="1841"/>
                                </a:lnTo>
                                <a:lnTo>
                                  <a:pt x="6020" y="1857"/>
                                </a:lnTo>
                                <a:lnTo>
                                  <a:pt x="6036" y="1841"/>
                                </a:lnTo>
                                <a:lnTo>
                                  <a:pt x="6116" y="1841"/>
                                </a:lnTo>
                                <a:lnTo>
                                  <a:pt x="6116" y="1825"/>
                                </a:lnTo>
                                <a:lnTo>
                                  <a:pt x="6132" y="1825"/>
                                </a:lnTo>
                                <a:lnTo>
                                  <a:pt x="6132" y="1809"/>
                                </a:lnTo>
                                <a:lnTo>
                                  <a:pt x="6148" y="1809"/>
                                </a:lnTo>
                                <a:lnTo>
                                  <a:pt x="6164" y="1809"/>
                                </a:lnTo>
                                <a:lnTo>
                                  <a:pt x="6164" y="1825"/>
                                </a:lnTo>
                                <a:lnTo>
                                  <a:pt x="6180" y="1809"/>
                                </a:lnTo>
                                <a:lnTo>
                                  <a:pt x="6196" y="1777"/>
                                </a:lnTo>
                                <a:lnTo>
                                  <a:pt x="6196" y="1761"/>
                                </a:lnTo>
                                <a:lnTo>
                                  <a:pt x="6212" y="1761"/>
                                </a:lnTo>
                                <a:lnTo>
                                  <a:pt x="6228" y="1761"/>
                                </a:lnTo>
                                <a:lnTo>
                                  <a:pt x="6228" y="1745"/>
                                </a:lnTo>
                                <a:lnTo>
                                  <a:pt x="6228" y="1761"/>
                                </a:lnTo>
                                <a:lnTo>
                                  <a:pt x="6244" y="1745"/>
                                </a:lnTo>
                                <a:lnTo>
                                  <a:pt x="6260" y="1745"/>
                                </a:lnTo>
                                <a:lnTo>
                                  <a:pt x="6276" y="1729"/>
                                </a:lnTo>
                                <a:lnTo>
                                  <a:pt x="6276" y="1681"/>
                                </a:lnTo>
                                <a:lnTo>
                                  <a:pt x="6292" y="1681"/>
                                </a:lnTo>
                                <a:lnTo>
                                  <a:pt x="6292" y="1713"/>
                                </a:lnTo>
                                <a:lnTo>
                                  <a:pt x="6292" y="1681"/>
                                </a:lnTo>
                                <a:lnTo>
                                  <a:pt x="6308" y="1697"/>
                                </a:lnTo>
                                <a:lnTo>
                                  <a:pt x="6324" y="1681"/>
                                </a:lnTo>
                                <a:lnTo>
                                  <a:pt x="6324" y="1665"/>
                                </a:lnTo>
                                <a:lnTo>
                                  <a:pt x="6340" y="1665"/>
                                </a:lnTo>
                                <a:lnTo>
                                  <a:pt x="6340" y="1649"/>
                                </a:lnTo>
                                <a:lnTo>
                                  <a:pt x="6356" y="1617"/>
                                </a:lnTo>
                                <a:lnTo>
                                  <a:pt x="6372" y="1617"/>
                                </a:lnTo>
                                <a:lnTo>
                                  <a:pt x="6372" y="1585"/>
                                </a:lnTo>
                                <a:lnTo>
                                  <a:pt x="6388" y="1601"/>
                                </a:lnTo>
                                <a:lnTo>
                                  <a:pt x="6388" y="1569"/>
                                </a:lnTo>
                                <a:lnTo>
                                  <a:pt x="6404" y="1585"/>
                                </a:lnTo>
                                <a:lnTo>
                                  <a:pt x="6404" y="1633"/>
                                </a:lnTo>
                                <a:lnTo>
                                  <a:pt x="6420" y="1617"/>
                                </a:lnTo>
                                <a:lnTo>
                                  <a:pt x="6420" y="1601"/>
                                </a:lnTo>
                                <a:lnTo>
                                  <a:pt x="6436" y="1553"/>
                                </a:lnTo>
                                <a:lnTo>
                                  <a:pt x="6436" y="1585"/>
                                </a:lnTo>
                                <a:lnTo>
                                  <a:pt x="6436" y="1569"/>
                                </a:lnTo>
                                <a:lnTo>
                                  <a:pt x="6452" y="1569"/>
                                </a:lnTo>
                                <a:lnTo>
                                  <a:pt x="6452" y="1585"/>
                                </a:lnTo>
                                <a:lnTo>
                                  <a:pt x="6452" y="1569"/>
                                </a:lnTo>
                                <a:lnTo>
                                  <a:pt x="6468" y="1569"/>
                                </a:lnTo>
                                <a:lnTo>
                                  <a:pt x="6484" y="1601"/>
                                </a:lnTo>
                                <a:lnTo>
                                  <a:pt x="6484" y="1585"/>
                                </a:lnTo>
                                <a:lnTo>
                                  <a:pt x="6484" y="1601"/>
                                </a:lnTo>
                                <a:lnTo>
                                  <a:pt x="6500" y="1601"/>
                                </a:lnTo>
                                <a:lnTo>
                                  <a:pt x="6500" y="1585"/>
                                </a:lnTo>
                                <a:lnTo>
                                  <a:pt x="6500" y="1569"/>
                                </a:lnTo>
                                <a:lnTo>
                                  <a:pt x="6516" y="1569"/>
                                </a:lnTo>
                                <a:lnTo>
                                  <a:pt x="6532" y="1505"/>
                                </a:lnTo>
                                <a:lnTo>
                                  <a:pt x="6532" y="1457"/>
                                </a:lnTo>
                                <a:lnTo>
                                  <a:pt x="6532" y="1441"/>
                                </a:lnTo>
                                <a:lnTo>
                                  <a:pt x="6548" y="1425"/>
                                </a:lnTo>
                                <a:lnTo>
                                  <a:pt x="6548" y="1457"/>
                                </a:lnTo>
                                <a:lnTo>
                                  <a:pt x="6564" y="1425"/>
                                </a:lnTo>
                                <a:lnTo>
                                  <a:pt x="6564" y="1441"/>
                                </a:lnTo>
                                <a:lnTo>
                                  <a:pt x="6581" y="1425"/>
                                </a:lnTo>
                                <a:lnTo>
                                  <a:pt x="6581" y="1393"/>
                                </a:lnTo>
                                <a:lnTo>
                                  <a:pt x="6581" y="1345"/>
                                </a:lnTo>
                                <a:lnTo>
                                  <a:pt x="6597" y="1329"/>
                                </a:lnTo>
                                <a:lnTo>
                                  <a:pt x="6597" y="1313"/>
                                </a:lnTo>
                                <a:lnTo>
                                  <a:pt x="6613" y="1265"/>
                                </a:lnTo>
                                <a:lnTo>
                                  <a:pt x="6613" y="1249"/>
                                </a:lnTo>
                                <a:lnTo>
                                  <a:pt x="6629" y="1153"/>
                                </a:lnTo>
                                <a:lnTo>
                                  <a:pt x="6629" y="1137"/>
                                </a:lnTo>
                                <a:lnTo>
                                  <a:pt x="6645" y="1185"/>
                                </a:lnTo>
                                <a:lnTo>
                                  <a:pt x="6645" y="1105"/>
                                </a:lnTo>
                                <a:lnTo>
                                  <a:pt x="6645" y="1009"/>
                                </a:lnTo>
                                <a:lnTo>
                                  <a:pt x="6661" y="929"/>
                                </a:lnTo>
                                <a:lnTo>
                                  <a:pt x="6661" y="881"/>
                                </a:lnTo>
                                <a:lnTo>
                                  <a:pt x="6661" y="897"/>
                                </a:lnTo>
                                <a:lnTo>
                                  <a:pt x="6677" y="961"/>
                                </a:lnTo>
                                <a:lnTo>
                                  <a:pt x="6677" y="1041"/>
                                </a:lnTo>
                                <a:lnTo>
                                  <a:pt x="6693" y="1105"/>
                                </a:lnTo>
                                <a:lnTo>
                                  <a:pt x="6693" y="993"/>
                                </a:lnTo>
                                <a:lnTo>
                                  <a:pt x="6693" y="929"/>
                                </a:lnTo>
                                <a:lnTo>
                                  <a:pt x="6709" y="1009"/>
                                </a:lnTo>
                                <a:lnTo>
                                  <a:pt x="6709" y="1025"/>
                                </a:lnTo>
                                <a:lnTo>
                                  <a:pt x="6725" y="1009"/>
                                </a:lnTo>
                                <a:lnTo>
                                  <a:pt x="6725" y="1025"/>
                                </a:lnTo>
                                <a:lnTo>
                                  <a:pt x="6741" y="1041"/>
                                </a:lnTo>
                                <a:lnTo>
                                  <a:pt x="6741" y="1201"/>
                                </a:lnTo>
                                <a:lnTo>
                                  <a:pt x="6741" y="1137"/>
                                </a:lnTo>
                                <a:lnTo>
                                  <a:pt x="6757" y="1153"/>
                                </a:lnTo>
                                <a:lnTo>
                                  <a:pt x="6773" y="1137"/>
                                </a:lnTo>
                                <a:lnTo>
                                  <a:pt x="6773" y="1217"/>
                                </a:lnTo>
                                <a:lnTo>
                                  <a:pt x="6773" y="1121"/>
                                </a:lnTo>
                                <a:lnTo>
                                  <a:pt x="6789" y="1089"/>
                                </a:lnTo>
                                <a:lnTo>
                                  <a:pt x="6805" y="1121"/>
                                </a:lnTo>
                                <a:lnTo>
                                  <a:pt x="6805" y="1057"/>
                                </a:lnTo>
                                <a:lnTo>
                                  <a:pt x="6821" y="993"/>
                                </a:lnTo>
                                <a:lnTo>
                                  <a:pt x="6821" y="1009"/>
                                </a:lnTo>
                                <a:lnTo>
                                  <a:pt x="6821" y="977"/>
                                </a:lnTo>
                                <a:lnTo>
                                  <a:pt x="6837" y="929"/>
                                </a:lnTo>
                                <a:lnTo>
                                  <a:pt x="6837" y="945"/>
                                </a:lnTo>
                                <a:lnTo>
                                  <a:pt x="6853" y="705"/>
                                </a:lnTo>
                                <a:lnTo>
                                  <a:pt x="6853" y="753"/>
                                </a:lnTo>
                                <a:lnTo>
                                  <a:pt x="6869" y="657"/>
                                </a:lnTo>
                                <a:lnTo>
                                  <a:pt x="6869" y="673"/>
                                </a:lnTo>
                                <a:lnTo>
                                  <a:pt x="6869" y="689"/>
                                </a:lnTo>
                                <a:lnTo>
                                  <a:pt x="6885" y="640"/>
                                </a:lnTo>
                                <a:lnTo>
                                  <a:pt x="6885" y="657"/>
                                </a:lnTo>
                                <a:lnTo>
                                  <a:pt x="6901" y="608"/>
                                </a:lnTo>
                                <a:lnTo>
                                  <a:pt x="6901" y="528"/>
                                </a:lnTo>
                                <a:lnTo>
                                  <a:pt x="6917" y="400"/>
                                </a:lnTo>
                                <a:lnTo>
                                  <a:pt x="6917" y="384"/>
                                </a:lnTo>
                                <a:lnTo>
                                  <a:pt x="6917" y="336"/>
                                </a:lnTo>
                                <a:lnTo>
                                  <a:pt x="6933" y="448"/>
                                </a:lnTo>
                                <a:lnTo>
                                  <a:pt x="6933" y="640"/>
                                </a:lnTo>
                                <a:lnTo>
                                  <a:pt x="6949" y="592"/>
                                </a:lnTo>
                                <a:lnTo>
                                  <a:pt x="6949" y="689"/>
                                </a:lnTo>
                                <a:lnTo>
                                  <a:pt x="6965" y="689"/>
                                </a:lnTo>
                                <a:lnTo>
                                  <a:pt x="6965" y="753"/>
                                </a:lnTo>
                                <a:lnTo>
                                  <a:pt x="6965" y="592"/>
                                </a:lnTo>
                                <a:lnTo>
                                  <a:pt x="6981" y="640"/>
                                </a:lnTo>
                                <a:lnTo>
                                  <a:pt x="6981" y="576"/>
                                </a:lnTo>
                                <a:lnTo>
                                  <a:pt x="6981" y="624"/>
                                </a:lnTo>
                                <a:lnTo>
                                  <a:pt x="6997" y="624"/>
                                </a:lnTo>
                                <a:lnTo>
                                  <a:pt x="6997" y="608"/>
                                </a:lnTo>
                                <a:lnTo>
                                  <a:pt x="7013" y="544"/>
                                </a:lnTo>
                                <a:lnTo>
                                  <a:pt x="7013" y="512"/>
                                </a:lnTo>
                                <a:lnTo>
                                  <a:pt x="7013" y="432"/>
                                </a:lnTo>
                                <a:lnTo>
                                  <a:pt x="7029" y="400"/>
                                </a:lnTo>
                                <a:lnTo>
                                  <a:pt x="7029" y="336"/>
                                </a:lnTo>
                                <a:lnTo>
                                  <a:pt x="7029" y="352"/>
                                </a:lnTo>
                                <a:lnTo>
                                  <a:pt x="7045" y="224"/>
                                </a:lnTo>
                                <a:lnTo>
                                  <a:pt x="7045" y="288"/>
                                </a:lnTo>
                                <a:lnTo>
                                  <a:pt x="7061" y="384"/>
                                </a:lnTo>
                                <a:lnTo>
                                  <a:pt x="7061" y="368"/>
                                </a:lnTo>
                                <a:lnTo>
                                  <a:pt x="7061" y="304"/>
                                </a:lnTo>
                                <a:lnTo>
                                  <a:pt x="7077" y="336"/>
                                </a:lnTo>
                                <a:lnTo>
                                  <a:pt x="7077" y="320"/>
                                </a:lnTo>
                                <a:lnTo>
                                  <a:pt x="7093" y="352"/>
                                </a:lnTo>
                                <a:lnTo>
                                  <a:pt x="7093" y="432"/>
                                </a:lnTo>
                                <a:lnTo>
                                  <a:pt x="7109" y="448"/>
                                </a:lnTo>
                                <a:lnTo>
                                  <a:pt x="7109" y="496"/>
                                </a:lnTo>
                                <a:lnTo>
                                  <a:pt x="7109" y="544"/>
                                </a:lnTo>
                                <a:lnTo>
                                  <a:pt x="7125" y="432"/>
                                </a:lnTo>
                                <a:lnTo>
                                  <a:pt x="7125" y="400"/>
                                </a:lnTo>
                                <a:lnTo>
                                  <a:pt x="7141" y="336"/>
                                </a:lnTo>
                                <a:lnTo>
                                  <a:pt x="7141" y="304"/>
                                </a:lnTo>
                                <a:lnTo>
                                  <a:pt x="7157" y="304"/>
                                </a:lnTo>
                                <a:lnTo>
                                  <a:pt x="7157" y="288"/>
                                </a:lnTo>
                                <a:lnTo>
                                  <a:pt x="7173" y="352"/>
                                </a:lnTo>
                                <a:lnTo>
                                  <a:pt x="7173" y="320"/>
                                </a:lnTo>
                                <a:lnTo>
                                  <a:pt x="7173" y="304"/>
                                </a:lnTo>
                                <a:lnTo>
                                  <a:pt x="7189" y="320"/>
                                </a:lnTo>
                                <a:lnTo>
                                  <a:pt x="7189" y="384"/>
                                </a:lnTo>
                                <a:lnTo>
                                  <a:pt x="7189" y="336"/>
                                </a:lnTo>
                                <a:lnTo>
                                  <a:pt x="7205" y="320"/>
                                </a:lnTo>
                                <a:lnTo>
                                  <a:pt x="7205" y="272"/>
                                </a:lnTo>
                                <a:lnTo>
                                  <a:pt x="7221" y="272"/>
                                </a:lnTo>
                                <a:lnTo>
                                  <a:pt x="7221" y="144"/>
                                </a:lnTo>
                                <a:lnTo>
                                  <a:pt x="7237" y="176"/>
                                </a:lnTo>
                                <a:lnTo>
                                  <a:pt x="7237" y="160"/>
                                </a:lnTo>
                                <a:lnTo>
                                  <a:pt x="7237" y="224"/>
                                </a:lnTo>
                                <a:lnTo>
                                  <a:pt x="7253" y="256"/>
                                </a:lnTo>
                                <a:lnTo>
                                  <a:pt x="7253" y="384"/>
                                </a:lnTo>
                                <a:lnTo>
                                  <a:pt x="7269" y="400"/>
                                </a:lnTo>
                                <a:lnTo>
                                  <a:pt x="7269" y="384"/>
                                </a:lnTo>
                                <a:lnTo>
                                  <a:pt x="7269" y="448"/>
                                </a:lnTo>
                                <a:lnTo>
                                  <a:pt x="7285" y="528"/>
                                </a:lnTo>
                                <a:lnTo>
                                  <a:pt x="7285" y="544"/>
                                </a:lnTo>
                                <a:lnTo>
                                  <a:pt x="7285" y="576"/>
                                </a:lnTo>
                                <a:lnTo>
                                  <a:pt x="7301" y="608"/>
                                </a:lnTo>
                                <a:lnTo>
                                  <a:pt x="7301" y="464"/>
                                </a:lnTo>
                                <a:lnTo>
                                  <a:pt x="7317" y="432"/>
                                </a:lnTo>
                                <a:lnTo>
                                  <a:pt x="7317" y="464"/>
                                </a:lnTo>
                                <a:lnTo>
                                  <a:pt x="7333" y="336"/>
                                </a:lnTo>
                                <a:lnTo>
                                  <a:pt x="7333" y="368"/>
                                </a:lnTo>
                                <a:lnTo>
                                  <a:pt x="7349" y="352"/>
                                </a:lnTo>
                                <a:lnTo>
                                  <a:pt x="7349" y="464"/>
                                </a:lnTo>
                                <a:lnTo>
                                  <a:pt x="7349" y="352"/>
                                </a:lnTo>
                                <a:lnTo>
                                  <a:pt x="7365" y="368"/>
                                </a:lnTo>
                                <a:lnTo>
                                  <a:pt x="7365" y="352"/>
                                </a:lnTo>
                                <a:lnTo>
                                  <a:pt x="7381" y="304"/>
                                </a:lnTo>
                                <a:lnTo>
                                  <a:pt x="7381" y="320"/>
                                </a:lnTo>
                                <a:lnTo>
                                  <a:pt x="7381" y="400"/>
                                </a:lnTo>
                                <a:lnTo>
                                  <a:pt x="7397" y="368"/>
                                </a:lnTo>
                                <a:lnTo>
                                  <a:pt x="7397" y="576"/>
                                </a:lnTo>
                                <a:lnTo>
                                  <a:pt x="7413" y="576"/>
                                </a:lnTo>
                                <a:lnTo>
                                  <a:pt x="7413" y="689"/>
                                </a:lnTo>
                                <a:lnTo>
                                  <a:pt x="7429" y="689"/>
                                </a:lnTo>
                                <a:lnTo>
                                  <a:pt x="7429" y="785"/>
                                </a:lnTo>
                                <a:lnTo>
                                  <a:pt x="7429" y="817"/>
                                </a:lnTo>
                                <a:lnTo>
                                  <a:pt x="7445" y="993"/>
                                </a:lnTo>
                                <a:lnTo>
                                  <a:pt x="7445" y="881"/>
                                </a:lnTo>
                                <a:lnTo>
                                  <a:pt x="7445" y="993"/>
                                </a:lnTo>
                                <a:lnTo>
                                  <a:pt x="7461" y="977"/>
                                </a:lnTo>
                                <a:lnTo>
                                  <a:pt x="7461" y="1057"/>
                                </a:lnTo>
                                <a:lnTo>
                                  <a:pt x="7477" y="945"/>
                                </a:lnTo>
                                <a:lnTo>
                                  <a:pt x="7477" y="961"/>
                                </a:lnTo>
                                <a:lnTo>
                                  <a:pt x="7477" y="913"/>
                                </a:lnTo>
                                <a:lnTo>
                                  <a:pt x="7493" y="945"/>
                                </a:lnTo>
                                <a:lnTo>
                                  <a:pt x="7493" y="1041"/>
                                </a:lnTo>
                                <a:lnTo>
                                  <a:pt x="7493" y="1057"/>
                                </a:lnTo>
                                <a:lnTo>
                                  <a:pt x="7509" y="1041"/>
                                </a:lnTo>
                                <a:lnTo>
                                  <a:pt x="7509" y="993"/>
                                </a:lnTo>
                                <a:lnTo>
                                  <a:pt x="7525" y="1009"/>
                                </a:lnTo>
                                <a:lnTo>
                                  <a:pt x="7525" y="977"/>
                                </a:lnTo>
                                <a:lnTo>
                                  <a:pt x="7525" y="929"/>
                                </a:lnTo>
                                <a:lnTo>
                                  <a:pt x="7541" y="993"/>
                                </a:lnTo>
                                <a:lnTo>
                                  <a:pt x="7541" y="1041"/>
                                </a:lnTo>
                                <a:lnTo>
                                  <a:pt x="7557" y="1105"/>
                                </a:lnTo>
                                <a:lnTo>
                                  <a:pt x="7557" y="977"/>
                                </a:lnTo>
                                <a:lnTo>
                                  <a:pt x="7573" y="993"/>
                                </a:lnTo>
                                <a:lnTo>
                                  <a:pt x="7589" y="1041"/>
                                </a:lnTo>
                                <a:lnTo>
                                  <a:pt x="7589" y="929"/>
                                </a:lnTo>
                                <a:lnTo>
                                  <a:pt x="7589" y="881"/>
                                </a:lnTo>
                                <a:lnTo>
                                  <a:pt x="7605" y="881"/>
                                </a:lnTo>
                                <a:lnTo>
                                  <a:pt x="7605" y="961"/>
                                </a:lnTo>
                                <a:lnTo>
                                  <a:pt x="7621" y="1025"/>
                                </a:lnTo>
                                <a:lnTo>
                                  <a:pt x="7621" y="1041"/>
                                </a:lnTo>
                                <a:lnTo>
                                  <a:pt x="7637" y="1041"/>
                                </a:lnTo>
                                <a:lnTo>
                                  <a:pt x="7637" y="1153"/>
                                </a:lnTo>
                                <a:lnTo>
                                  <a:pt x="7637" y="1137"/>
                                </a:lnTo>
                                <a:lnTo>
                                  <a:pt x="7653" y="1105"/>
                                </a:lnTo>
                                <a:lnTo>
                                  <a:pt x="7653" y="1073"/>
                                </a:lnTo>
                                <a:lnTo>
                                  <a:pt x="7653" y="1153"/>
                                </a:lnTo>
                                <a:lnTo>
                                  <a:pt x="7669" y="1153"/>
                                </a:lnTo>
                                <a:lnTo>
                                  <a:pt x="7669" y="1073"/>
                                </a:lnTo>
                                <a:lnTo>
                                  <a:pt x="7685" y="1073"/>
                                </a:lnTo>
                                <a:lnTo>
                                  <a:pt x="7685" y="1025"/>
                                </a:lnTo>
                                <a:lnTo>
                                  <a:pt x="7685" y="1057"/>
                                </a:lnTo>
                                <a:lnTo>
                                  <a:pt x="7701" y="1105"/>
                                </a:lnTo>
                                <a:lnTo>
                                  <a:pt x="7701" y="1089"/>
                                </a:lnTo>
                                <a:lnTo>
                                  <a:pt x="7701" y="1073"/>
                                </a:lnTo>
                                <a:lnTo>
                                  <a:pt x="7717" y="1041"/>
                                </a:lnTo>
                                <a:lnTo>
                                  <a:pt x="7717" y="1089"/>
                                </a:lnTo>
                                <a:lnTo>
                                  <a:pt x="7733" y="1089"/>
                                </a:lnTo>
                                <a:lnTo>
                                  <a:pt x="7733" y="1121"/>
                                </a:lnTo>
                                <a:lnTo>
                                  <a:pt x="7749" y="1089"/>
                                </a:lnTo>
                                <a:lnTo>
                                  <a:pt x="7749" y="1105"/>
                                </a:lnTo>
                                <a:lnTo>
                                  <a:pt x="7749" y="1073"/>
                                </a:lnTo>
                                <a:lnTo>
                                  <a:pt x="7765" y="1121"/>
                                </a:lnTo>
                                <a:lnTo>
                                  <a:pt x="7765" y="1137"/>
                                </a:lnTo>
                                <a:lnTo>
                                  <a:pt x="7765" y="1121"/>
                                </a:lnTo>
                                <a:lnTo>
                                  <a:pt x="7781" y="1169"/>
                                </a:lnTo>
                                <a:lnTo>
                                  <a:pt x="7797" y="1169"/>
                                </a:lnTo>
                                <a:lnTo>
                                  <a:pt x="7797" y="1153"/>
                                </a:lnTo>
                                <a:lnTo>
                                  <a:pt x="7797" y="1185"/>
                                </a:lnTo>
                                <a:lnTo>
                                  <a:pt x="7813" y="1217"/>
                                </a:lnTo>
                                <a:lnTo>
                                  <a:pt x="7813" y="1153"/>
                                </a:lnTo>
                                <a:lnTo>
                                  <a:pt x="7813" y="1137"/>
                                </a:lnTo>
                                <a:lnTo>
                                  <a:pt x="7829" y="1105"/>
                                </a:lnTo>
                                <a:lnTo>
                                  <a:pt x="7829" y="1089"/>
                                </a:lnTo>
                                <a:lnTo>
                                  <a:pt x="7845" y="1041"/>
                                </a:lnTo>
                                <a:lnTo>
                                  <a:pt x="7845" y="977"/>
                                </a:lnTo>
                                <a:lnTo>
                                  <a:pt x="7845" y="929"/>
                                </a:lnTo>
                                <a:lnTo>
                                  <a:pt x="7861" y="897"/>
                                </a:lnTo>
                                <a:lnTo>
                                  <a:pt x="7861" y="833"/>
                                </a:lnTo>
                                <a:lnTo>
                                  <a:pt x="7877" y="833"/>
                                </a:lnTo>
                                <a:lnTo>
                                  <a:pt x="7877" y="897"/>
                                </a:lnTo>
                                <a:lnTo>
                                  <a:pt x="7893" y="913"/>
                                </a:lnTo>
                                <a:lnTo>
                                  <a:pt x="7893" y="945"/>
                                </a:lnTo>
                                <a:lnTo>
                                  <a:pt x="7893" y="897"/>
                                </a:lnTo>
                                <a:lnTo>
                                  <a:pt x="7909" y="865"/>
                                </a:lnTo>
                                <a:lnTo>
                                  <a:pt x="7909" y="801"/>
                                </a:lnTo>
                                <a:lnTo>
                                  <a:pt x="7909" y="753"/>
                                </a:lnTo>
                                <a:lnTo>
                                  <a:pt x="7925" y="769"/>
                                </a:lnTo>
                                <a:lnTo>
                                  <a:pt x="7925" y="705"/>
                                </a:lnTo>
                                <a:lnTo>
                                  <a:pt x="7925" y="721"/>
                                </a:lnTo>
                                <a:lnTo>
                                  <a:pt x="7941" y="721"/>
                                </a:lnTo>
                                <a:lnTo>
                                  <a:pt x="7941" y="753"/>
                                </a:lnTo>
                                <a:lnTo>
                                  <a:pt x="7957" y="657"/>
                                </a:lnTo>
                                <a:lnTo>
                                  <a:pt x="7957" y="673"/>
                                </a:lnTo>
                                <a:lnTo>
                                  <a:pt x="7973" y="705"/>
                                </a:lnTo>
                                <a:lnTo>
                                  <a:pt x="7973" y="753"/>
                                </a:lnTo>
                                <a:lnTo>
                                  <a:pt x="7973" y="737"/>
                                </a:lnTo>
                                <a:lnTo>
                                  <a:pt x="7989" y="705"/>
                                </a:lnTo>
                                <a:lnTo>
                                  <a:pt x="7989" y="608"/>
                                </a:lnTo>
                                <a:lnTo>
                                  <a:pt x="8005" y="608"/>
                                </a:lnTo>
                                <a:lnTo>
                                  <a:pt x="8005" y="592"/>
                                </a:lnTo>
                                <a:lnTo>
                                  <a:pt x="8021" y="640"/>
                                </a:lnTo>
                                <a:lnTo>
                                  <a:pt x="8021" y="608"/>
                                </a:lnTo>
                                <a:lnTo>
                                  <a:pt x="8021" y="657"/>
                                </a:lnTo>
                                <a:lnTo>
                                  <a:pt x="8037" y="608"/>
                                </a:lnTo>
                                <a:lnTo>
                                  <a:pt x="8053" y="608"/>
                                </a:lnTo>
                                <a:lnTo>
                                  <a:pt x="8053" y="673"/>
                                </a:lnTo>
                                <a:lnTo>
                                  <a:pt x="8053" y="657"/>
                                </a:lnTo>
                                <a:lnTo>
                                  <a:pt x="8069" y="608"/>
                                </a:lnTo>
                                <a:lnTo>
                                  <a:pt x="8069" y="592"/>
                                </a:lnTo>
                                <a:lnTo>
                                  <a:pt x="8069" y="576"/>
                                </a:lnTo>
                                <a:lnTo>
                                  <a:pt x="8086" y="576"/>
                                </a:lnTo>
                                <a:lnTo>
                                  <a:pt x="8086" y="528"/>
                                </a:lnTo>
                                <a:lnTo>
                                  <a:pt x="8102" y="480"/>
                                </a:lnTo>
                                <a:lnTo>
                                  <a:pt x="8102" y="673"/>
                                </a:lnTo>
                                <a:lnTo>
                                  <a:pt x="8102" y="705"/>
                                </a:lnTo>
                                <a:lnTo>
                                  <a:pt x="8118" y="689"/>
                                </a:lnTo>
                                <a:lnTo>
                                  <a:pt x="8118" y="737"/>
                                </a:lnTo>
                                <a:lnTo>
                                  <a:pt x="8118" y="721"/>
                                </a:lnTo>
                                <a:lnTo>
                                  <a:pt x="8134" y="689"/>
                                </a:lnTo>
                                <a:lnTo>
                                  <a:pt x="8134" y="737"/>
                                </a:lnTo>
                                <a:lnTo>
                                  <a:pt x="8134" y="673"/>
                                </a:lnTo>
                                <a:lnTo>
                                  <a:pt x="8150" y="624"/>
                                </a:lnTo>
                                <a:lnTo>
                                  <a:pt x="8150" y="640"/>
                                </a:lnTo>
                                <a:lnTo>
                                  <a:pt x="8166" y="657"/>
                                </a:lnTo>
                                <a:lnTo>
                                  <a:pt x="8166" y="624"/>
                                </a:lnTo>
                                <a:lnTo>
                                  <a:pt x="8166" y="657"/>
                                </a:lnTo>
                                <a:lnTo>
                                  <a:pt x="8182" y="801"/>
                                </a:lnTo>
                                <a:lnTo>
                                  <a:pt x="8182" y="881"/>
                                </a:lnTo>
                                <a:lnTo>
                                  <a:pt x="8182" y="785"/>
                                </a:lnTo>
                                <a:lnTo>
                                  <a:pt x="8198" y="737"/>
                                </a:lnTo>
                                <a:lnTo>
                                  <a:pt x="8198" y="801"/>
                                </a:lnTo>
                                <a:lnTo>
                                  <a:pt x="8214" y="801"/>
                                </a:lnTo>
                                <a:lnTo>
                                  <a:pt x="8214" y="769"/>
                                </a:lnTo>
                                <a:lnTo>
                                  <a:pt x="8214" y="817"/>
                                </a:lnTo>
                                <a:lnTo>
                                  <a:pt x="8230" y="849"/>
                                </a:lnTo>
                                <a:lnTo>
                                  <a:pt x="8230" y="769"/>
                                </a:lnTo>
                                <a:lnTo>
                                  <a:pt x="8246" y="624"/>
                                </a:lnTo>
                                <a:lnTo>
                                  <a:pt x="8246" y="640"/>
                                </a:lnTo>
                                <a:lnTo>
                                  <a:pt x="8262" y="624"/>
                                </a:lnTo>
                                <a:lnTo>
                                  <a:pt x="8262" y="592"/>
                                </a:lnTo>
                                <a:lnTo>
                                  <a:pt x="8262" y="512"/>
                                </a:lnTo>
                                <a:lnTo>
                                  <a:pt x="8278" y="400"/>
                                </a:lnTo>
                                <a:lnTo>
                                  <a:pt x="8278" y="448"/>
                                </a:lnTo>
                                <a:lnTo>
                                  <a:pt x="8294" y="400"/>
                                </a:lnTo>
                                <a:lnTo>
                                  <a:pt x="8294" y="416"/>
                                </a:lnTo>
                                <a:lnTo>
                                  <a:pt x="8294" y="320"/>
                                </a:lnTo>
                                <a:lnTo>
                                  <a:pt x="8310" y="368"/>
                                </a:lnTo>
                                <a:lnTo>
                                  <a:pt x="8310" y="336"/>
                                </a:lnTo>
                                <a:lnTo>
                                  <a:pt x="8326" y="336"/>
                                </a:lnTo>
                                <a:lnTo>
                                  <a:pt x="8326" y="192"/>
                                </a:lnTo>
                                <a:lnTo>
                                  <a:pt x="8326" y="208"/>
                                </a:lnTo>
                                <a:lnTo>
                                  <a:pt x="8342" y="192"/>
                                </a:lnTo>
                                <a:lnTo>
                                  <a:pt x="8342" y="176"/>
                                </a:lnTo>
                                <a:lnTo>
                                  <a:pt x="8342" y="96"/>
                                </a:lnTo>
                                <a:lnTo>
                                  <a:pt x="8358" y="48"/>
                                </a:lnTo>
                                <a:lnTo>
                                  <a:pt x="8358" y="160"/>
                                </a:lnTo>
                                <a:lnTo>
                                  <a:pt x="8374" y="208"/>
                                </a:lnTo>
                                <a:lnTo>
                                  <a:pt x="8374" y="192"/>
                                </a:lnTo>
                                <a:lnTo>
                                  <a:pt x="8374" y="208"/>
                                </a:lnTo>
                                <a:lnTo>
                                  <a:pt x="8390" y="144"/>
                                </a:lnTo>
                                <a:lnTo>
                                  <a:pt x="8390" y="224"/>
                                </a:lnTo>
                                <a:lnTo>
                                  <a:pt x="8390" y="288"/>
                                </a:lnTo>
                                <a:lnTo>
                                  <a:pt x="8406" y="224"/>
                                </a:lnTo>
                                <a:lnTo>
                                  <a:pt x="8406" y="160"/>
                                </a:lnTo>
                                <a:lnTo>
                                  <a:pt x="8422" y="192"/>
                                </a:lnTo>
                                <a:lnTo>
                                  <a:pt x="8422" y="208"/>
                                </a:lnTo>
                                <a:lnTo>
                                  <a:pt x="8438" y="160"/>
                                </a:lnTo>
                                <a:lnTo>
                                  <a:pt x="8438" y="208"/>
                                </a:lnTo>
                                <a:lnTo>
                                  <a:pt x="8454" y="208"/>
                                </a:lnTo>
                                <a:lnTo>
                                  <a:pt x="8454" y="192"/>
                                </a:lnTo>
                                <a:lnTo>
                                  <a:pt x="8470" y="144"/>
                                </a:lnTo>
                                <a:lnTo>
                                  <a:pt x="8470" y="0"/>
                                </a:lnTo>
                                <a:lnTo>
                                  <a:pt x="8470" y="16"/>
                                </a:lnTo>
                                <a:lnTo>
                                  <a:pt x="8486" y="96"/>
                                </a:lnTo>
                                <a:lnTo>
                                  <a:pt x="8486" y="80"/>
                                </a:lnTo>
                                <a:lnTo>
                                  <a:pt x="8486" y="96"/>
                                </a:lnTo>
                                <a:lnTo>
                                  <a:pt x="8502" y="96"/>
                                </a:lnTo>
                                <a:lnTo>
                                  <a:pt x="8502" y="64"/>
                                </a:lnTo>
                                <a:lnTo>
                                  <a:pt x="8502" y="112"/>
                                </a:lnTo>
                                <a:lnTo>
                                  <a:pt x="8518" y="224"/>
                                </a:lnTo>
                                <a:lnTo>
                                  <a:pt x="8518" y="240"/>
                                </a:lnTo>
                                <a:lnTo>
                                  <a:pt x="8534" y="336"/>
                                </a:lnTo>
                                <a:lnTo>
                                  <a:pt x="8534" y="288"/>
                                </a:lnTo>
                                <a:lnTo>
                                  <a:pt x="8534" y="240"/>
                                </a:lnTo>
                                <a:lnTo>
                                  <a:pt x="8550" y="272"/>
                                </a:lnTo>
                                <a:lnTo>
                                  <a:pt x="8550" y="368"/>
                                </a:lnTo>
                                <a:lnTo>
                                  <a:pt x="8550" y="320"/>
                                </a:lnTo>
                                <a:lnTo>
                                  <a:pt x="8566" y="336"/>
                                </a:lnTo>
                                <a:lnTo>
                                  <a:pt x="8566" y="288"/>
                                </a:lnTo>
                                <a:lnTo>
                                  <a:pt x="8582" y="448"/>
                                </a:lnTo>
                                <a:lnTo>
                                  <a:pt x="8582" y="416"/>
                                </a:lnTo>
                                <a:lnTo>
                                  <a:pt x="8582" y="336"/>
                                </a:lnTo>
                                <a:lnTo>
                                  <a:pt x="8598" y="320"/>
                                </a:lnTo>
                                <a:lnTo>
                                  <a:pt x="8598" y="336"/>
                                </a:lnTo>
                                <a:lnTo>
                                  <a:pt x="8614" y="352"/>
                                </a:lnTo>
                                <a:lnTo>
                                  <a:pt x="8614" y="448"/>
                                </a:lnTo>
                                <a:lnTo>
                                  <a:pt x="8630" y="592"/>
                                </a:lnTo>
                                <a:lnTo>
                                  <a:pt x="8630" y="544"/>
                                </a:lnTo>
                                <a:lnTo>
                                  <a:pt x="8646" y="544"/>
                                </a:lnTo>
                                <a:lnTo>
                                  <a:pt x="8646" y="640"/>
                                </a:lnTo>
                                <a:lnTo>
                                  <a:pt x="8662" y="657"/>
                                </a:lnTo>
                                <a:lnTo>
                                  <a:pt x="8662" y="592"/>
                                </a:lnTo>
                                <a:lnTo>
                                  <a:pt x="8678" y="560"/>
                                </a:lnTo>
                                <a:lnTo>
                                  <a:pt x="8678" y="673"/>
                                </a:lnTo>
                                <a:lnTo>
                                  <a:pt x="8678" y="624"/>
                                </a:lnTo>
                                <a:lnTo>
                                  <a:pt x="8694" y="592"/>
                                </a:lnTo>
                                <a:lnTo>
                                  <a:pt x="8694" y="640"/>
                                </a:lnTo>
                                <a:lnTo>
                                  <a:pt x="8694" y="689"/>
                                </a:lnTo>
                                <a:lnTo>
                                  <a:pt x="8710" y="657"/>
                                </a:lnTo>
                                <a:lnTo>
                                  <a:pt x="8710" y="673"/>
                                </a:lnTo>
                                <a:lnTo>
                                  <a:pt x="8710" y="657"/>
                                </a:lnTo>
                                <a:lnTo>
                                  <a:pt x="8726" y="592"/>
                                </a:lnTo>
                                <a:lnTo>
                                  <a:pt x="8726" y="608"/>
                                </a:lnTo>
                                <a:lnTo>
                                  <a:pt x="8742" y="544"/>
                                </a:lnTo>
                                <a:lnTo>
                                  <a:pt x="8742" y="528"/>
                                </a:lnTo>
                                <a:lnTo>
                                  <a:pt x="8742" y="544"/>
                                </a:lnTo>
                                <a:lnTo>
                                  <a:pt x="8758" y="544"/>
                                </a:lnTo>
                                <a:lnTo>
                                  <a:pt x="8758" y="640"/>
                                </a:lnTo>
                                <a:lnTo>
                                  <a:pt x="8774" y="689"/>
                                </a:lnTo>
                                <a:lnTo>
                                  <a:pt x="8774" y="657"/>
                                </a:lnTo>
                              </a:path>
                            </a:pathLst>
                          </a:custGeom>
                          <a:noFill/>
                          <a:ln w="20333">
                            <a:solidFill>
                              <a:srgbClr val="00BAE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Freeform 187"/>
                        <wps:cNvSpPr>
                          <a:spLocks/>
                        </wps:cNvSpPr>
                        <wps:spPr bwMode="auto">
                          <a:xfrm>
                            <a:off x="1566" y="1428"/>
                            <a:ext cx="8774" cy="961"/>
                          </a:xfrm>
                          <a:custGeom>
                            <a:avLst/>
                            <a:gdLst>
                              <a:gd name="T0" fmla="+- 0 1678 1566"/>
                              <a:gd name="T1" fmla="*/ T0 w 8774"/>
                              <a:gd name="T2" fmla="+- 0 2261 1429"/>
                              <a:gd name="T3" fmla="*/ 2261 h 961"/>
                              <a:gd name="T4" fmla="+- 0 1758 1566"/>
                              <a:gd name="T5" fmla="*/ T4 w 8774"/>
                              <a:gd name="T6" fmla="+- 0 2181 1429"/>
                              <a:gd name="T7" fmla="*/ 2181 h 961"/>
                              <a:gd name="T8" fmla="+- 0 1838 1566"/>
                              <a:gd name="T9" fmla="*/ T8 w 8774"/>
                              <a:gd name="T10" fmla="+- 0 2213 1429"/>
                              <a:gd name="T11" fmla="*/ 2213 h 961"/>
                              <a:gd name="T12" fmla="+- 0 1918 1566"/>
                              <a:gd name="T13" fmla="*/ T12 w 8774"/>
                              <a:gd name="T14" fmla="+- 0 2261 1429"/>
                              <a:gd name="T15" fmla="*/ 2261 h 961"/>
                              <a:gd name="T16" fmla="+- 0 1998 1566"/>
                              <a:gd name="T17" fmla="*/ T16 w 8774"/>
                              <a:gd name="T18" fmla="+- 0 2261 1429"/>
                              <a:gd name="T19" fmla="*/ 2261 h 961"/>
                              <a:gd name="T20" fmla="+- 0 2111 1566"/>
                              <a:gd name="T21" fmla="*/ T20 w 8774"/>
                              <a:gd name="T22" fmla="+- 0 2309 1429"/>
                              <a:gd name="T23" fmla="*/ 2309 h 961"/>
                              <a:gd name="T24" fmla="+- 0 2287 1566"/>
                              <a:gd name="T25" fmla="*/ T24 w 8774"/>
                              <a:gd name="T26" fmla="+- 0 2325 1429"/>
                              <a:gd name="T27" fmla="*/ 2325 h 961"/>
                              <a:gd name="T28" fmla="+- 0 2383 1566"/>
                              <a:gd name="T29" fmla="*/ T28 w 8774"/>
                              <a:gd name="T30" fmla="+- 0 2293 1429"/>
                              <a:gd name="T31" fmla="*/ 2293 h 961"/>
                              <a:gd name="T32" fmla="+- 0 2479 1566"/>
                              <a:gd name="T33" fmla="*/ T32 w 8774"/>
                              <a:gd name="T34" fmla="+- 0 2293 1429"/>
                              <a:gd name="T35" fmla="*/ 2293 h 961"/>
                              <a:gd name="T36" fmla="+- 0 2607 1566"/>
                              <a:gd name="T37" fmla="*/ T36 w 8774"/>
                              <a:gd name="T38" fmla="+- 0 2309 1429"/>
                              <a:gd name="T39" fmla="*/ 2309 h 961"/>
                              <a:gd name="T40" fmla="+- 0 2735 1566"/>
                              <a:gd name="T41" fmla="*/ T40 w 8774"/>
                              <a:gd name="T42" fmla="+- 0 2325 1429"/>
                              <a:gd name="T43" fmla="*/ 2325 h 961"/>
                              <a:gd name="T44" fmla="+- 0 3151 1566"/>
                              <a:gd name="T45" fmla="*/ T44 w 8774"/>
                              <a:gd name="T46" fmla="+- 0 2373 1429"/>
                              <a:gd name="T47" fmla="*/ 2373 h 961"/>
                              <a:gd name="T48" fmla="+- 0 3311 1566"/>
                              <a:gd name="T49" fmla="*/ T48 w 8774"/>
                              <a:gd name="T50" fmla="+- 0 2373 1429"/>
                              <a:gd name="T51" fmla="*/ 2373 h 961"/>
                              <a:gd name="T52" fmla="+- 0 3840 1566"/>
                              <a:gd name="T53" fmla="*/ T52 w 8774"/>
                              <a:gd name="T54" fmla="+- 0 2373 1429"/>
                              <a:gd name="T55" fmla="*/ 2373 h 961"/>
                              <a:gd name="T56" fmla="+- 0 4176 1566"/>
                              <a:gd name="T57" fmla="*/ T56 w 8774"/>
                              <a:gd name="T58" fmla="+- 0 2373 1429"/>
                              <a:gd name="T59" fmla="*/ 2373 h 961"/>
                              <a:gd name="T60" fmla="+- 0 4288 1566"/>
                              <a:gd name="T61" fmla="*/ T60 w 8774"/>
                              <a:gd name="T62" fmla="+- 0 2373 1429"/>
                              <a:gd name="T63" fmla="*/ 2373 h 961"/>
                              <a:gd name="T64" fmla="+- 0 4864 1566"/>
                              <a:gd name="T65" fmla="*/ T64 w 8774"/>
                              <a:gd name="T66" fmla="+- 0 2341 1429"/>
                              <a:gd name="T67" fmla="*/ 2341 h 961"/>
                              <a:gd name="T68" fmla="+- 0 4960 1566"/>
                              <a:gd name="T69" fmla="*/ T68 w 8774"/>
                              <a:gd name="T70" fmla="+- 0 2357 1429"/>
                              <a:gd name="T71" fmla="*/ 2357 h 961"/>
                              <a:gd name="T72" fmla="+- 0 5056 1566"/>
                              <a:gd name="T73" fmla="*/ T72 w 8774"/>
                              <a:gd name="T74" fmla="+- 0 2373 1429"/>
                              <a:gd name="T75" fmla="*/ 2373 h 961"/>
                              <a:gd name="T76" fmla="+- 0 5393 1566"/>
                              <a:gd name="T77" fmla="*/ T76 w 8774"/>
                              <a:gd name="T78" fmla="+- 0 2373 1429"/>
                              <a:gd name="T79" fmla="*/ 2373 h 961"/>
                              <a:gd name="T80" fmla="+- 0 5969 1566"/>
                              <a:gd name="T81" fmla="*/ T80 w 8774"/>
                              <a:gd name="T82" fmla="+- 0 2390 1429"/>
                              <a:gd name="T83" fmla="*/ 2390 h 961"/>
                              <a:gd name="T84" fmla="+- 0 6417 1566"/>
                              <a:gd name="T85" fmla="*/ T84 w 8774"/>
                              <a:gd name="T86" fmla="+- 0 2373 1429"/>
                              <a:gd name="T87" fmla="*/ 2373 h 961"/>
                              <a:gd name="T88" fmla="+- 0 6529 1566"/>
                              <a:gd name="T89" fmla="*/ T88 w 8774"/>
                              <a:gd name="T90" fmla="+- 0 2373 1429"/>
                              <a:gd name="T91" fmla="*/ 2373 h 961"/>
                              <a:gd name="T92" fmla="+- 0 6754 1566"/>
                              <a:gd name="T93" fmla="*/ T92 w 8774"/>
                              <a:gd name="T94" fmla="+- 0 2373 1429"/>
                              <a:gd name="T95" fmla="*/ 2373 h 961"/>
                              <a:gd name="T96" fmla="+- 0 6898 1566"/>
                              <a:gd name="T97" fmla="*/ T96 w 8774"/>
                              <a:gd name="T98" fmla="+- 0 2357 1429"/>
                              <a:gd name="T99" fmla="*/ 2357 h 961"/>
                              <a:gd name="T100" fmla="+- 0 7298 1566"/>
                              <a:gd name="T101" fmla="*/ T100 w 8774"/>
                              <a:gd name="T102" fmla="+- 0 2325 1429"/>
                              <a:gd name="T103" fmla="*/ 2325 h 961"/>
                              <a:gd name="T104" fmla="+- 0 7554 1566"/>
                              <a:gd name="T105" fmla="*/ T104 w 8774"/>
                              <a:gd name="T106" fmla="+- 0 2325 1429"/>
                              <a:gd name="T107" fmla="*/ 2325 h 961"/>
                              <a:gd name="T108" fmla="+- 0 7746 1566"/>
                              <a:gd name="T109" fmla="*/ T108 w 8774"/>
                              <a:gd name="T110" fmla="+- 0 2325 1429"/>
                              <a:gd name="T111" fmla="*/ 2325 h 961"/>
                              <a:gd name="T112" fmla="+- 0 7938 1566"/>
                              <a:gd name="T113" fmla="*/ T112 w 8774"/>
                              <a:gd name="T114" fmla="+- 0 2293 1429"/>
                              <a:gd name="T115" fmla="*/ 2293 h 961"/>
                              <a:gd name="T116" fmla="+- 0 8082 1566"/>
                              <a:gd name="T117" fmla="*/ T116 w 8774"/>
                              <a:gd name="T118" fmla="+- 0 2293 1429"/>
                              <a:gd name="T119" fmla="*/ 2293 h 961"/>
                              <a:gd name="T120" fmla="+- 0 8179 1566"/>
                              <a:gd name="T121" fmla="*/ T120 w 8774"/>
                              <a:gd name="T122" fmla="+- 0 2261 1429"/>
                              <a:gd name="T123" fmla="*/ 2261 h 961"/>
                              <a:gd name="T124" fmla="+- 0 8259 1566"/>
                              <a:gd name="T125" fmla="*/ T124 w 8774"/>
                              <a:gd name="T126" fmla="+- 0 2197 1429"/>
                              <a:gd name="T127" fmla="*/ 2197 h 961"/>
                              <a:gd name="T128" fmla="+- 0 8323 1566"/>
                              <a:gd name="T129" fmla="*/ T128 w 8774"/>
                              <a:gd name="T130" fmla="+- 0 2165 1429"/>
                              <a:gd name="T131" fmla="*/ 2165 h 961"/>
                              <a:gd name="T132" fmla="+- 0 8387 1566"/>
                              <a:gd name="T133" fmla="*/ T132 w 8774"/>
                              <a:gd name="T134" fmla="+- 0 2085 1429"/>
                              <a:gd name="T135" fmla="*/ 2085 h 961"/>
                              <a:gd name="T136" fmla="+- 0 8467 1566"/>
                              <a:gd name="T137" fmla="*/ T136 w 8774"/>
                              <a:gd name="T138" fmla="+- 0 2021 1429"/>
                              <a:gd name="T139" fmla="*/ 2021 h 961"/>
                              <a:gd name="T140" fmla="+- 0 8547 1566"/>
                              <a:gd name="T141" fmla="*/ T140 w 8774"/>
                              <a:gd name="T142" fmla="+- 0 2101 1429"/>
                              <a:gd name="T143" fmla="*/ 2101 h 961"/>
                              <a:gd name="T144" fmla="+- 0 8643 1566"/>
                              <a:gd name="T145" fmla="*/ T144 w 8774"/>
                              <a:gd name="T146" fmla="+- 0 2053 1429"/>
                              <a:gd name="T147" fmla="*/ 2053 h 961"/>
                              <a:gd name="T148" fmla="+- 0 8723 1566"/>
                              <a:gd name="T149" fmla="*/ T148 w 8774"/>
                              <a:gd name="T150" fmla="+- 0 1989 1429"/>
                              <a:gd name="T151" fmla="*/ 1989 h 961"/>
                              <a:gd name="T152" fmla="+- 0 8803 1566"/>
                              <a:gd name="T153" fmla="*/ T152 w 8774"/>
                              <a:gd name="T154" fmla="+- 0 1925 1429"/>
                              <a:gd name="T155" fmla="*/ 1925 h 961"/>
                              <a:gd name="T156" fmla="+- 0 8867 1566"/>
                              <a:gd name="T157" fmla="*/ T156 w 8774"/>
                              <a:gd name="T158" fmla="+- 0 1957 1429"/>
                              <a:gd name="T159" fmla="*/ 1957 h 961"/>
                              <a:gd name="T160" fmla="+- 0 8947 1566"/>
                              <a:gd name="T161" fmla="*/ T160 w 8774"/>
                              <a:gd name="T162" fmla="+- 0 1637 1429"/>
                              <a:gd name="T163" fmla="*/ 1637 h 961"/>
                              <a:gd name="T164" fmla="+- 0 9011 1566"/>
                              <a:gd name="T165" fmla="*/ T164 w 8774"/>
                              <a:gd name="T166" fmla="+- 0 1909 1429"/>
                              <a:gd name="T167" fmla="*/ 1909 h 961"/>
                              <a:gd name="T168" fmla="+- 0 9075 1566"/>
                              <a:gd name="T169" fmla="*/ T168 w 8774"/>
                              <a:gd name="T170" fmla="+- 0 1925 1429"/>
                              <a:gd name="T171" fmla="*/ 1925 h 961"/>
                              <a:gd name="T172" fmla="+- 0 9123 1566"/>
                              <a:gd name="T173" fmla="*/ T172 w 8774"/>
                              <a:gd name="T174" fmla="+- 0 1893 1429"/>
                              <a:gd name="T175" fmla="*/ 1893 h 961"/>
                              <a:gd name="T176" fmla="+- 0 9203 1566"/>
                              <a:gd name="T177" fmla="*/ T176 w 8774"/>
                              <a:gd name="T178" fmla="+- 0 1957 1429"/>
                              <a:gd name="T179" fmla="*/ 1957 h 961"/>
                              <a:gd name="T180" fmla="+- 0 9251 1566"/>
                              <a:gd name="T181" fmla="*/ T180 w 8774"/>
                              <a:gd name="T182" fmla="+- 0 1957 1429"/>
                              <a:gd name="T183" fmla="*/ 1957 h 961"/>
                              <a:gd name="T184" fmla="+- 0 9315 1566"/>
                              <a:gd name="T185" fmla="*/ T184 w 8774"/>
                              <a:gd name="T186" fmla="+- 0 1989 1429"/>
                              <a:gd name="T187" fmla="*/ 1989 h 961"/>
                              <a:gd name="T188" fmla="+- 0 9379 1566"/>
                              <a:gd name="T189" fmla="*/ T188 w 8774"/>
                              <a:gd name="T190" fmla="+- 0 2005 1429"/>
                              <a:gd name="T191" fmla="*/ 2005 h 961"/>
                              <a:gd name="T192" fmla="+- 0 9459 1566"/>
                              <a:gd name="T193" fmla="*/ T192 w 8774"/>
                              <a:gd name="T194" fmla="+- 0 1909 1429"/>
                              <a:gd name="T195" fmla="*/ 1909 h 961"/>
                              <a:gd name="T196" fmla="+- 0 9539 1566"/>
                              <a:gd name="T197" fmla="*/ T196 w 8774"/>
                              <a:gd name="T198" fmla="+- 0 1781 1429"/>
                              <a:gd name="T199" fmla="*/ 1781 h 961"/>
                              <a:gd name="T200" fmla="+- 0 9619 1566"/>
                              <a:gd name="T201" fmla="*/ T200 w 8774"/>
                              <a:gd name="T202" fmla="+- 0 1717 1429"/>
                              <a:gd name="T203" fmla="*/ 1717 h 961"/>
                              <a:gd name="T204" fmla="+- 0 9700 1566"/>
                              <a:gd name="T205" fmla="*/ T204 w 8774"/>
                              <a:gd name="T206" fmla="+- 0 1717 1429"/>
                              <a:gd name="T207" fmla="*/ 1717 h 961"/>
                              <a:gd name="T208" fmla="+- 0 9764 1566"/>
                              <a:gd name="T209" fmla="*/ T208 w 8774"/>
                              <a:gd name="T210" fmla="+- 0 1813 1429"/>
                              <a:gd name="T211" fmla="*/ 1813 h 961"/>
                              <a:gd name="T212" fmla="+- 0 9828 1566"/>
                              <a:gd name="T213" fmla="*/ T212 w 8774"/>
                              <a:gd name="T214" fmla="+- 0 1701 1429"/>
                              <a:gd name="T215" fmla="*/ 1701 h 961"/>
                              <a:gd name="T216" fmla="+- 0 9908 1566"/>
                              <a:gd name="T217" fmla="*/ T216 w 8774"/>
                              <a:gd name="T218" fmla="+- 0 1637 1429"/>
                              <a:gd name="T219" fmla="*/ 1637 h 961"/>
                              <a:gd name="T220" fmla="+- 0 9956 1566"/>
                              <a:gd name="T221" fmla="*/ T220 w 8774"/>
                              <a:gd name="T222" fmla="+- 0 1605 1429"/>
                              <a:gd name="T223" fmla="*/ 1605 h 961"/>
                              <a:gd name="T224" fmla="+- 0 10052 1566"/>
                              <a:gd name="T225" fmla="*/ T224 w 8774"/>
                              <a:gd name="T226" fmla="+- 0 1477 1429"/>
                              <a:gd name="T227" fmla="*/ 1477 h 961"/>
                              <a:gd name="T228" fmla="+- 0 10116 1566"/>
                              <a:gd name="T229" fmla="*/ T228 w 8774"/>
                              <a:gd name="T230" fmla="+- 0 1525 1429"/>
                              <a:gd name="T231" fmla="*/ 1525 h 961"/>
                              <a:gd name="T232" fmla="+- 0 10164 1566"/>
                              <a:gd name="T233" fmla="*/ T232 w 8774"/>
                              <a:gd name="T234" fmla="+- 0 1477 1429"/>
                              <a:gd name="T235" fmla="*/ 1477 h 961"/>
                              <a:gd name="T236" fmla="+- 0 10228 1566"/>
                              <a:gd name="T237" fmla="*/ T236 w 8774"/>
                              <a:gd name="T238" fmla="+- 0 1573 1429"/>
                              <a:gd name="T239" fmla="*/ 1573 h 961"/>
                              <a:gd name="T240" fmla="+- 0 10308 1566"/>
                              <a:gd name="T241" fmla="*/ T240 w 8774"/>
                              <a:gd name="T242" fmla="+- 0 1589 1429"/>
                              <a:gd name="T243" fmla="*/ 1589 h 9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8774" h="961">
                                <a:moveTo>
                                  <a:pt x="0" y="864"/>
                                </a:moveTo>
                                <a:lnTo>
                                  <a:pt x="16" y="864"/>
                                </a:lnTo>
                                <a:lnTo>
                                  <a:pt x="16" y="848"/>
                                </a:lnTo>
                                <a:lnTo>
                                  <a:pt x="32" y="832"/>
                                </a:lnTo>
                                <a:lnTo>
                                  <a:pt x="32" y="848"/>
                                </a:lnTo>
                                <a:lnTo>
                                  <a:pt x="48" y="864"/>
                                </a:lnTo>
                                <a:lnTo>
                                  <a:pt x="64" y="848"/>
                                </a:lnTo>
                                <a:lnTo>
                                  <a:pt x="80" y="848"/>
                                </a:lnTo>
                                <a:lnTo>
                                  <a:pt x="96" y="848"/>
                                </a:lnTo>
                                <a:lnTo>
                                  <a:pt x="112" y="832"/>
                                </a:lnTo>
                                <a:lnTo>
                                  <a:pt x="112" y="816"/>
                                </a:lnTo>
                                <a:lnTo>
                                  <a:pt x="128" y="816"/>
                                </a:lnTo>
                                <a:lnTo>
                                  <a:pt x="128" y="800"/>
                                </a:lnTo>
                                <a:lnTo>
                                  <a:pt x="144" y="784"/>
                                </a:lnTo>
                                <a:lnTo>
                                  <a:pt x="144" y="752"/>
                                </a:lnTo>
                                <a:lnTo>
                                  <a:pt x="160" y="752"/>
                                </a:lnTo>
                                <a:lnTo>
                                  <a:pt x="160" y="784"/>
                                </a:lnTo>
                                <a:lnTo>
                                  <a:pt x="160" y="752"/>
                                </a:lnTo>
                                <a:lnTo>
                                  <a:pt x="176" y="736"/>
                                </a:lnTo>
                                <a:lnTo>
                                  <a:pt x="192" y="752"/>
                                </a:lnTo>
                                <a:lnTo>
                                  <a:pt x="192" y="800"/>
                                </a:lnTo>
                                <a:lnTo>
                                  <a:pt x="208" y="800"/>
                                </a:lnTo>
                                <a:lnTo>
                                  <a:pt x="208" y="784"/>
                                </a:lnTo>
                                <a:lnTo>
                                  <a:pt x="224" y="800"/>
                                </a:lnTo>
                                <a:lnTo>
                                  <a:pt x="224" y="816"/>
                                </a:lnTo>
                                <a:lnTo>
                                  <a:pt x="240" y="816"/>
                                </a:lnTo>
                                <a:lnTo>
                                  <a:pt x="240" y="800"/>
                                </a:lnTo>
                                <a:lnTo>
                                  <a:pt x="256" y="800"/>
                                </a:lnTo>
                                <a:lnTo>
                                  <a:pt x="256" y="768"/>
                                </a:lnTo>
                                <a:lnTo>
                                  <a:pt x="272" y="784"/>
                                </a:lnTo>
                                <a:lnTo>
                                  <a:pt x="272" y="800"/>
                                </a:lnTo>
                                <a:lnTo>
                                  <a:pt x="288" y="800"/>
                                </a:lnTo>
                                <a:lnTo>
                                  <a:pt x="304" y="832"/>
                                </a:lnTo>
                                <a:lnTo>
                                  <a:pt x="304" y="816"/>
                                </a:lnTo>
                                <a:lnTo>
                                  <a:pt x="304" y="832"/>
                                </a:lnTo>
                                <a:lnTo>
                                  <a:pt x="320" y="864"/>
                                </a:lnTo>
                                <a:lnTo>
                                  <a:pt x="320" y="848"/>
                                </a:lnTo>
                                <a:lnTo>
                                  <a:pt x="336" y="848"/>
                                </a:lnTo>
                                <a:lnTo>
                                  <a:pt x="336" y="832"/>
                                </a:lnTo>
                                <a:lnTo>
                                  <a:pt x="352" y="832"/>
                                </a:lnTo>
                                <a:lnTo>
                                  <a:pt x="352" y="848"/>
                                </a:lnTo>
                                <a:lnTo>
                                  <a:pt x="352" y="832"/>
                                </a:lnTo>
                                <a:lnTo>
                                  <a:pt x="368" y="832"/>
                                </a:lnTo>
                                <a:lnTo>
                                  <a:pt x="368" y="816"/>
                                </a:lnTo>
                                <a:lnTo>
                                  <a:pt x="384" y="816"/>
                                </a:lnTo>
                                <a:lnTo>
                                  <a:pt x="400" y="816"/>
                                </a:lnTo>
                                <a:lnTo>
                                  <a:pt x="400" y="832"/>
                                </a:lnTo>
                                <a:lnTo>
                                  <a:pt x="416" y="848"/>
                                </a:lnTo>
                                <a:lnTo>
                                  <a:pt x="416" y="832"/>
                                </a:lnTo>
                                <a:lnTo>
                                  <a:pt x="432" y="832"/>
                                </a:lnTo>
                                <a:lnTo>
                                  <a:pt x="448" y="832"/>
                                </a:lnTo>
                                <a:lnTo>
                                  <a:pt x="464" y="832"/>
                                </a:lnTo>
                                <a:lnTo>
                                  <a:pt x="480" y="832"/>
                                </a:lnTo>
                                <a:lnTo>
                                  <a:pt x="480" y="848"/>
                                </a:lnTo>
                                <a:lnTo>
                                  <a:pt x="496" y="848"/>
                                </a:lnTo>
                                <a:lnTo>
                                  <a:pt x="496" y="864"/>
                                </a:lnTo>
                                <a:lnTo>
                                  <a:pt x="512" y="864"/>
                                </a:lnTo>
                                <a:lnTo>
                                  <a:pt x="528" y="864"/>
                                </a:lnTo>
                                <a:lnTo>
                                  <a:pt x="528" y="880"/>
                                </a:lnTo>
                                <a:lnTo>
                                  <a:pt x="545" y="880"/>
                                </a:lnTo>
                                <a:lnTo>
                                  <a:pt x="561" y="880"/>
                                </a:lnTo>
                                <a:lnTo>
                                  <a:pt x="577" y="880"/>
                                </a:lnTo>
                                <a:lnTo>
                                  <a:pt x="593" y="880"/>
                                </a:lnTo>
                                <a:lnTo>
                                  <a:pt x="593" y="896"/>
                                </a:lnTo>
                                <a:lnTo>
                                  <a:pt x="609" y="896"/>
                                </a:lnTo>
                                <a:lnTo>
                                  <a:pt x="625" y="896"/>
                                </a:lnTo>
                                <a:lnTo>
                                  <a:pt x="625" y="912"/>
                                </a:lnTo>
                                <a:lnTo>
                                  <a:pt x="705" y="912"/>
                                </a:lnTo>
                                <a:lnTo>
                                  <a:pt x="705" y="896"/>
                                </a:lnTo>
                                <a:lnTo>
                                  <a:pt x="721" y="896"/>
                                </a:lnTo>
                                <a:lnTo>
                                  <a:pt x="721" y="880"/>
                                </a:lnTo>
                                <a:lnTo>
                                  <a:pt x="737" y="896"/>
                                </a:lnTo>
                                <a:lnTo>
                                  <a:pt x="753" y="880"/>
                                </a:lnTo>
                                <a:lnTo>
                                  <a:pt x="769" y="880"/>
                                </a:lnTo>
                                <a:lnTo>
                                  <a:pt x="769" y="864"/>
                                </a:lnTo>
                                <a:lnTo>
                                  <a:pt x="785" y="864"/>
                                </a:lnTo>
                                <a:lnTo>
                                  <a:pt x="785" y="880"/>
                                </a:lnTo>
                                <a:lnTo>
                                  <a:pt x="785" y="864"/>
                                </a:lnTo>
                                <a:lnTo>
                                  <a:pt x="801" y="864"/>
                                </a:lnTo>
                                <a:lnTo>
                                  <a:pt x="817" y="864"/>
                                </a:lnTo>
                                <a:lnTo>
                                  <a:pt x="833" y="864"/>
                                </a:lnTo>
                                <a:lnTo>
                                  <a:pt x="833" y="848"/>
                                </a:lnTo>
                                <a:lnTo>
                                  <a:pt x="849" y="832"/>
                                </a:lnTo>
                                <a:lnTo>
                                  <a:pt x="849" y="848"/>
                                </a:lnTo>
                                <a:lnTo>
                                  <a:pt x="865" y="848"/>
                                </a:lnTo>
                                <a:lnTo>
                                  <a:pt x="881" y="848"/>
                                </a:lnTo>
                                <a:lnTo>
                                  <a:pt x="881" y="864"/>
                                </a:lnTo>
                                <a:lnTo>
                                  <a:pt x="897" y="848"/>
                                </a:lnTo>
                                <a:lnTo>
                                  <a:pt x="897" y="864"/>
                                </a:lnTo>
                                <a:lnTo>
                                  <a:pt x="913" y="864"/>
                                </a:lnTo>
                                <a:lnTo>
                                  <a:pt x="929" y="864"/>
                                </a:lnTo>
                                <a:lnTo>
                                  <a:pt x="945" y="864"/>
                                </a:lnTo>
                                <a:lnTo>
                                  <a:pt x="945" y="880"/>
                                </a:lnTo>
                                <a:lnTo>
                                  <a:pt x="961" y="880"/>
                                </a:lnTo>
                                <a:lnTo>
                                  <a:pt x="977" y="880"/>
                                </a:lnTo>
                                <a:lnTo>
                                  <a:pt x="977" y="896"/>
                                </a:lnTo>
                                <a:lnTo>
                                  <a:pt x="993" y="880"/>
                                </a:lnTo>
                                <a:lnTo>
                                  <a:pt x="1009" y="880"/>
                                </a:lnTo>
                                <a:lnTo>
                                  <a:pt x="1025" y="880"/>
                                </a:lnTo>
                                <a:lnTo>
                                  <a:pt x="1041" y="880"/>
                                </a:lnTo>
                                <a:lnTo>
                                  <a:pt x="1057" y="880"/>
                                </a:lnTo>
                                <a:lnTo>
                                  <a:pt x="1073" y="896"/>
                                </a:lnTo>
                                <a:lnTo>
                                  <a:pt x="1089" y="896"/>
                                </a:lnTo>
                                <a:lnTo>
                                  <a:pt x="1105" y="896"/>
                                </a:lnTo>
                                <a:lnTo>
                                  <a:pt x="1105" y="880"/>
                                </a:lnTo>
                                <a:lnTo>
                                  <a:pt x="1121" y="880"/>
                                </a:lnTo>
                                <a:lnTo>
                                  <a:pt x="1137" y="896"/>
                                </a:lnTo>
                                <a:lnTo>
                                  <a:pt x="1153" y="896"/>
                                </a:lnTo>
                                <a:lnTo>
                                  <a:pt x="1169" y="912"/>
                                </a:lnTo>
                                <a:lnTo>
                                  <a:pt x="1169" y="896"/>
                                </a:lnTo>
                                <a:lnTo>
                                  <a:pt x="1185" y="896"/>
                                </a:lnTo>
                                <a:lnTo>
                                  <a:pt x="1361" y="896"/>
                                </a:lnTo>
                                <a:lnTo>
                                  <a:pt x="1361" y="912"/>
                                </a:lnTo>
                                <a:lnTo>
                                  <a:pt x="1377" y="912"/>
                                </a:lnTo>
                                <a:lnTo>
                                  <a:pt x="1393" y="912"/>
                                </a:lnTo>
                                <a:lnTo>
                                  <a:pt x="1409" y="912"/>
                                </a:lnTo>
                                <a:lnTo>
                                  <a:pt x="1425" y="912"/>
                                </a:lnTo>
                                <a:lnTo>
                                  <a:pt x="1425" y="928"/>
                                </a:lnTo>
                                <a:lnTo>
                                  <a:pt x="1569" y="928"/>
                                </a:lnTo>
                                <a:lnTo>
                                  <a:pt x="1585" y="944"/>
                                </a:lnTo>
                                <a:lnTo>
                                  <a:pt x="1665" y="944"/>
                                </a:lnTo>
                                <a:lnTo>
                                  <a:pt x="1665" y="928"/>
                                </a:lnTo>
                                <a:lnTo>
                                  <a:pt x="1681" y="928"/>
                                </a:lnTo>
                                <a:lnTo>
                                  <a:pt x="1681" y="944"/>
                                </a:lnTo>
                                <a:lnTo>
                                  <a:pt x="1697" y="944"/>
                                </a:lnTo>
                                <a:lnTo>
                                  <a:pt x="1713" y="944"/>
                                </a:lnTo>
                                <a:lnTo>
                                  <a:pt x="1713" y="928"/>
                                </a:lnTo>
                                <a:lnTo>
                                  <a:pt x="1729" y="928"/>
                                </a:lnTo>
                                <a:lnTo>
                                  <a:pt x="1729" y="944"/>
                                </a:lnTo>
                                <a:lnTo>
                                  <a:pt x="1745" y="944"/>
                                </a:lnTo>
                                <a:lnTo>
                                  <a:pt x="1761" y="944"/>
                                </a:lnTo>
                                <a:lnTo>
                                  <a:pt x="2017" y="944"/>
                                </a:lnTo>
                                <a:lnTo>
                                  <a:pt x="2033" y="961"/>
                                </a:lnTo>
                                <a:lnTo>
                                  <a:pt x="2226" y="961"/>
                                </a:lnTo>
                                <a:lnTo>
                                  <a:pt x="2226" y="944"/>
                                </a:lnTo>
                                <a:lnTo>
                                  <a:pt x="2242" y="961"/>
                                </a:lnTo>
                                <a:lnTo>
                                  <a:pt x="2258" y="961"/>
                                </a:lnTo>
                                <a:lnTo>
                                  <a:pt x="2258" y="944"/>
                                </a:lnTo>
                                <a:lnTo>
                                  <a:pt x="2274" y="961"/>
                                </a:lnTo>
                                <a:lnTo>
                                  <a:pt x="2274" y="944"/>
                                </a:lnTo>
                                <a:lnTo>
                                  <a:pt x="2290" y="944"/>
                                </a:lnTo>
                                <a:lnTo>
                                  <a:pt x="2306" y="944"/>
                                </a:lnTo>
                                <a:lnTo>
                                  <a:pt x="2322" y="944"/>
                                </a:lnTo>
                                <a:lnTo>
                                  <a:pt x="2338" y="961"/>
                                </a:lnTo>
                                <a:lnTo>
                                  <a:pt x="2354" y="961"/>
                                </a:lnTo>
                                <a:lnTo>
                                  <a:pt x="2562" y="961"/>
                                </a:lnTo>
                                <a:lnTo>
                                  <a:pt x="2562" y="944"/>
                                </a:lnTo>
                                <a:lnTo>
                                  <a:pt x="2578" y="944"/>
                                </a:lnTo>
                                <a:lnTo>
                                  <a:pt x="2594" y="944"/>
                                </a:lnTo>
                                <a:lnTo>
                                  <a:pt x="2610" y="944"/>
                                </a:lnTo>
                                <a:lnTo>
                                  <a:pt x="2610" y="961"/>
                                </a:lnTo>
                                <a:lnTo>
                                  <a:pt x="2626" y="961"/>
                                </a:lnTo>
                                <a:lnTo>
                                  <a:pt x="2642" y="961"/>
                                </a:lnTo>
                                <a:lnTo>
                                  <a:pt x="2658" y="944"/>
                                </a:lnTo>
                                <a:lnTo>
                                  <a:pt x="2674" y="961"/>
                                </a:lnTo>
                                <a:lnTo>
                                  <a:pt x="2674" y="944"/>
                                </a:lnTo>
                                <a:lnTo>
                                  <a:pt x="2690" y="961"/>
                                </a:lnTo>
                                <a:lnTo>
                                  <a:pt x="2706" y="961"/>
                                </a:lnTo>
                                <a:lnTo>
                                  <a:pt x="2706" y="944"/>
                                </a:lnTo>
                                <a:lnTo>
                                  <a:pt x="2722" y="944"/>
                                </a:lnTo>
                                <a:lnTo>
                                  <a:pt x="2738" y="944"/>
                                </a:lnTo>
                                <a:lnTo>
                                  <a:pt x="2754" y="961"/>
                                </a:lnTo>
                                <a:lnTo>
                                  <a:pt x="2754" y="944"/>
                                </a:lnTo>
                                <a:lnTo>
                                  <a:pt x="2770" y="944"/>
                                </a:lnTo>
                                <a:lnTo>
                                  <a:pt x="2770" y="961"/>
                                </a:lnTo>
                                <a:lnTo>
                                  <a:pt x="2786" y="944"/>
                                </a:lnTo>
                                <a:lnTo>
                                  <a:pt x="3074" y="944"/>
                                </a:lnTo>
                                <a:lnTo>
                                  <a:pt x="3074" y="928"/>
                                </a:lnTo>
                                <a:lnTo>
                                  <a:pt x="3298" y="928"/>
                                </a:lnTo>
                                <a:lnTo>
                                  <a:pt x="3298" y="912"/>
                                </a:lnTo>
                                <a:lnTo>
                                  <a:pt x="3298" y="928"/>
                                </a:lnTo>
                                <a:lnTo>
                                  <a:pt x="3314" y="912"/>
                                </a:lnTo>
                                <a:lnTo>
                                  <a:pt x="3330" y="912"/>
                                </a:lnTo>
                                <a:lnTo>
                                  <a:pt x="3330" y="928"/>
                                </a:lnTo>
                                <a:lnTo>
                                  <a:pt x="3330" y="912"/>
                                </a:lnTo>
                                <a:lnTo>
                                  <a:pt x="3346" y="912"/>
                                </a:lnTo>
                                <a:lnTo>
                                  <a:pt x="3346" y="928"/>
                                </a:lnTo>
                                <a:lnTo>
                                  <a:pt x="3362" y="928"/>
                                </a:lnTo>
                                <a:lnTo>
                                  <a:pt x="3378" y="928"/>
                                </a:lnTo>
                                <a:lnTo>
                                  <a:pt x="3394" y="928"/>
                                </a:lnTo>
                                <a:lnTo>
                                  <a:pt x="3394" y="912"/>
                                </a:lnTo>
                                <a:lnTo>
                                  <a:pt x="3394" y="928"/>
                                </a:lnTo>
                                <a:lnTo>
                                  <a:pt x="3410" y="928"/>
                                </a:lnTo>
                                <a:lnTo>
                                  <a:pt x="3426" y="928"/>
                                </a:lnTo>
                                <a:lnTo>
                                  <a:pt x="3442" y="928"/>
                                </a:lnTo>
                                <a:lnTo>
                                  <a:pt x="3442" y="944"/>
                                </a:lnTo>
                                <a:lnTo>
                                  <a:pt x="3458" y="928"/>
                                </a:lnTo>
                                <a:lnTo>
                                  <a:pt x="3474" y="928"/>
                                </a:lnTo>
                                <a:lnTo>
                                  <a:pt x="3474" y="944"/>
                                </a:lnTo>
                                <a:lnTo>
                                  <a:pt x="3490" y="944"/>
                                </a:lnTo>
                                <a:lnTo>
                                  <a:pt x="3506" y="944"/>
                                </a:lnTo>
                                <a:lnTo>
                                  <a:pt x="3522" y="944"/>
                                </a:lnTo>
                                <a:lnTo>
                                  <a:pt x="3538" y="944"/>
                                </a:lnTo>
                                <a:lnTo>
                                  <a:pt x="3555" y="928"/>
                                </a:lnTo>
                                <a:lnTo>
                                  <a:pt x="3571" y="928"/>
                                </a:lnTo>
                                <a:lnTo>
                                  <a:pt x="3587" y="944"/>
                                </a:lnTo>
                                <a:lnTo>
                                  <a:pt x="3603" y="944"/>
                                </a:lnTo>
                                <a:lnTo>
                                  <a:pt x="3827" y="944"/>
                                </a:lnTo>
                                <a:lnTo>
                                  <a:pt x="3827" y="928"/>
                                </a:lnTo>
                                <a:lnTo>
                                  <a:pt x="3827" y="944"/>
                                </a:lnTo>
                                <a:lnTo>
                                  <a:pt x="3843" y="944"/>
                                </a:lnTo>
                                <a:lnTo>
                                  <a:pt x="3859" y="944"/>
                                </a:lnTo>
                                <a:lnTo>
                                  <a:pt x="4355" y="944"/>
                                </a:lnTo>
                                <a:lnTo>
                                  <a:pt x="4355" y="961"/>
                                </a:lnTo>
                                <a:lnTo>
                                  <a:pt x="4355" y="944"/>
                                </a:lnTo>
                                <a:lnTo>
                                  <a:pt x="4371" y="961"/>
                                </a:lnTo>
                                <a:lnTo>
                                  <a:pt x="4387" y="961"/>
                                </a:lnTo>
                                <a:lnTo>
                                  <a:pt x="4387" y="944"/>
                                </a:lnTo>
                                <a:lnTo>
                                  <a:pt x="4387" y="961"/>
                                </a:lnTo>
                                <a:lnTo>
                                  <a:pt x="4403" y="961"/>
                                </a:lnTo>
                                <a:lnTo>
                                  <a:pt x="4419" y="961"/>
                                </a:lnTo>
                                <a:lnTo>
                                  <a:pt x="4435" y="944"/>
                                </a:lnTo>
                                <a:lnTo>
                                  <a:pt x="4435" y="961"/>
                                </a:lnTo>
                                <a:lnTo>
                                  <a:pt x="4451" y="961"/>
                                </a:lnTo>
                                <a:lnTo>
                                  <a:pt x="4451" y="944"/>
                                </a:lnTo>
                                <a:lnTo>
                                  <a:pt x="4467" y="944"/>
                                </a:lnTo>
                                <a:lnTo>
                                  <a:pt x="4659" y="944"/>
                                </a:lnTo>
                                <a:lnTo>
                                  <a:pt x="4659" y="928"/>
                                </a:lnTo>
                                <a:lnTo>
                                  <a:pt x="4835" y="928"/>
                                </a:lnTo>
                                <a:lnTo>
                                  <a:pt x="4851" y="944"/>
                                </a:lnTo>
                                <a:lnTo>
                                  <a:pt x="4867" y="944"/>
                                </a:lnTo>
                                <a:lnTo>
                                  <a:pt x="4867" y="961"/>
                                </a:lnTo>
                                <a:lnTo>
                                  <a:pt x="4867" y="944"/>
                                </a:lnTo>
                                <a:lnTo>
                                  <a:pt x="4883" y="961"/>
                                </a:lnTo>
                                <a:lnTo>
                                  <a:pt x="4899" y="961"/>
                                </a:lnTo>
                                <a:lnTo>
                                  <a:pt x="4915" y="944"/>
                                </a:lnTo>
                                <a:lnTo>
                                  <a:pt x="4931" y="961"/>
                                </a:lnTo>
                                <a:lnTo>
                                  <a:pt x="4931" y="944"/>
                                </a:lnTo>
                                <a:lnTo>
                                  <a:pt x="4947" y="944"/>
                                </a:lnTo>
                                <a:lnTo>
                                  <a:pt x="4963" y="944"/>
                                </a:lnTo>
                                <a:lnTo>
                                  <a:pt x="4963" y="961"/>
                                </a:lnTo>
                                <a:lnTo>
                                  <a:pt x="4979" y="944"/>
                                </a:lnTo>
                                <a:lnTo>
                                  <a:pt x="4995" y="944"/>
                                </a:lnTo>
                                <a:lnTo>
                                  <a:pt x="5140" y="944"/>
                                </a:lnTo>
                                <a:lnTo>
                                  <a:pt x="5156" y="928"/>
                                </a:lnTo>
                                <a:lnTo>
                                  <a:pt x="5156" y="944"/>
                                </a:lnTo>
                                <a:lnTo>
                                  <a:pt x="5172" y="944"/>
                                </a:lnTo>
                                <a:lnTo>
                                  <a:pt x="5172" y="928"/>
                                </a:lnTo>
                                <a:lnTo>
                                  <a:pt x="5172" y="944"/>
                                </a:lnTo>
                                <a:lnTo>
                                  <a:pt x="5188" y="944"/>
                                </a:lnTo>
                                <a:lnTo>
                                  <a:pt x="5204" y="928"/>
                                </a:lnTo>
                                <a:lnTo>
                                  <a:pt x="5204" y="944"/>
                                </a:lnTo>
                                <a:lnTo>
                                  <a:pt x="5220" y="944"/>
                                </a:lnTo>
                                <a:lnTo>
                                  <a:pt x="5236" y="944"/>
                                </a:lnTo>
                                <a:lnTo>
                                  <a:pt x="5252" y="944"/>
                                </a:lnTo>
                                <a:lnTo>
                                  <a:pt x="5268" y="928"/>
                                </a:lnTo>
                                <a:lnTo>
                                  <a:pt x="5284" y="944"/>
                                </a:lnTo>
                                <a:lnTo>
                                  <a:pt x="5300" y="944"/>
                                </a:lnTo>
                                <a:lnTo>
                                  <a:pt x="5316" y="944"/>
                                </a:lnTo>
                                <a:lnTo>
                                  <a:pt x="5332" y="928"/>
                                </a:lnTo>
                                <a:lnTo>
                                  <a:pt x="5348" y="928"/>
                                </a:lnTo>
                                <a:lnTo>
                                  <a:pt x="5364" y="928"/>
                                </a:lnTo>
                                <a:lnTo>
                                  <a:pt x="5668" y="928"/>
                                </a:lnTo>
                                <a:lnTo>
                                  <a:pt x="5668" y="912"/>
                                </a:lnTo>
                                <a:lnTo>
                                  <a:pt x="5684" y="912"/>
                                </a:lnTo>
                                <a:lnTo>
                                  <a:pt x="5700" y="912"/>
                                </a:lnTo>
                                <a:lnTo>
                                  <a:pt x="5716" y="896"/>
                                </a:lnTo>
                                <a:lnTo>
                                  <a:pt x="5716" y="912"/>
                                </a:lnTo>
                                <a:lnTo>
                                  <a:pt x="5716" y="896"/>
                                </a:lnTo>
                                <a:lnTo>
                                  <a:pt x="5732" y="896"/>
                                </a:lnTo>
                                <a:lnTo>
                                  <a:pt x="5892" y="896"/>
                                </a:lnTo>
                                <a:lnTo>
                                  <a:pt x="5892" y="880"/>
                                </a:lnTo>
                                <a:lnTo>
                                  <a:pt x="5908" y="896"/>
                                </a:lnTo>
                                <a:lnTo>
                                  <a:pt x="5924" y="912"/>
                                </a:lnTo>
                                <a:lnTo>
                                  <a:pt x="5940" y="912"/>
                                </a:lnTo>
                                <a:lnTo>
                                  <a:pt x="5956" y="912"/>
                                </a:lnTo>
                                <a:lnTo>
                                  <a:pt x="5956" y="896"/>
                                </a:lnTo>
                                <a:lnTo>
                                  <a:pt x="5972" y="912"/>
                                </a:lnTo>
                                <a:lnTo>
                                  <a:pt x="5988" y="912"/>
                                </a:lnTo>
                                <a:lnTo>
                                  <a:pt x="5988" y="896"/>
                                </a:lnTo>
                                <a:lnTo>
                                  <a:pt x="6004" y="896"/>
                                </a:lnTo>
                                <a:lnTo>
                                  <a:pt x="6004" y="912"/>
                                </a:lnTo>
                                <a:lnTo>
                                  <a:pt x="6020" y="912"/>
                                </a:lnTo>
                                <a:lnTo>
                                  <a:pt x="6036" y="912"/>
                                </a:lnTo>
                                <a:lnTo>
                                  <a:pt x="6132" y="912"/>
                                </a:lnTo>
                                <a:lnTo>
                                  <a:pt x="6132" y="896"/>
                                </a:lnTo>
                                <a:lnTo>
                                  <a:pt x="6148" y="896"/>
                                </a:lnTo>
                                <a:lnTo>
                                  <a:pt x="6164" y="896"/>
                                </a:lnTo>
                                <a:lnTo>
                                  <a:pt x="6164" y="912"/>
                                </a:lnTo>
                                <a:lnTo>
                                  <a:pt x="6180" y="896"/>
                                </a:lnTo>
                                <a:lnTo>
                                  <a:pt x="6180" y="912"/>
                                </a:lnTo>
                                <a:lnTo>
                                  <a:pt x="6196" y="896"/>
                                </a:lnTo>
                                <a:lnTo>
                                  <a:pt x="6308" y="896"/>
                                </a:lnTo>
                                <a:lnTo>
                                  <a:pt x="6324" y="880"/>
                                </a:lnTo>
                                <a:lnTo>
                                  <a:pt x="6340" y="880"/>
                                </a:lnTo>
                                <a:lnTo>
                                  <a:pt x="6340" y="896"/>
                                </a:lnTo>
                                <a:lnTo>
                                  <a:pt x="6340" y="880"/>
                                </a:lnTo>
                                <a:lnTo>
                                  <a:pt x="6356" y="880"/>
                                </a:lnTo>
                                <a:lnTo>
                                  <a:pt x="6372" y="880"/>
                                </a:lnTo>
                                <a:lnTo>
                                  <a:pt x="6372" y="864"/>
                                </a:lnTo>
                                <a:lnTo>
                                  <a:pt x="6388" y="864"/>
                                </a:lnTo>
                                <a:lnTo>
                                  <a:pt x="6404" y="864"/>
                                </a:lnTo>
                                <a:lnTo>
                                  <a:pt x="6404" y="880"/>
                                </a:lnTo>
                                <a:lnTo>
                                  <a:pt x="6420" y="864"/>
                                </a:lnTo>
                                <a:lnTo>
                                  <a:pt x="6436" y="864"/>
                                </a:lnTo>
                                <a:lnTo>
                                  <a:pt x="6452" y="864"/>
                                </a:lnTo>
                                <a:lnTo>
                                  <a:pt x="6468" y="864"/>
                                </a:lnTo>
                                <a:lnTo>
                                  <a:pt x="6484" y="864"/>
                                </a:lnTo>
                                <a:lnTo>
                                  <a:pt x="6500" y="864"/>
                                </a:lnTo>
                                <a:lnTo>
                                  <a:pt x="6516" y="864"/>
                                </a:lnTo>
                                <a:lnTo>
                                  <a:pt x="6532" y="848"/>
                                </a:lnTo>
                                <a:lnTo>
                                  <a:pt x="6548" y="848"/>
                                </a:lnTo>
                                <a:lnTo>
                                  <a:pt x="6548" y="864"/>
                                </a:lnTo>
                                <a:lnTo>
                                  <a:pt x="6564" y="848"/>
                                </a:lnTo>
                                <a:lnTo>
                                  <a:pt x="6564" y="864"/>
                                </a:lnTo>
                                <a:lnTo>
                                  <a:pt x="6581" y="864"/>
                                </a:lnTo>
                                <a:lnTo>
                                  <a:pt x="6581" y="848"/>
                                </a:lnTo>
                                <a:lnTo>
                                  <a:pt x="6597" y="848"/>
                                </a:lnTo>
                                <a:lnTo>
                                  <a:pt x="6597" y="832"/>
                                </a:lnTo>
                                <a:lnTo>
                                  <a:pt x="6613" y="832"/>
                                </a:lnTo>
                                <a:lnTo>
                                  <a:pt x="6629" y="832"/>
                                </a:lnTo>
                                <a:lnTo>
                                  <a:pt x="6629" y="784"/>
                                </a:lnTo>
                                <a:lnTo>
                                  <a:pt x="6645" y="784"/>
                                </a:lnTo>
                                <a:lnTo>
                                  <a:pt x="6645" y="768"/>
                                </a:lnTo>
                                <a:lnTo>
                                  <a:pt x="6645" y="736"/>
                                </a:lnTo>
                                <a:lnTo>
                                  <a:pt x="6661" y="736"/>
                                </a:lnTo>
                                <a:lnTo>
                                  <a:pt x="6661" y="720"/>
                                </a:lnTo>
                                <a:lnTo>
                                  <a:pt x="6677" y="736"/>
                                </a:lnTo>
                                <a:lnTo>
                                  <a:pt x="6677" y="768"/>
                                </a:lnTo>
                                <a:lnTo>
                                  <a:pt x="6693" y="768"/>
                                </a:lnTo>
                                <a:lnTo>
                                  <a:pt x="6693" y="752"/>
                                </a:lnTo>
                                <a:lnTo>
                                  <a:pt x="6693" y="736"/>
                                </a:lnTo>
                                <a:lnTo>
                                  <a:pt x="6709" y="752"/>
                                </a:lnTo>
                                <a:lnTo>
                                  <a:pt x="6709" y="736"/>
                                </a:lnTo>
                                <a:lnTo>
                                  <a:pt x="6725" y="736"/>
                                </a:lnTo>
                                <a:lnTo>
                                  <a:pt x="6725" y="704"/>
                                </a:lnTo>
                                <a:lnTo>
                                  <a:pt x="6741" y="704"/>
                                </a:lnTo>
                                <a:lnTo>
                                  <a:pt x="6741" y="752"/>
                                </a:lnTo>
                                <a:lnTo>
                                  <a:pt x="6741" y="736"/>
                                </a:lnTo>
                                <a:lnTo>
                                  <a:pt x="6757" y="736"/>
                                </a:lnTo>
                                <a:lnTo>
                                  <a:pt x="6757" y="704"/>
                                </a:lnTo>
                                <a:lnTo>
                                  <a:pt x="6757" y="720"/>
                                </a:lnTo>
                                <a:lnTo>
                                  <a:pt x="6773" y="704"/>
                                </a:lnTo>
                                <a:lnTo>
                                  <a:pt x="6773" y="736"/>
                                </a:lnTo>
                                <a:lnTo>
                                  <a:pt x="6773" y="720"/>
                                </a:lnTo>
                                <a:lnTo>
                                  <a:pt x="6789" y="704"/>
                                </a:lnTo>
                                <a:lnTo>
                                  <a:pt x="6805" y="720"/>
                                </a:lnTo>
                                <a:lnTo>
                                  <a:pt x="6805" y="704"/>
                                </a:lnTo>
                                <a:lnTo>
                                  <a:pt x="6805" y="672"/>
                                </a:lnTo>
                                <a:lnTo>
                                  <a:pt x="6821" y="656"/>
                                </a:lnTo>
                                <a:lnTo>
                                  <a:pt x="6821" y="640"/>
                                </a:lnTo>
                                <a:lnTo>
                                  <a:pt x="6837" y="656"/>
                                </a:lnTo>
                                <a:lnTo>
                                  <a:pt x="6853" y="640"/>
                                </a:lnTo>
                                <a:lnTo>
                                  <a:pt x="6853" y="624"/>
                                </a:lnTo>
                                <a:lnTo>
                                  <a:pt x="6853" y="640"/>
                                </a:lnTo>
                                <a:lnTo>
                                  <a:pt x="6869" y="624"/>
                                </a:lnTo>
                                <a:lnTo>
                                  <a:pt x="6885" y="624"/>
                                </a:lnTo>
                                <a:lnTo>
                                  <a:pt x="6901" y="624"/>
                                </a:lnTo>
                                <a:lnTo>
                                  <a:pt x="6901" y="608"/>
                                </a:lnTo>
                                <a:lnTo>
                                  <a:pt x="6901" y="592"/>
                                </a:lnTo>
                                <a:lnTo>
                                  <a:pt x="6917" y="592"/>
                                </a:lnTo>
                                <a:lnTo>
                                  <a:pt x="6933" y="624"/>
                                </a:lnTo>
                                <a:lnTo>
                                  <a:pt x="6933" y="672"/>
                                </a:lnTo>
                                <a:lnTo>
                                  <a:pt x="6949" y="656"/>
                                </a:lnTo>
                                <a:lnTo>
                                  <a:pt x="6949" y="688"/>
                                </a:lnTo>
                                <a:lnTo>
                                  <a:pt x="6965" y="688"/>
                                </a:lnTo>
                                <a:lnTo>
                                  <a:pt x="6965" y="704"/>
                                </a:lnTo>
                                <a:lnTo>
                                  <a:pt x="6965" y="672"/>
                                </a:lnTo>
                                <a:lnTo>
                                  <a:pt x="6981" y="688"/>
                                </a:lnTo>
                                <a:lnTo>
                                  <a:pt x="6981" y="672"/>
                                </a:lnTo>
                                <a:lnTo>
                                  <a:pt x="6997" y="672"/>
                                </a:lnTo>
                                <a:lnTo>
                                  <a:pt x="6997" y="656"/>
                                </a:lnTo>
                                <a:lnTo>
                                  <a:pt x="7013" y="640"/>
                                </a:lnTo>
                                <a:lnTo>
                                  <a:pt x="7013" y="624"/>
                                </a:lnTo>
                                <a:lnTo>
                                  <a:pt x="7013" y="608"/>
                                </a:lnTo>
                                <a:lnTo>
                                  <a:pt x="7029" y="624"/>
                                </a:lnTo>
                                <a:lnTo>
                                  <a:pt x="7045" y="592"/>
                                </a:lnTo>
                                <a:lnTo>
                                  <a:pt x="7045" y="608"/>
                                </a:lnTo>
                                <a:lnTo>
                                  <a:pt x="7061" y="624"/>
                                </a:lnTo>
                                <a:lnTo>
                                  <a:pt x="7077" y="624"/>
                                </a:lnTo>
                                <a:lnTo>
                                  <a:pt x="7093" y="624"/>
                                </a:lnTo>
                                <a:lnTo>
                                  <a:pt x="7093" y="640"/>
                                </a:lnTo>
                                <a:lnTo>
                                  <a:pt x="7109" y="656"/>
                                </a:lnTo>
                                <a:lnTo>
                                  <a:pt x="7109" y="672"/>
                                </a:lnTo>
                                <a:lnTo>
                                  <a:pt x="7125" y="640"/>
                                </a:lnTo>
                                <a:lnTo>
                                  <a:pt x="7141" y="624"/>
                                </a:lnTo>
                                <a:lnTo>
                                  <a:pt x="7141" y="608"/>
                                </a:lnTo>
                                <a:lnTo>
                                  <a:pt x="7141" y="592"/>
                                </a:lnTo>
                                <a:lnTo>
                                  <a:pt x="7157" y="592"/>
                                </a:lnTo>
                                <a:lnTo>
                                  <a:pt x="7157" y="560"/>
                                </a:lnTo>
                                <a:lnTo>
                                  <a:pt x="7173" y="576"/>
                                </a:lnTo>
                                <a:lnTo>
                                  <a:pt x="7173" y="560"/>
                                </a:lnTo>
                                <a:lnTo>
                                  <a:pt x="7189" y="560"/>
                                </a:lnTo>
                                <a:lnTo>
                                  <a:pt x="7189" y="592"/>
                                </a:lnTo>
                                <a:lnTo>
                                  <a:pt x="7189" y="560"/>
                                </a:lnTo>
                                <a:lnTo>
                                  <a:pt x="7205" y="576"/>
                                </a:lnTo>
                                <a:lnTo>
                                  <a:pt x="7205" y="560"/>
                                </a:lnTo>
                                <a:lnTo>
                                  <a:pt x="7221" y="560"/>
                                </a:lnTo>
                                <a:lnTo>
                                  <a:pt x="7221" y="528"/>
                                </a:lnTo>
                                <a:lnTo>
                                  <a:pt x="7237" y="496"/>
                                </a:lnTo>
                                <a:lnTo>
                                  <a:pt x="7237" y="480"/>
                                </a:lnTo>
                                <a:lnTo>
                                  <a:pt x="7237" y="496"/>
                                </a:lnTo>
                                <a:lnTo>
                                  <a:pt x="7253" y="512"/>
                                </a:lnTo>
                                <a:lnTo>
                                  <a:pt x="7253" y="528"/>
                                </a:lnTo>
                                <a:lnTo>
                                  <a:pt x="7269" y="544"/>
                                </a:lnTo>
                                <a:lnTo>
                                  <a:pt x="7269" y="512"/>
                                </a:lnTo>
                                <a:lnTo>
                                  <a:pt x="7285" y="496"/>
                                </a:lnTo>
                                <a:lnTo>
                                  <a:pt x="7285" y="512"/>
                                </a:lnTo>
                                <a:lnTo>
                                  <a:pt x="7285" y="528"/>
                                </a:lnTo>
                                <a:lnTo>
                                  <a:pt x="7301" y="528"/>
                                </a:lnTo>
                                <a:lnTo>
                                  <a:pt x="7301" y="480"/>
                                </a:lnTo>
                                <a:lnTo>
                                  <a:pt x="7317" y="448"/>
                                </a:lnTo>
                                <a:lnTo>
                                  <a:pt x="7317" y="432"/>
                                </a:lnTo>
                                <a:lnTo>
                                  <a:pt x="7333" y="432"/>
                                </a:lnTo>
                                <a:lnTo>
                                  <a:pt x="7333" y="400"/>
                                </a:lnTo>
                                <a:lnTo>
                                  <a:pt x="7349" y="304"/>
                                </a:lnTo>
                                <a:lnTo>
                                  <a:pt x="7349" y="320"/>
                                </a:lnTo>
                                <a:lnTo>
                                  <a:pt x="7349" y="272"/>
                                </a:lnTo>
                                <a:lnTo>
                                  <a:pt x="7365" y="288"/>
                                </a:lnTo>
                                <a:lnTo>
                                  <a:pt x="7381" y="208"/>
                                </a:lnTo>
                                <a:lnTo>
                                  <a:pt x="7381" y="192"/>
                                </a:lnTo>
                                <a:lnTo>
                                  <a:pt x="7397" y="160"/>
                                </a:lnTo>
                                <a:lnTo>
                                  <a:pt x="7397" y="176"/>
                                </a:lnTo>
                                <a:lnTo>
                                  <a:pt x="7397" y="240"/>
                                </a:lnTo>
                                <a:lnTo>
                                  <a:pt x="7413" y="176"/>
                                </a:lnTo>
                                <a:lnTo>
                                  <a:pt x="7413" y="256"/>
                                </a:lnTo>
                                <a:lnTo>
                                  <a:pt x="7429" y="272"/>
                                </a:lnTo>
                                <a:lnTo>
                                  <a:pt x="7429" y="320"/>
                                </a:lnTo>
                                <a:lnTo>
                                  <a:pt x="7429" y="304"/>
                                </a:lnTo>
                                <a:lnTo>
                                  <a:pt x="7445" y="480"/>
                                </a:lnTo>
                                <a:lnTo>
                                  <a:pt x="7445" y="432"/>
                                </a:lnTo>
                                <a:lnTo>
                                  <a:pt x="7445" y="496"/>
                                </a:lnTo>
                                <a:lnTo>
                                  <a:pt x="7461" y="512"/>
                                </a:lnTo>
                                <a:lnTo>
                                  <a:pt x="7461" y="560"/>
                                </a:lnTo>
                                <a:lnTo>
                                  <a:pt x="7477" y="448"/>
                                </a:lnTo>
                                <a:lnTo>
                                  <a:pt x="7477" y="400"/>
                                </a:lnTo>
                                <a:lnTo>
                                  <a:pt x="7493" y="432"/>
                                </a:lnTo>
                                <a:lnTo>
                                  <a:pt x="7493" y="496"/>
                                </a:lnTo>
                                <a:lnTo>
                                  <a:pt x="7493" y="512"/>
                                </a:lnTo>
                                <a:lnTo>
                                  <a:pt x="7509" y="496"/>
                                </a:lnTo>
                                <a:lnTo>
                                  <a:pt x="7509" y="448"/>
                                </a:lnTo>
                                <a:lnTo>
                                  <a:pt x="7525" y="448"/>
                                </a:lnTo>
                                <a:lnTo>
                                  <a:pt x="7525" y="432"/>
                                </a:lnTo>
                                <a:lnTo>
                                  <a:pt x="7525" y="400"/>
                                </a:lnTo>
                                <a:lnTo>
                                  <a:pt x="7541" y="448"/>
                                </a:lnTo>
                                <a:lnTo>
                                  <a:pt x="7541" y="464"/>
                                </a:lnTo>
                                <a:lnTo>
                                  <a:pt x="7541" y="432"/>
                                </a:lnTo>
                                <a:lnTo>
                                  <a:pt x="7557" y="464"/>
                                </a:lnTo>
                                <a:lnTo>
                                  <a:pt x="7557" y="480"/>
                                </a:lnTo>
                                <a:lnTo>
                                  <a:pt x="7557" y="464"/>
                                </a:lnTo>
                                <a:lnTo>
                                  <a:pt x="7573" y="480"/>
                                </a:lnTo>
                                <a:lnTo>
                                  <a:pt x="7573" y="512"/>
                                </a:lnTo>
                                <a:lnTo>
                                  <a:pt x="7589" y="496"/>
                                </a:lnTo>
                                <a:lnTo>
                                  <a:pt x="7589" y="480"/>
                                </a:lnTo>
                                <a:lnTo>
                                  <a:pt x="7589" y="464"/>
                                </a:lnTo>
                                <a:lnTo>
                                  <a:pt x="7605" y="464"/>
                                </a:lnTo>
                                <a:lnTo>
                                  <a:pt x="7605" y="512"/>
                                </a:lnTo>
                                <a:lnTo>
                                  <a:pt x="7621" y="528"/>
                                </a:lnTo>
                                <a:lnTo>
                                  <a:pt x="7621" y="544"/>
                                </a:lnTo>
                                <a:lnTo>
                                  <a:pt x="7637" y="528"/>
                                </a:lnTo>
                                <a:lnTo>
                                  <a:pt x="7637" y="592"/>
                                </a:lnTo>
                                <a:lnTo>
                                  <a:pt x="7637" y="608"/>
                                </a:lnTo>
                                <a:lnTo>
                                  <a:pt x="7653" y="592"/>
                                </a:lnTo>
                                <a:lnTo>
                                  <a:pt x="7653" y="576"/>
                                </a:lnTo>
                                <a:lnTo>
                                  <a:pt x="7653" y="608"/>
                                </a:lnTo>
                                <a:lnTo>
                                  <a:pt x="7669" y="624"/>
                                </a:lnTo>
                                <a:lnTo>
                                  <a:pt x="7669" y="592"/>
                                </a:lnTo>
                                <a:lnTo>
                                  <a:pt x="7685" y="560"/>
                                </a:lnTo>
                                <a:lnTo>
                                  <a:pt x="7685" y="544"/>
                                </a:lnTo>
                                <a:lnTo>
                                  <a:pt x="7685" y="528"/>
                                </a:lnTo>
                                <a:lnTo>
                                  <a:pt x="7701" y="560"/>
                                </a:lnTo>
                                <a:lnTo>
                                  <a:pt x="7701" y="544"/>
                                </a:lnTo>
                                <a:lnTo>
                                  <a:pt x="7701" y="528"/>
                                </a:lnTo>
                                <a:lnTo>
                                  <a:pt x="7717" y="512"/>
                                </a:lnTo>
                                <a:lnTo>
                                  <a:pt x="7717" y="528"/>
                                </a:lnTo>
                                <a:lnTo>
                                  <a:pt x="7717" y="512"/>
                                </a:lnTo>
                                <a:lnTo>
                                  <a:pt x="7733" y="512"/>
                                </a:lnTo>
                                <a:lnTo>
                                  <a:pt x="7733" y="560"/>
                                </a:lnTo>
                                <a:lnTo>
                                  <a:pt x="7749" y="544"/>
                                </a:lnTo>
                                <a:lnTo>
                                  <a:pt x="7749" y="560"/>
                                </a:lnTo>
                                <a:lnTo>
                                  <a:pt x="7749" y="544"/>
                                </a:lnTo>
                                <a:lnTo>
                                  <a:pt x="7765" y="576"/>
                                </a:lnTo>
                                <a:lnTo>
                                  <a:pt x="7765" y="592"/>
                                </a:lnTo>
                                <a:lnTo>
                                  <a:pt x="7765" y="576"/>
                                </a:lnTo>
                                <a:lnTo>
                                  <a:pt x="7781" y="592"/>
                                </a:lnTo>
                                <a:lnTo>
                                  <a:pt x="7781" y="608"/>
                                </a:lnTo>
                                <a:lnTo>
                                  <a:pt x="7797" y="592"/>
                                </a:lnTo>
                                <a:lnTo>
                                  <a:pt x="7797" y="608"/>
                                </a:lnTo>
                                <a:lnTo>
                                  <a:pt x="7813" y="624"/>
                                </a:lnTo>
                                <a:lnTo>
                                  <a:pt x="7813" y="576"/>
                                </a:lnTo>
                                <a:lnTo>
                                  <a:pt x="7829" y="560"/>
                                </a:lnTo>
                                <a:lnTo>
                                  <a:pt x="7829" y="544"/>
                                </a:lnTo>
                                <a:lnTo>
                                  <a:pt x="7845" y="544"/>
                                </a:lnTo>
                                <a:lnTo>
                                  <a:pt x="7845" y="528"/>
                                </a:lnTo>
                                <a:lnTo>
                                  <a:pt x="7861" y="512"/>
                                </a:lnTo>
                                <a:lnTo>
                                  <a:pt x="7861" y="496"/>
                                </a:lnTo>
                                <a:lnTo>
                                  <a:pt x="7861" y="480"/>
                                </a:lnTo>
                                <a:lnTo>
                                  <a:pt x="7877" y="464"/>
                                </a:lnTo>
                                <a:lnTo>
                                  <a:pt x="7893" y="448"/>
                                </a:lnTo>
                                <a:lnTo>
                                  <a:pt x="7893" y="480"/>
                                </a:lnTo>
                                <a:lnTo>
                                  <a:pt x="7893" y="432"/>
                                </a:lnTo>
                                <a:lnTo>
                                  <a:pt x="7909" y="416"/>
                                </a:lnTo>
                                <a:lnTo>
                                  <a:pt x="7909" y="400"/>
                                </a:lnTo>
                                <a:lnTo>
                                  <a:pt x="7909" y="352"/>
                                </a:lnTo>
                                <a:lnTo>
                                  <a:pt x="7925" y="368"/>
                                </a:lnTo>
                                <a:lnTo>
                                  <a:pt x="7925" y="352"/>
                                </a:lnTo>
                                <a:lnTo>
                                  <a:pt x="7941" y="336"/>
                                </a:lnTo>
                                <a:lnTo>
                                  <a:pt x="7941" y="368"/>
                                </a:lnTo>
                                <a:lnTo>
                                  <a:pt x="7957" y="320"/>
                                </a:lnTo>
                                <a:lnTo>
                                  <a:pt x="7973" y="352"/>
                                </a:lnTo>
                                <a:lnTo>
                                  <a:pt x="7973" y="368"/>
                                </a:lnTo>
                                <a:lnTo>
                                  <a:pt x="7989" y="368"/>
                                </a:lnTo>
                                <a:lnTo>
                                  <a:pt x="7989" y="320"/>
                                </a:lnTo>
                                <a:lnTo>
                                  <a:pt x="8005" y="336"/>
                                </a:lnTo>
                                <a:lnTo>
                                  <a:pt x="8005" y="320"/>
                                </a:lnTo>
                                <a:lnTo>
                                  <a:pt x="8021" y="336"/>
                                </a:lnTo>
                                <a:lnTo>
                                  <a:pt x="8021" y="352"/>
                                </a:lnTo>
                                <a:lnTo>
                                  <a:pt x="8037" y="320"/>
                                </a:lnTo>
                                <a:lnTo>
                                  <a:pt x="8053" y="336"/>
                                </a:lnTo>
                                <a:lnTo>
                                  <a:pt x="8053" y="288"/>
                                </a:lnTo>
                                <a:lnTo>
                                  <a:pt x="8069" y="224"/>
                                </a:lnTo>
                                <a:lnTo>
                                  <a:pt x="8069" y="192"/>
                                </a:lnTo>
                                <a:lnTo>
                                  <a:pt x="8086" y="192"/>
                                </a:lnTo>
                                <a:lnTo>
                                  <a:pt x="8102" y="192"/>
                                </a:lnTo>
                                <a:lnTo>
                                  <a:pt x="8102" y="288"/>
                                </a:lnTo>
                                <a:lnTo>
                                  <a:pt x="8102" y="272"/>
                                </a:lnTo>
                                <a:lnTo>
                                  <a:pt x="8118" y="288"/>
                                </a:lnTo>
                                <a:lnTo>
                                  <a:pt x="8118" y="336"/>
                                </a:lnTo>
                                <a:lnTo>
                                  <a:pt x="8118" y="320"/>
                                </a:lnTo>
                                <a:lnTo>
                                  <a:pt x="8134" y="288"/>
                                </a:lnTo>
                                <a:lnTo>
                                  <a:pt x="8134" y="320"/>
                                </a:lnTo>
                                <a:lnTo>
                                  <a:pt x="8134" y="288"/>
                                </a:lnTo>
                                <a:lnTo>
                                  <a:pt x="8150" y="256"/>
                                </a:lnTo>
                                <a:lnTo>
                                  <a:pt x="8166" y="288"/>
                                </a:lnTo>
                                <a:lnTo>
                                  <a:pt x="8166" y="304"/>
                                </a:lnTo>
                                <a:lnTo>
                                  <a:pt x="8182" y="384"/>
                                </a:lnTo>
                                <a:lnTo>
                                  <a:pt x="8182" y="432"/>
                                </a:lnTo>
                                <a:lnTo>
                                  <a:pt x="8182" y="368"/>
                                </a:lnTo>
                                <a:lnTo>
                                  <a:pt x="8198" y="336"/>
                                </a:lnTo>
                                <a:lnTo>
                                  <a:pt x="8198" y="384"/>
                                </a:lnTo>
                                <a:lnTo>
                                  <a:pt x="8214" y="384"/>
                                </a:lnTo>
                                <a:lnTo>
                                  <a:pt x="8214" y="368"/>
                                </a:lnTo>
                                <a:lnTo>
                                  <a:pt x="8214" y="384"/>
                                </a:lnTo>
                                <a:lnTo>
                                  <a:pt x="8230" y="416"/>
                                </a:lnTo>
                                <a:lnTo>
                                  <a:pt x="8230" y="400"/>
                                </a:lnTo>
                                <a:lnTo>
                                  <a:pt x="8230" y="368"/>
                                </a:lnTo>
                                <a:lnTo>
                                  <a:pt x="8246" y="320"/>
                                </a:lnTo>
                                <a:lnTo>
                                  <a:pt x="8246" y="288"/>
                                </a:lnTo>
                                <a:lnTo>
                                  <a:pt x="8262" y="288"/>
                                </a:lnTo>
                                <a:lnTo>
                                  <a:pt x="8262" y="272"/>
                                </a:lnTo>
                                <a:lnTo>
                                  <a:pt x="8278" y="256"/>
                                </a:lnTo>
                                <a:lnTo>
                                  <a:pt x="8294" y="256"/>
                                </a:lnTo>
                                <a:lnTo>
                                  <a:pt x="8294" y="288"/>
                                </a:lnTo>
                                <a:lnTo>
                                  <a:pt x="8294" y="272"/>
                                </a:lnTo>
                                <a:lnTo>
                                  <a:pt x="8310" y="272"/>
                                </a:lnTo>
                                <a:lnTo>
                                  <a:pt x="8310" y="256"/>
                                </a:lnTo>
                                <a:lnTo>
                                  <a:pt x="8326" y="208"/>
                                </a:lnTo>
                                <a:lnTo>
                                  <a:pt x="8326" y="192"/>
                                </a:lnTo>
                                <a:lnTo>
                                  <a:pt x="8326" y="208"/>
                                </a:lnTo>
                                <a:lnTo>
                                  <a:pt x="8342" y="208"/>
                                </a:lnTo>
                                <a:lnTo>
                                  <a:pt x="8342" y="224"/>
                                </a:lnTo>
                                <a:lnTo>
                                  <a:pt x="8342" y="192"/>
                                </a:lnTo>
                                <a:lnTo>
                                  <a:pt x="8358" y="144"/>
                                </a:lnTo>
                                <a:lnTo>
                                  <a:pt x="8358" y="160"/>
                                </a:lnTo>
                                <a:lnTo>
                                  <a:pt x="8374" y="176"/>
                                </a:lnTo>
                                <a:lnTo>
                                  <a:pt x="8374" y="128"/>
                                </a:lnTo>
                                <a:lnTo>
                                  <a:pt x="8374" y="160"/>
                                </a:lnTo>
                                <a:lnTo>
                                  <a:pt x="8390" y="128"/>
                                </a:lnTo>
                                <a:lnTo>
                                  <a:pt x="8390" y="144"/>
                                </a:lnTo>
                                <a:lnTo>
                                  <a:pt x="8390" y="176"/>
                                </a:lnTo>
                                <a:lnTo>
                                  <a:pt x="8406" y="112"/>
                                </a:lnTo>
                                <a:lnTo>
                                  <a:pt x="8406" y="80"/>
                                </a:lnTo>
                                <a:lnTo>
                                  <a:pt x="8422" y="112"/>
                                </a:lnTo>
                                <a:lnTo>
                                  <a:pt x="8438" y="48"/>
                                </a:lnTo>
                                <a:lnTo>
                                  <a:pt x="8438" y="64"/>
                                </a:lnTo>
                                <a:lnTo>
                                  <a:pt x="8454" y="64"/>
                                </a:lnTo>
                                <a:lnTo>
                                  <a:pt x="8470" y="48"/>
                                </a:lnTo>
                                <a:lnTo>
                                  <a:pt x="8470" y="0"/>
                                </a:lnTo>
                                <a:lnTo>
                                  <a:pt x="8470" y="16"/>
                                </a:lnTo>
                                <a:lnTo>
                                  <a:pt x="8486" y="48"/>
                                </a:lnTo>
                                <a:lnTo>
                                  <a:pt x="8486" y="16"/>
                                </a:lnTo>
                                <a:lnTo>
                                  <a:pt x="8486" y="32"/>
                                </a:lnTo>
                                <a:lnTo>
                                  <a:pt x="8502" y="32"/>
                                </a:lnTo>
                                <a:lnTo>
                                  <a:pt x="8502" y="48"/>
                                </a:lnTo>
                                <a:lnTo>
                                  <a:pt x="8518" y="128"/>
                                </a:lnTo>
                                <a:lnTo>
                                  <a:pt x="8518" y="112"/>
                                </a:lnTo>
                                <a:lnTo>
                                  <a:pt x="8534" y="176"/>
                                </a:lnTo>
                                <a:lnTo>
                                  <a:pt x="8534" y="112"/>
                                </a:lnTo>
                                <a:lnTo>
                                  <a:pt x="8534" y="80"/>
                                </a:lnTo>
                                <a:lnTo>
                                  <a:pt x="8550" y="96"/>
                                </a:lnTo>
                                <a:lnTo>
                                  <a:pt x="8550" y="144"/>
                                </a:lnTo>
                                <a:lnTo>
                                  <a:pt x="8550" y="96"/>
                                </a:lnTo>
                                <a:lnTo>
                                  <a:pt x="8566" y="112"/>
                                </a:lnTo>
                                <a:lnTo>
                                  <a:pt x="8566" y="64"/>
                                </a:lnTo>
                                <a:lnTo>
                                  <a:pt x="8582" y="160"/>
                                </a:lnTo>
                                <a:lnTo>
                                  <a:pt x="8582" y="144"/>
                                </a:lnTo>
                                <a:lnTo>
                                  <a:pt x="8582" y="112"/>
                                </a:lnTo>
                                <a:lnTo>
                                  <a:pt x="8598" y="80"/>
                                </a:lnTo>
                                <a:lnTo>
                                  <a:pt x="8598" y="32"/>
                                </a:lnTo>
                                <a:lnTo>
                                  <a:pt x="8598" y="48"/>
                                </a:lnTo>
                                <a:lnTo>
                                  <a:pt x="8614" y="64"/>
                                </a:lnTo>
                                <a:lnTo>
                                  <a:pt x="8614" y="112"/>
                                </a:lnTo>
                                <a:lnTo>
                                  <a:pt x="8630" y="144"/>
                                </a:lnTo>
                                <a:lnTo>
                                  <a:pt x="8630" y="128"/>
                                </a:lnTo>
                                <a:lnTo>
                                  <a:pt x="8630" y="96"/>
                                </a:lnTo>
                                <a:lnTo>
                                  <a:pt x="8646" y="112"/>
                                </a:lnTo>
                                <a:lnTo>
                                  <a:pt x="8646" y="80"/>
                                </a:lnTo>
                                <a:lnTo>
                                  <a:pt x="8646" y="128"/>
                                </a:lnTo>
                                <a:lnTo>
                                  <a:pt x="8662" y="176"/>
                                </a:lnTo>
                                <a:lnTo>
                                  <a:pt x="8662" y="144"/>
                                </a:lnTo>
                                <a:lnTo>
                                  <a:pt x="8678" y="144"/>
                                </a:lnTo>
                                <a:lnTo>
                                  <a:pt x="8678" y="208"/>
                                </a:lnTo>
                                <a:lnTo>
                                  <a:pt x="8678" y="192"/>
                                </a:lnTo>
                                <a:lnTo>
                                  <a:pt x="8694" y="160"/>
                                </a:lnTo>
                                <a:lnTo>
                                  <a:pt x="8694" y="176"/>
                                </a:lnTo>
                                <a:lnTo>
                                  <a:pt x="8694" y="192"/>
                                </a:lnTo>
                                <a:lnTo>
                                  <a:pt x="8710" y="176"/>
                                </a:lnTo>
                                <a:lnTo>
                                  <a:pt x="8726" y="160"/>
                                </a:lnTo>
                                <a:lnTo>
                                  <a:pt x="8742" y="144"/>
                                </a:lnTo>
                                <a:lnTo>
                                  <a:pt x="8742" y="160"/>
                                </a:lnTo>
                                <a:lnTo>
                                  <a:pt x="8742" y="144"/>
                                </a:lnTo>
                                <a:lnTo>
                                  <a:pt x="8758" y="144"/>
                                </a:lnTo>
                                <a:lnTo>
                                  <a:pt x="8758" y="160"/>
                                </a:lnTo>
                                <a:lnTo>
                                  <a:pt x="8758" y="208"/>
                                </a:lnTo>
                                <a:lnTo>
                                  <a:pt x="8774" y="240"/>
                                </a:lnTo>
                                <a:lnTo>
                                  <a:pt x="8774" y="224"/>
                                </a:lnTo>
                              </a:path>
                            </a:pathLst>
                          </a:custGeom>
                          <a:noFill/>
                          <a:ln w="20333">
                            <a:solidFill>
                              <a:srgbClr val="FF5A5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" name="Freeform 186"/>
                        <wps:cNvSpPr>
                          <a:spLocks/>
                        </wps:cNvSpPr>
                        <wps:spPr bwMode="auto">
                          <a:xfrm>
                            <a:off x="1566" y="2213"/>
                            <a:ext cx="8774" cy="193"/>
                          </a:xfrm>
                          <a:custGeom>
                            <a:avLst/>
                            <a:gdLst>
                              <a:gd name="T0" fmla="+- 0 4688 1566"/>
                              <a:gd name="T1" fmla="*/ T0 w 8774"/>
                              <a:gd name="T2" fmla="+- 0 2389 2213"/>
                              <a:gd name="T3" fmla="*/ 2389 h 193"/>
                              <a:gd name="T4" fmla="+- 0 4720 1566"/>
                              <a:gd name="T5" fmla="*/ T4 w 8774"/>
                              <a:gd name="T6" fmla="+- 0 2406 2213"/>
                              <a:gd name="T7" fmla="*/ 2406 h 193"/>
                              <a:gd name="T8" fmla="+- 0 4784 1566"/>
                              <a:gd name="T9" fmla="*/ T8 w 8774"/>
                              <a:gd name="T10" fmla="+- 0 2406 2213"/>
                              <a:gd name="T11" fmla="*/ 2406 h 193"/>
                              <a:gd name="T12" fmla="+- 0 4816 1566"/>
                              <a:gd name="T13" fmla="*/ T12 w 8774"/>
                              <a:gd name="T14" fmla="+- 0 2406 2213"/>
                              <a:gd name="T15" fmla="*/ 2406 h 193"/>
                              <a:gd name="T16" fmla="+- 0 4864 1566"/>
                              <a:gd name="T17" fmla="*/ T16 w 8774"/>
                              <a:gd name="T18" fmla="+- 0 2389 2213"/>
                              <a:gd name="T19" fmla="*/ 2389 h 193"/>
                              <a:gd name="T20" fmla="+- 0 4912 1566"/>
                              <a:gd name="T21" fmla="*/ T20 w 8774"/>
                              <a:gd name="T22" fmla="+- 0 2389 2213"/>
                              <a:gd name="T23" fmla="*/ 2389 h 193"/>
                              <a:gd name="T24" fmla="+- 0 5137 1566"/>
                              <a:gd name="T25" fmla="*/ T24 w 8774"/>
                              <a:gd name="T26" fmla="+- 0 2389 2213"/>
                              <a:gd name="T27" fmla="*/ 2389 h 193"/>
                              <a:gd name="T28" fmla="+- 0 7954 1566"/>
                              <a:gd name="T29" fmla="*/ T28 w 8774"/>
                              <a:gd name="T30" fmla="+- 0 2406 2213"/>
                              <a:gd name="T31" fmla="*/ 2406 h 193"/>
                              <a:gd name="T32" fmla="+- 0 8002 1566"/>
                              <a:gd name="T33" fmla="*/ T32 w 8774"/>
                              <a:gd name="T34" fmla="+- 0 2406 2213"/>
                              <a:gd name="T35" fmla="*/ 2406 h 193"/>
                              <a:gd name="T36" fmla="+- 0 8130 1566"/>
                              <a:gd name="T37" fmla="*/ T36 w 8774"/>
                              <a:gd name="T38" fmla="+- 0 2389 2213"/>
                              <a:gd name="T39" fmla="*/ 2389 h 193"/>
                              <a:gd name="T40" fmla="+- 0 8163 1566"/>
                              <a:gd name="T41" fmla="*/ T40 w 8774"/>
                              <a:gd name="T42" fmla="+- 0 2389 2213"/>
                              <a:gd name="T43" fmla="*/ 2389 h 193"/>
                              <a:gd name="T44" fmla="+- 0 8451 1566"/>
                              <a:gd name="T45" fmla="*/ T44 w 8774"/>
                              <a:gd name="T46" fmla="+- 0 2373 2213"/>
                              <a:gd name="T47" fmla="*/ 2373 h 193"/>
                              <a:gd name="T48" fmla="+- 0 8483 1566"/>
                              <a:gd name="T49" fmla="*/ T48 w 8774"/>
                              <a:gd name="T50" fmla="+- 0 2341 2213"/>
                              <a:gd name="T51" fmla="*/ 2341 h 193"/>
                              <a:gd name="T52" fmla="+- 0 8531 1566"/>
                              <a:gd name="T53" fmla="*/ T52 w 8774"/>
                              <a:gd name="T54" fmla="+- 0 2341 2213"/>
                              <a:gd name="T55" fmla="*/ 2341 h 193"/>
                              <a:gd name="T56" fmla="+- 0 8563 1566"/>
                              <a:gd name="T57" fmla="*/ T56 w 8774"/>
                              <a:gd name="T58" fmla="+- 0 2341 2213"/>
                              <a:gd name="T59" fmla="*/ 2341 h 193"/>
                              <a:gd name="T60" fmla="+- 0 8595 1566"/>
                              <a:gd name="T61" fmla="*/ T60 w 8774"/>
                              <a:gd name="T62" fmla="+- 0 2341 2213"/>
                              <a:gd name="T63" fmla="*/ 2341 h 193"/>
                              <a:gd name="T64" fmla="+- 0 8643 1566"/>
                              <a:gd name="T65" fmla="*/ T64 w 8774"/>
                              <a:gd name="T66" fmla="+- 0 2341 2213"/>
                              <a:gd name="T67" fmla="*/ 2341 h 193"/>
                              <a:gd name="T68" fmla="+- 0 8707 1566"/>
                              <a:gd name="T69" fmla="*/ T68 w 8774"/>
                              <a:gd name="T70" fmla="+- 0 2325 2213"/>
                              <a:gd name="T71" fmla="*/ 2325 h 193"/>
                              <a:gd name="T72" fmla="+- 0 8755 1566"/>
                              <a:gd name="T73" fmla="*/ T72 w 8774"/>
                              <a:gd name="T74" fmla="+- 0 2293 2213"/>
                              <a:gd name="T75" fmla="*/ 2293 h 193"/>
                              <a:gd name="T76" fmla="+- 0 8771 1566"/>
                              <a:gd name="T77" fmla="*/ T76 w 8774"/>
                              <a:gd name="T78" fmla="+- 0 2277 2213"/>
                              <a:gd name="T79" fmla="*/ 2277 h 193"/>
                              <a:gd name="T80" fmla="+- 0 8803 1566"/>
                              <a:gd name="T81" fmla="*/ T80 w 8774"/>
                              <a:gd name="T82" fmla="+- 0 2261 2213"/>
                              <a:gd name="T83" fmla="*/ 2261 h 193"/>
                              <a:gd name="T84" fmla="+- 0 8835 1566"/>
                              <a:gd name="T85" fmla="*/ T84 w 8774"/>
                              <a:gd name="T86" fmla="+- 0 2277 2213"/>
                              <a:gd name="T87" fmla="*/ 2277 h 193"/>
                              <a:gd name="T88" fmla="+- 0 8851 1566"/>
                              <a:gd name="T89" fmla="*/ T88 w 8774"/>
                              <a:gd name="T90" fmla="+- 0 2261 2213"/>
                              <a:gd name="T91" fmla="*/ 2261 h 193"/>
                              <a:gd name="T92" fmla="+- 0 8883 1566"/>
                              <a:gd name="T93" fmla="*/ T92 w 8774"/>
                              <a:gd name="T94" fmla="+- 0 2261 2213"/>
                              <a:gd name="T95" fmla="*/ 2261 h 193"/>
                              <a:gd name="T96" fmla="+- 0 8915 1566"/>
                              <a:gd name="T97" fmla="*/ T96 w 8774"/>
                              <a:gd name="T98" fmla="+- 0 2245 2213"/>
                              <a:gd name="T99" fmla="*/ 2245 h 193"/>
                              <a:gd name="T100" fmla="+- 0 8947 1566"/>
                              <a:gd name="T101" fmla="*/ T100 w 8774"/>
                              <a:gd name="T102" fmla="+- 0 2245 2213"/>
                              <a:gd name="T103" fmla="*/ 2245 h 193"/>
                              <a:gd name="T104" fmla="+- 0 8979 1566"/>
                              <a:gd name="T105" fmla="*/ T104 w 8774"/>
                              <a:gd name="T106" fmla="+- 0 2245 2213"/>
                              <a:gd name="T107" fmla="*/ 2245 h 193"/>
                              <a:gd name="T108" fmla="+- 0 9011 1566"/>
                              <a:gd name="T109" fmla="*/ T108 w 8774"/>
                              <a:gd name="T110" fmla="+- 0 2309 2213"/>
                              <a:gd name="T111" fmla="*/ 2309 h 193"/>
                              <a:gd name="T112" fmla="+- 0 9043 1566"/>
                              <a:gd name="T113" fmla="*/ T112 w 8774"/>
                              <a:gd name="T114" fmla="+- 0 2309 2213"/>
                              <a:gd name="T115" fmla="*/ 2309 h 193"/>
                              <a:gd name="T116" fmla="+- 0 9075 1566"/>
                              <a:gd name="T117" fmla="*/ T116 w 8774"/>
                              <a:gd name="T118" fmla="+- 0 2309 2213"/>
                              <a:gd name="T119" fmla="*/ 2309 h 193"/>
                              <a:gd name="T120" fmla="+- 0 9123 1566"/>
                              <a:gd name="T121" fmla="*/ T120 w 8774"/>
                              <a:gd name="T122" fmla="+- 0 2309 2213"/>
                              <a:gd name="T123" fmla="*/ 2309 h 193"/>
                              <a:gd name="T124" fmla="+- 0 9219 1566"/>
                              <a:gd name="T125" fmla="*/ T124 w 8774"/>
                              <a:gd name="T126" fmla="+- 0 2325 2213"/>
                              <a:gd name="T127" fmla="*/ 2325 h 193"/>
                              <a:gd name="T128" fmla="+- 0 9379 1566"/>
                              <a:gd name="T129" fmla="*/ T128 w 8774"/>
                              <a:gd name="T130" fmla="+- 0 2325 2213"/>
                              <a:gd name="T131" fmla="*/ 2325 h 193"/>
                              <a:gd name="T132" fmla="+- 0 9443 1566"/>
                              <a:gd name="T133" fmla="*/ T132 w 8774"/>
                              <a:gd name="T134" fmla="+- 0 2309 2213"/>
                              <a:gd name="T135" fmla="*/ 2309 h 193"/>
                              <a:gd name="T136" fmla="+- 0 9475 1566"/>
                              <a:gd name="T137" fmla="*/ T136 w 8774"/>
                              <a:gd name="T138" fmla="+- 0 2309 2213"/>
                              <a:gd name="T139" fmla="*/ 2309 h 193"/>
                              <a:gd name="T140" fmla="+- 0 9539 1566"/>
                              <a:gd name="T141" fmla="*/ T140 w 8774"/>
                              <a:gd name="T142" fmla="+- 0 2293 2213"/>
                              <a:gd name="T143" fmla="*/ 2293 h 193"/>
                              <a:gd name="T144" fmla="+- 0 9668 1566"/>
                              <a:gd name="T145" fmla="*/ T144 w 8774"/>
                              <a:gd name="T146" fmla="+- 0 2277 2213"/>
                              <a:gd name="T147" fmla="*/ 2277 h 193"/>
                              <a:gd name="T148" fmla="+- 0 9716 1566"/>
                              <a:gd name="T149" fmla="*/ T148 w 8774"/>
                              <a:gd name="T150" fmla="+- 0 2293 2213"/>
                              <a:gd name="T151" fmla="*/ 2293 h 193"/>
                              <a:gd name="T152" fmla="+- 0 9780 1566"/>
                              <a:gd name="T153" fmla="*/ T152 w 8774"/>
                              <a:gd name="T154" fmla="+- 0 2309 2213"/>
                              <a:gd name="T155" fmla="*/ 2309 h 193"/>
                              <a:gd name="T156" fmla="+- 0 9828 1566"/>
                              <a:gd name="T157" fmla="*/ T156 w 8774"/>
                              <a:gd name="T158" fmla="+- 0 2293 2213"/>
                              <a:gd name="T159" fmla="*/ 2293 h 193"/>
                              <a:gd name="T160" fmla="+- 0 9892 1566"/>
                              <a:gd name="T161" fmla="*/ T160 w 8774"/>
                              <a:gd name="T162" fmla="+- 0 2277 2213"/>
                              <a:gd name="T163" fmla="*/ 2277 h 193"/>
                              <a:gd name="T164" fmla="+- 0 9908 1566"/>
                              <a:gd name="T165" fmla="*/ T164 w 8774"/>
                              <a:gd name="T166" fmla="+- 0 2261 2213"/>
                              <a:gd name="T167" fmla="*/ 2261 h 193"/>
                              <a:gd name="T168" fmla="+- 0 9956 1566"/>
                              <a:gd name="T169" fmla="*/ T168 w 8774"/>
                              <a:gd name="T170" fmla="+- 0 2261 2213"/>
                              <a:gd name="T171" fmla="*/ 2261 h 193"/>
                              <a:gd name="T172" fmla="+- 0 9988 1566"/>
                              <a:gd name="T173" fmla="*/ T172 w 8774"/>
                              <a:gd name="T174" fmla="+- 0 2245 2213"/>
                              <a:gd name="T175" fmla="*/ 2245 h 193"/>
                              <a:gd name="T176" fmla="+- 0 10036 1566"/>
                              <a:gd name="T177" fmla="*/ T176 w 8774"/>
                              <a:gd name="T178" fmla="+- 0 2229 2213"/>
                              <a:gd name="T179" fmla="*/ 2229 h 193"/>
                              <a:gd name="T180" fmla="+- 0 10084 1566"/>
                              <a:gd name="T181" fmla="*/ T180 w 8774"/>
                              <a:gd name="T182" fmla="+- 0 2229 2213"/>
                              <a:gd name="T183" fmla="*/ 2229 h 193"/>
                              <a:gd name="T184" fmla="+- 0 10100 1566"/>
                              <a:gd name="T185" fmla="*/ T184 w 8774"/>
                              <a:gd name="T186" fmla="+- 0 2229 2213"/>
                              <a:gd name="T187" fmla="*/ 2229 h 193"/>
                              <a:gd name="T188" fmla="+- 0 10132 1566"/>
                              <a:gd name="T189" fmla="*/ T188 w 8774"/>
                              <a:gd name="T190" fmla="+- 0 2229 2213"/>
                              <a:gd name="T191" fmla="*/ 2229 h 193"/>
                              <a:gd name="T192" fmla="+- 0 10180 1566"/>
                              <a:gd name="T193" fmla="*/ T192 w 8774"/>
                              <a:gd name="T194" fmla="+- 0 2229 2213"/>
                              <a:gd name="T195" fmla="*/ 2229 h 193"/>
                              <a:gd name="T196" fmla="+- 0 10212 1566"/>
                              <a:gd name="T197" fmla="*/ T196 w 8774"/>
                              <a:gd name="T198" fmla="+- 0 2229 2213"/>
                              <a:gd name="T199" fmla="*/ 2229 h 193"/>
                              <a:gd name="T200" fmla="+- 0 10244 1566"/>
                              <a:gd name="T201" fmla="*/ T200 w 8774"/>
                              <a:gd name="T202" fmla="+- 0 2261 2213"/>
                              <a:gd name="T203" fmla="*/ 2261 h 193"/>
                              <a:gd name="T204" fmla="+- 0 10276 1566"/>
                              <a:gd name="T205" fmla="*/ T204 w 8774"/>
                              <a:gd name="T206" fmla="+- 0 2261 2213"/>
                              <a:gd name="T207" fmla="*/ 2261 h 193"/>
                              <a:gd name="T208" fmla="+- 0 10324 1566"/>
                              <a:gd name="T209" fmla="*/ T208 w 8774"/>
                              <a:gd name="T210" fmla="+- 0 2245 2213"/>
                              <a:gd name="T211" fmla="*/ 2245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8774" h="193">
                                <a:moveTo>
                                  <a:pt x="0" y="193"/>
                                </a:moveTo>
                                <a:lnTo>
                                  <a:pt x="0" y="193"/>
                                </a:lnTo>
                                <a:lnTo>
                                  <a:pt x="3122" y="193"/>
                                </a:lnTo>
                                <a:lnTo>
                                  <a:pt x="3122" y="176"/>
                                </a:lnTo>
                                <a:lnTo>
                                  <a:pt x="3138" y="176"/>
                                </a:lnTo>
                                <a:lnTo>
                                  <a:pt x="3138" y="193"/>
                                </a:lnTo>
                                <a:lnTo>
                                  <a:pt x="3138" y="176"/>
                                </a:lnTo>
                                <a:lnTo>
                                  <a:pt x="3154" y="193"/>
                                </a:lnTo>
                                <a:lnTo>
                                  <a:pt x="3170" y="193"/>
                                </a:lnTo>
                                <a:lnTo>
                                  <a:pt x="3186" y="193"/>
                                </a:lnTo>
                                <a:lnTo>
                                  <a:pt x="3202" y="193"/>
                                </a:lnTo>
                                <a:lnTo>
                                  <a:pt x="3218" y="193"/>
                                </a:lnTo>
                                <a:lnTo>
                                  <a:pt x="3234" y="193"/>
                                </a:lnTo>
                                <a:lnTo>
                                  <a:pt x="3234" y="176"/>
                                </a:lnTo>
                                <a:lnTo>
                                  <a:pt x="3250" y="176"/>
                                </a:lnTo>
                                <a:lnTo>
                                  <a:pt x="3250" y="193"/>
                                </a:lnTo>
                                <a:lnTo>
                                  <a:pt x="3266" y="193"/>
                                </a:lnTo>
                                <a:lnTo>
                                  <a:pt x="3282" y="193"/>
                                </a:lnTo>
                                <a:lnTo>
                                  <a:pt x="3282" y="176"/>
                                </a:lnTo>
                                <a:lnTo>
                                  <a:pt x="3298" y="176"/>
                                </a:lnTo>
                                <a:lnTo>
                                  <a:pt x="3314" y="176"/>
                                </a:lnTo>
                                <a:lnTo>
                                  <a:pt x="3330" y="176"/>
                                </a:lnTo>
                                <a:lnTo>
                                  <a:pt x="3330" y="193"/>
                                </a:lnTo>
                                <a:lnTo>
                                  <a:pt x="3346" y="176"/>
                                </a:lnTo>
                                <a:lnTo>
                                  <a:pt x="3346" y="193"/>
                                </a:lnTo>
                                <a:lnTo>
                                  <a:pt x="3362" y="193"/>
                                </a:lnTo>
                                <a:lnTo>
                                  <a:pt x="3571" y="193"/>
                                </a:lnTo>
                                <a:lnTo>
                                  <a:pt x="3571" y="176"/>
                                </a:lnTo>
                                <a:lnTo>
                                  <a:pt x="3587" y="193"/>
                                </a:lnTo>
                                <a:lnTo>
                                  <a:pt x="3603" y="193"/>
                                </a:lnTo>
                                <a:lnTo>
                                  <a:pt x="3619" y="193"/>
                                </a:lnTo>
                                <a:lnTo>
                                  <a:pt x="6388" y="193"/>
                                </a:lnTo>
                                <a:lnTo>
                                  <a:pt x="6388" y="176"/>
                                </a:lnTo>
                                <a:lnTo>
                                  <a:pt x="6404" y="193"/>
                                </a:lnTo>
                                <a:lnTo>
                                  <a:pt x="6420" y="193"/>
                                </a:lnTo>
                                <a:lnTo>
                                  <a:pt x="6436" y="193"/>
                                </a:lnTo>
                                <a:lnTo>
                                  <a:pt x="6532" y="193"/>
                                </a:lnTo>
                                <a:lnTo>
                                  <a:pt x="6548" y="176"/>
                                </a:lnTo>
                                <a:lnTo>
                                  <a:pt x="6548" y="193"/>
                                </a:lnTo>
                                <a:lnTo>
                                  <a:pt x="6564" y="176"/>
                                </a:lnTo>
                                <a:lnTo>
                                  <a:pt x="6564" y="193"/>
                                </a:lnTo>
                                <a:lnTo>
                                  <a:pt x="6581" y="193"/>
                                </a:lnTo>
                                <a:lnTo>
                                  <a:pt x="6581" y="176"/>
                                </a:lnTo>
                                <a:lnTo>
                                  <a:pt x="6597" y="176"/>
                                </a:lnTo>
                                <a:lnTo>
                                  <a:pt x="6853" y="176"/>
                                </a:lnTo>
                                <a:lnTo>
                                  <a:pt x="6853" y="160"/>
                                </a:lnTo>
                                <a:lnTo>
                                  <a:pt x="6869" y="160"/>
                                </a:lnTo>
                                <a:lnTo>
                                  <a:pt x="6885" y="160"/>
                                </a:lnTo>
                                <a:lnTo>
                                  <a:pt x="6901" y="160"/>
                                </a:lnTo>
                                <a:lnTo>
                                  <a:pt x="6901" y="144"/>
                                </a:lnTo>
                                <a:lnTo>
                                  <a:pt x="6917" y="96"/>
                                </a:lnTo>
                                <a:lnTo>
                                  <a:pt x="6917" y="128"/>
                                </a:lnTo>
                                <a:lnTo>
                                  <a:pt x="6917" y="112"/>
                                </a:lnTo>
                                <a:lnTo>
                                  <a:pt x="6933" y="128"/>
                                </a:lnTo>
                                <a:lnTo>
                                  <a:pt x="6949" y="128"/>
                                </a:lnTo>
                                <a:lnTo>
                                  <a:pt x="6965" y="128"/>
                                </a:lnTo>
                                <a:lnTo>
                                  <a:pt x="6965" y="144"/>
                                </a:lnTo>
                                <a:lnTo>
                                  <a:pt x="6965" y="128"/>
                                </a:lnTo>
                                <a:lnTo>
                                  <a:pt x="6981" y="128"/>
                                </a:lnTo>
                                <a:lnTo>
                                  <a:pt x="6997" y="128"/>
                                </a:lnTo>
                                <a:lnTo>
                                  <a:pt x="7013" y="128"/>
                                </a:lnTo>
                                <a:lnTo>
                                  <a:pt x="7013" y="112"/>
                                </a:lnTo>
                                <a:lnTo>
                                  <a:pt x="7029" y="112"/>
                                </a:lnTo>
                                <a:lnTo>
                                  <a:pt x="7029" y="128"/>
                                </a:lnTo>
                                <a:lnTo>
                                  <a:pt x="7045" y="112"/>
                                </a:lnTo>
                                <a:lnTo>
                                  <a:pt x="7045" y="128"/>
                                </a:lnTo>
                                <a:lnTo>
                                  <a:pt x="7061" y="128"/>
                                </a:lnTo>
                                <a:lnTo>
                                  <a:pt x="7077" y="128"/>
                                </a:lnTo>
                                <a:lnTo>
                                  <a:pt x="7093" y="128"/>
                                </a:lnTo>
                                <a:lnTo>
                                  <a:pt x="7109" y="128"/>
                                </a:lnTo>
                                <a:lnTo>
                                  <a:pt x="7125" y="128"/>
                                </a:lnTo>
                                <a:lnTo>
                                  <a:pt x="7141" y="112"/>
                                </a:lnTo>
                                <a:lnTo>
                                  <a:pt x="7157" y="96"/>
                                </a:lnTo>
                                <a:lnTo>
                                  <a:pt x="7173" y="112"/>
                                </a:lnTo>
                                <a:lnTo>
                                  <a:pt x="7173" y="96"/>
                                </a:lnTo>
                                <a:lnTo>
                                  <a:pt x="7189" y="80"/>
                                </a:lnTo>
                                <a:lnTo>
                                  <a:pt x="7189" y="96"/>
                                </a:lnTo>
                                <a:lnTo>
                                  <a:pt x="7189" y="80"/>
                                </a:lnTo>
                                <a:lnTo>
                                  <a:pt x="7205" y="80"/>
                                </a:lnTo>
                                <a:lnTo>
                                  <a:pt x="7205" y="64"/>
                                </a:lnTo>
                                <a:lnTo>
                                  <a:pt x="7221" y="48"/>
                                </a:lnTo>
                                <a:lnTo>
                                  <a:pt x="7221" y="32"/>
                                </a:lnTo>
                                <a:lnTo>
                                  <a:pt x="7221" y="48"/>
                                </a:lnTo>
                                <a:lnTo>
                                  <a:pt x="7237" y="48"/>
                                </a:lnTo>
                                <a:lnTo>
                                  <a:pt x="7237" y="64"/>
                                </a:lnTo>
                                <a:lnTo>
                                  <a:pt x="7253" y="48"/>
                                </a:lnTo>
                                <a:lnTo>
                                  <a:pt x="7253" y="64"/>
                                </a:lnTo>
                                <a:lnTo>
                                  <a:pt x="7269" y="64"/>
                                </a:lnTo>
                                <a:lnTo>
                                  <a:pt x="7269" y="32"/>
                                </a:lnTo>
                                <a:lnTo>
                                  <a:pt x="7269" y="48"/>
                                </a:lnTo>
                                <a:lnTo>
                                  <a:pt x="7285" y="64"/>
                                </a:lnTo>
                                <a:lnTo>
                                  <a:pt x="7285" y="48"/>
                                </a:lnTo>
                                <a:lnTo>
                                  <a:pt x="7285" y="64"/>
                                </a:lnTo>
                                <a:lnTo>
                                  <a:pt x="7301" y="64"/>
                                </a:lnTo>
                                <a:lnTo>
                                  <a:pt x="7301" y="48"/>
                                </a:lnTo>
                                <a:lnTo>
                                  <a:pt x="7317" y="48"/>
                                </a:lnTo>
                                <a:lnTo>
                                  <a:pt x="7317" y="32"/>
                                </a:lnTo>
                                <a:lnTo>
                                  <a:pt x="7333" y="32"/>
                                </a:lnTo>
                                <a:lnTo>
                                  <a:pt x="7349" y="16"/>
                                </a:lnTo>
                                <a:lnTo>
                                  <a:pt x="7349" y="32"/>
                                </a:lnTo>
                                <a:lnTo>
                                  <a:pt x="7349" y="16"/>
                                </a:lnTo>
                                <a:lnTo>
                                  <a:pt x="7365" y="32"/>
                                </a:lnTo>
                                <a:lnTo>
                                  <a:pt x="7381" y="16"/>
                                </a:lnTo>
                                <a:lnTo>
                                  <a:pt x="7381" y="32"/>
                                </a:lnTo>
                                <a:lnTo>
                                  <a:pt x="7397" y="16"/>
                                </a:lnTo>
                                <a:lnTo>
                                  <a:pt x="7397" y="32"/>
                                </a:lnTo>
                                <a:lnTo>
                                  <a:pt x="7397" y="48"/>
                                </a:lnTo>
                                <a:lnTo>
                                  <a:pt x="7413" y="32"/>
                                </a:lnTo>
                                <a:lnTo>
                                  <a:pt x="7413" y="48"/>
                                </a:lnTo>
                                <a:lnTo>
                                  <a:pt x="7429" y="48"/>
                                </a:lnTo>
                                <a:lnTo>
                                  <a:pt x="7429" y="64"/>
                                </a:lnTo>
                                <a:lnTo>
                                  <a:pt x="7445" y="96"/>
                                </a:lnTo>
                                <a:lnTo>
                                  <a:pt x="7445" y="112"/>
                                </a:lnTo>
                                <a:lnTo>
                                  <a:pt x="7461" y="112"/>
                                </a:lnTo>
                                <a:lnTo>
                                  <a:pt x="7461" y="128"/>
                                </a:lnTo>
                                <a:lnTo>
                                  <a:pt x="7477" y="96"/>
                                </a:lnTo>
                                <a:lnTo>
                                  <a:pt x="7493" y="96"/>
                                </a:lnTo>
                                <a:lnTo>
                                  <a:pt x="7493" y="112"/>
                                </a:lnTo>
                                <a:lnTo>
                                  <a:pt x="7509" y="112"/>
                                </a:lnTo>
                                <a:lnTo>
                                  <a:pt x="7509" y="96"/>
                                </a:lnTo>
                                <a:lnTo>
                                  <a:pt x="7525" y="96"/>
                                </a:lnTo>
                                <a:lnTo>
                                  <a:pt x="7525" y="80"/>
                                </a:lnTo>
                                <a:lnTo>
                                  <a:pt x="7541" y="96"/>
                                </a:lnTo>
                                <a:lnTo>
                                  <a:pt x="7557" y="96"/>
                                </a:lnTo>
                                <a:lnTo>
                                  <a:pt x="7637" y="96"/>
                                </a:lnTo>
                                <a:lnTo>
                                  <a:pt x="7637" y="112"/>
                                </a:lnTo>
                                <a:lnTo>
                                  <a:pt x="7637" y="128"/>
                                </a:lnTo>
                                <a:lnTo>
                                  <a:pt x="7653" y="112"/>
                                </a:lnTo>
                                <a:lnTo>
                                  <a:pt x="7669" y="112"/>
                                </a:lnTo>
                                <a:lnTo>
                                  <a:pt x="7797" y="112"/>
                                </a:lnTo>
                                <a:lnTo>
                                  <a:pt x="7813" y="128"/>
                                </a:lnTo>
                                <a:lnTo>
                                  <a:pt x="7813" y="112"/>
                                </a:lnTo>
                                <a:lnTo>
                                  <a:pt x="7829" y="112"/>
                                </a:lnTo>
                                <a:lnTo>
                                  <a:pt x="7845" y="112"/>
                                </a:lnTo>
                                <a:lnTo>
                                  <a:pt x="7861" y="112"/>
                                </a:lnTo>
                                <a:lnTo>
                                  <a:pt x="7877" y="96"/>
                                </a:lnTo>
                                <a:lnTo>
                                  <a:pt x="7877" y="112"/>
                                </a:lnTo>
                                <a:lnTo>
                                  <a:pt x="7893" y="112"/>
                                </a:lnTo>
                                <a:lnTo>
                                  <a:pt x="7893" y="96"/>
                                </a:lnTo>
                                <a:lnTo>
                                  <a:pt x="7909" y="96"/>
                                </a:lnTo>
                                <a:lnTo>
                                  <a:pt x="7925" y="96"/>
                                </a:lnTo>
                                <a:lnTo>
                                  <a:pt x="7941" y="96"/>
                                </a:lnTo>
                                <a:lnTo>
                                  <a:pt x="7957" y="80"/>
                                </a:lnTo>
                                <a:lnTo>
                                  <a:pt x="7973" y="80"/>
                                </a:lnTo>
                                <a:lnTo>
                                  <a:pt x="7989" y="80"/>
                                </a:lnTo>
                                <a:lnTo>
                                  <a:pt x="8005" y="80"/>
                                </a:lnTo>
                                <a:lnTo>
                                  <a:pt x="8005" y="64"/>
                                </a:lnTo>
                                <a:lnTo>
                                  <a:pt x="8102" y="64"/>
                                </a:lnTo>
                                <a:lnTo>
                                  <a:pt x="8102" y="80"/>
                                </a:lnTo>
                                <a:lnTo>
                                  <a:pt x="8118" y="80"/>
                                </a:lnTo>
                                <a:lnTo>
                                  <a:pt x="8134" y="80"/>
                                </a:lnTo>
                                <a:lnTo>
                                  <a:pt x="8150" y="80"/>
                                </a:lnTo>
                                <a:lnTo>
                                  <a:pt x="8166" y="80"/>
                                </a:lnTo>
                                <a:lnTo>
                                  <a:pt x="8182" y="96"/>
                                </a:lnTo>
                                <a:lnTo>
                                  <a:pt x="8198" y="96"/>
                                </a:lnTo>
                                <a:lnTo>
                                  <a:pt x="8214" y="96"/>
                                </a:lnTo>
                                <a:lnTo>
                                  <a:pt x="8230" y="112"/>
                                </a:lnTo>
                                <a:lnTo>
                                  <a:pt x="8230" y="96"/>
                                </a:lnTo>
                                <a:lnTo>
                                  <a:pt x="8246" y="80"/>
                                </a:lnTo>
                                <a:lnTo>
                                  <a:pt x="8262" y="80"/>
                                </a:lnTo>
                                <a:lnTo>
                                  <a:pt x="8278" y="80"/>
                                </a:lnTo>
                                <a:lnTo>
                                  <a:pt x="8294" y="80"/>
                                </a:lnTo>
                                <a:lnTo>
                                  <a:pt x="8310" y="64"/>
                                </a:lnTo>
                                <a:lnTo>
                                  <a:pt x="8326" y="64"/>
                                </a:lnTo>
                                <a:lnTo>
                                  <a:pt x="8326" y="48"/>
                                </a:lnTo>
                                <a:lnTo>
                                  <a:pt x="8326" y="64"/>
                                </a:lnTo>
                                <a:lnTo>
                                  <a:pt x="8342" y="64"/>
                                </a:lnTo>
                                <a:lnTo>
                                  <a:pt x="8342" y="48"/>
                                </a:lnTo>
                                <a:lnTo>
                                  <a:pt x="8358" y="48"/>
                                </a:lnTo>
                                <a:lnTo>
                                  <a:pt x="8358" y="64"/>
                                </a:lnTo>
                                <a:lnTo>
                                  <a:pt x="8374" y="48"/>
                                </a:lnTo>
                                <a:lnTo>
                                  <a:pt x="8390" y="48"/>
                                </a:lnTo>
                                <a:lnTo>
                                  <a:pt x="8390" y="64"/>
                                </a:lnTo>
                                <a:lnTo>
                                  <a:pt x="8406" y="48"/>
                                </a:lnTo>
                                <a:lnTo>
                                  <a:pt x="8422" y="48"/>
                                </a:lnTo>
                                <a:lnTo>
                                  <a:pt x="8422" y="32"/>
                                </a:lnTo>
                                <a:lnTo>
                                  <a:pt x="8438" y="32"/>
                                </a:lnTo>
                                <a:lnTo>
                                  <a:pt x="8454" y="16"/>
                                </a:lnTo>
                                <a:lnTo>
                                  <a:pt x="8470" y="0"/>
                                </a:lnTo>
                                <a:lnTo>
                                  <a:pt x="8470" y="16"/>
                                </a:lnTo>
                                <a:lnTo>
                                  <a:pt x="8486" y="16"/>
                                </a:lnTo>
                                <a:lnTo>
                                  <a:pt x="8502" y="0"/>
                                </a:lnTo>
                                <a:lnTo>
                                  <a:pt x="8502" y="16"/>
                                </a:lnTo>
                                <a:lnTo>
                                  <a:pt x="8518" y="16"/>
                                </a:lnTo>
                                <a:lnTo>
                                  <a:pt x="8518" y="32"/>
                                </a:lnTo>
                                <a:lnTo>
                                  <a:pt x="8534" y="48"/>
                                </a:lnTo>
                                <a:lnTo>
                                  <a:pt x="8534" y="32"/>
                                </a:lnTo>
                                <a:lnTo>
                                  <a:pt x="8534" y="16"/>
                                </a:lnTo>
                                <a:lnTo>
                                  <a:pt x="8550" y="16"/>
                                </a:lnTo>
                                <a:lnTo>
                                  <a:pt x="8550" y="32"/>
                                </a:lnTo>
                                <a:lnTo>
                                  <a:pt x="8550" y="16"/>
                                </a:lnTo>
                                <a:lnTo>
                                  <a:pt x="8566" y="16"/>
                                </a:lnTo>
                                <a:lnTo>
                                  <a:pt x="8582" y="32"/>
                                </a:lnTo>
                                <a:lnTo>
                                  <a:pt x="8582" y="16"/>
                                </a:lnTo>
                                <a:lnTo>
                                  <a:pt x="8598" y="16"/>
                                </a:lnTo>
                                <a:lnTo>
                                  <a:pt x="8614" y="16"/>
                                </a:lnTo>
                                <a:lnTo>
                                  <a:pt x="8630" y="32"/>
                                </a:lnTo>
                                <a:lnTo>
                                  <a:pt x="8630" y="16"/>
                                </a:lnTo>
                                <a:lnTo>
                                  <a:pt x="8646" y="32"/>
                                </a:lnTo>
                                <a:lnTo>
                                  <a:pt x="8646" y="16"/>
                                </a:lnTo>
                                <a:lnTo>
                                  <a:pt x="8646" y="32"/>
                                </a:lnTo>
                                <a:lnTo>
                                  <a:pt x="8662" y="32"/>
                                </a:lnTo>
                                <a:lnTo>
                                  <a:pt x="8678" y="32"/>
                                </a:lnTo>
                                <a:lnTo>
                                  <a:pt x="8678" y="48"/>
                                </a:lnTo>
                                <a:lnTo>
                                  <a:pt x="8694" y="32"/>
                                </a:lnTo>
                                <a:lnTo>
                                  <a:pt x="8694" y="48"/>
                                </a:lnTo>
                                <a:lnTo>
                                  <a:pt x="8710" y="32"/>
                                </a:lnTo>
                                <a:lnTo>
                                  <a:pt x="8710" y="48"/>
                                </a:lnTo>
                                <a:lnTo>
                                  <a:pt x="8726" y="48"/>
                                </a:lnTo>
                                <a:lnTo>
                                  <a:pt x="8726" y="32"/>
                                </a:lnTo>
                                <a:lnTo>
                                  <a:pt x="8742" y="32"/>
                                </a:lnTo>
                                <a:lnTo>
                                  <a:pt x="8758" y="32"/>
                                </a:lnTo>
                                <a:lnTo>
                                  <a:pt x="8774" y="48"/>
                                </a:lnTo>
                              </a:path>
                            </a:pathLst>
                          </a:custGeom>
                          <a:noFill/>
                          <a:ln w="20333">
                            <a:solidFill>
                              <a:srgbClr val="FFCC8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1" name="Freeform 185"/>
                        <wps:cNvSpPr>
                          <a:spLocks/>
                        </wps:cNvSpPr>
                        <wps:spPr bwMode="auto">
                          <a:xfrm>
                            <a:off x="1566" y="2277"/>
                            <a:ext cx="8774" cy="129"/>
                          </a:xfrm>
                          <a:custGeom>
                            <a:avLst/>
                            <a:gdLst>
                              <a:gd name="T0" fmla="+- 0 1566 1566"/>
                              <a:gd name="T1" fmla="*/ T0 w 8774"/>
                              <a:gd name="T2" fmla="+- 0 2406 2277"/>
                              <a:gd name="T3" fmla="*/ 2406 h 129"/>
                              <a:gd name="T4" fmla="+- 0 1566 1566"/>
                              <a:gd name="T5" fmla="*/ T4 w 8774"/>
                              <a:gd name="T6" fmla="+- 0 2406 2277"/>
                              <a:gd name="T7" fmla="*/ 2406 h 129"/>
                              <a:gd name="T8" fmla="+- 0 6545 1566"/>
                              <a:gd name="T9" fmla="*/ T8 w 8774"/>
                              <a:gd name="T10" fmla="+- 0 2406 2277"/>
                              <a:gd name="T11" fmla="*/ 2406 h 129"/>
                              <a:gd name="T12" fmla="+- 0 6561 1566"/>
                              <a:gd name="T13" fmla="*/ T12 w 8774"/>
                              <a:gd name="T14" fmla="+- 0 2389 2277"/>
                              <a:gd name="T15" fmla="*/ 2389 h 129"/>
                              <a:gd name="T16" fmla="+- 0 7490 1566"/>
                              <a:gd name="T17" fmla="*/ T16 w 8774"/>
                              <a:gd name="T18" fmla="+- 0 2389 2277"/>
                              <a:gd name="T19" fmla="*/ 2389 h 129"/>
                              <a:gd name="T20" fmla="+- 0 7506 1566"/>
                              <a:gd name="T21" fmla="*/ T20 w 8774"/>
                              <a:gd name="T22" fmla="+- 0 2373 2277"/>
                              <a:gd name="T23" fmla="*/ 2373 h 129"/>
                              <a:gd name="T24" fmla="+- 0 8227 1566"/>
                              <a:gd name="T25" fmla="*/ T24 w 8774"/>
                              <a:gd name="T26" fmla="+- 0 2373 2277"/>
                              <a:gd name="T27" fmla="*/ 2373 h 129"/>
                              <a:gd name="T28" fmla="+- 0 8227 1566"/>
                              <a:gd name="T29" fmla="*/ T28 w 8774"/>
                              <a:gd name="T30" fmla="+- 0 2357 2277"/>
                              <a:gd name="T31" fmla="*/ 2357 h 129"/>
                              <a:gd name="T32" fmla="+- 0 8467 1566"/>
                              <a:gd name="T33" fmla="*/ T32 w 8774"/>
                              <a:gd name="T34" fmla="+- 0 2357 2277"/>
                              <a:gd name="T35" fmla="*/ 2357 h 129"/>
                              <a:gd name="T36" fmla="+- 0 8467 1566"/>
                              <a:gd name="T37" fmla="*/ T36 w 8774"/>
                              <a:gd name="T38" fmla="+- 0 2341 2277"/>
                              <a:gd name="T39" fmla="*/ 2341 h 129"/>
                              <a:gd name="T40" fmla="+- 0 8723 1566"/>
                              <a:gd name="T41" fmla="*/ T40 w 8774"/>
                              <a:gd name="T42" fmla="+- 0 2341 2277"/>
                              <a:gd name="T43" fmla="*/ 2341 h 129"/>
                              <a:gd name="T44" fmla="+- 0 8739 1566"/>
                              <a:gd name="T45" fmla="*/ T44 w 8774"/>
                              <a:gd name="T46" fmla="+- 0 2325 2277"/>
                              <a:gd name="T47" fmla="*/ 2325 h 129"/>
                              <a:gd name="T48" fmla="+- 0 8899 1566"/>
                              <a:gd name="T49" fmla="*/ T48 w 8774"/>
                              <a:gd name="T50" fmla="+- 0 2325 2277"/>
                              <a:gd name="T51" fmla="*/ 2325 h 129"/>
                              <a:gd name="T52" fmla="+- 0 8899 1566"/>
                              <a:gd name="T53" fmla="*/ T52 w 8774"/>
                              <a:gd name="T54" fmla="+- 0 2309 2277"/>
                              <a:gd name="T55" fmla="*/ 2309 h 129"/>
                              <a:gd name="T56" fmla="+- 0 9059 1566"/>
                              <a:gd name="T57" fmla="*/ T56 w 8774"/>
                              <a:gd name="T58" fmla="+- 0 2309 2277"/>
                              <a:gd name="T59" fmla="*/ 2309 h 129"/>
                              <a:gd name="T60" fmla="+- 0 9059 1566"/>
                              <a:gd name="T61" fmla="*/ T60 w 8774"/>
                              <a:gd name="T62" fmla="+- 0 2293 2277"/>
                              <a:gd name="T63" fmla="*/ 2293 h 129"/>
                              <a:gd name="T64" fmla="+- 0 9924 1566"/>
                              <a:gd name="T65" fmla="*/ T64 w 8774"/>
                              <a:gd name="T66" fmla="+- 0 2293 2277"/>
                              <a:gd name="T67" fmla="*/ 2293 h 129"/>
                              <a:gd name="T68" fmla="+- 0 9940 1566"/>
                              <a:gd name="T69" fmla="*/ T68 w 8774"/>
                              <a:gd name="T70" fmla="+- 0 2277 2277"/>
                              <a:gd name="T71" fmla="*/ 2277 h 129"/>
                              <a:gd name="T72" fmla="+- 0 10324 1566"/>
                              <a:gd name="T73" fmla="*/ T72 w 8774"/>
                              <a:gd name="T74" fmla="+- 0 2277 2277"/>
                              <a:gd name="T75" fmla="*/ 2277 h 129"/>
                              <a:gd name="T76" fmla="+- 0 10340 1566"/>
                              <a:gd name="T77" fmla="*/ T76 w 8774"/>
                              <a:gd name="T78" fmla="+- 0 2277 2277"/>
                              <a:gd name="T79" fmla="*/ 2277 h 1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8774" h="129">
                                <a:moveTo>
                                  <a:pt x="0" y="129"/>
                                </a:moveTo>
                                <a:lnTo>
                                  <a:pt x="0" y="129"/>
                                </a:lnTo>
                                <a:lnTo>
                                  <a:pt x="4979" y="129"/>
                                </a:lnTo>
                                <a:lnTo>
                                  <a:pt x="4995" y="112"/>
                                </a:lnTo>
                                <a:lnTo>
                                  <a:pt x="5924" y="112"/>
                                </a:lnTo>
                                <a:lnTo>
                                  <a:pt x="5940" y="96"/>
                                </a:lnTo>
                                <a:lnTo>
                                  <a:pt x="6661" y="96"/>
                                </a:lnTo>
                                <a:lnTo>
                                  <a:pt x="6661" y="80"/>
                                </a:lnTo>
                                <a:lnTo>
                                  <a:pt x="6901" y="80"/>
                                </a:lnTo>
                                <a:lnTo>
                                  <a:pt x="6901" y="64"/>
                                </a:lnTo>
                                <a:lnTo>
                                  <a:pt x="7157" y="64"/>
                                </a:lnTo>
                                <a:lnTo>
                                  <a:pt x="7173" y="48"/>
                                </a:lnTo>
                                <a:lnTo>
                                  <a:pt x="7333" y="48"/>
                                </a:lnTo>
                                <a:lnTo>
                                  <a:pt x="7333" y="32"/>
                                </a:lnTo>
                                <a:lnTo>
                                  <a:pt x="7493" y="32"/>
                                </a:lnTo>
                                <a:lnTo>
                                  <a:pt x="7493" y="16"/>
                                </a:lnTo>
                                <a:lnTo>
                                  <a:pt x="8358" y="16"/>
                                </a:lnTo>
                                <a:lnTo>
                                  <a:pt x="8374" y="0"/>
                                </a:lnTo>
                                <a:lnTo>
                                  <a:pt x="8758" y="0"/>
                                </a:lnTo>
                                <a:lnTo>
                                  <a:pt x="8774" y="0"/>
                                </a:lnTo>
                              </a:path>
                            </a:pathLst>
                          </a:custGeom>
                          <a:noFill/>
                          <a:ln w="20333">
                            <a:solidFill>
                              <a:srgbClr val="B8D3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662F62" id="Group 184" o:spid="_x0000_s1026" style="position:absolute;margin-left:77.5pt;margin-top:9pt;width:440.3pt;height:113.3pt;z-index:15733760;mso-position-horizontal-relative:page" coordorigin="1550,180" coordsize="8806,2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">
                <v:shape id="AutoShape 191" o:spid="_x0000_s1027" style="position:absolute;left:1574;top:188;width:8774;height:2050;visibility:visible;mso-wrap-style:square;v-text-anchor:top" coordsize="8774,2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" path="m,2049r8774,m,1713r8774,m,1361r8774,m,1025r8774,m,688r8774,m,336r8774,m,l8774,e" filled="f" strokecolor="#b7b8b8" strokeweight=".28258mm">
                  <v:path arrowok="t" o:connecttype="custom" o:connectlocs="0,2237;8774,2237;0,1901;8774,1901;0,1549;8774,1549;0,1213;8774,1213;0,876;8774,876;0,524;8774,524;0,188;8774,188" o:connectangles="0,0,0,0,0,0,0,0,0,0,0,0,0,0"/>
                </v:shape>
                <v:line id="Line 190" o:spid="_x0000_s1028" style="position:absolute;visibility:visible;mso-wrap-style:square" from="1574,2414" to="10348,2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" strokecolor="#b7b8b8" strokeweight=".28258mm"/>
                <v:shape id="AutoShape 189" o:spid="_x0000_s1029" style="position:absolute;left:1574;top:2365;width:8678;height:81;visibility:visible;mso-wrap-style:square;v-text-anchor:top" coordsize="8678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" path="m,l,81m368,r,81m721,r,81m1073,r,81m1441,r,81m1809,r,81m2162,r,81m2530,r,81m2882,r,81m3250,r,81m3603,r,81m3971,r,81m4339,r,81m4707,r,81m5060,r,81m5428,r,81m5780,r,81m6148,r,81m6500,r,81m6869,r,81m7221,r,81m7589,r,81m7957,r,81m8310,r,81m8678,r,81e" filled="f" strokecolor="#b7b8b8" strokeweight=".28258mm">
                  <v:path arrowok="t" o:connecttype="custom" o:connectlocs="0,2365;0,2446;368,2365;368,2446;721,2365;721,2446;1073,2365;1073,2446;1441,2365;1441,2446;1809,2365;1809,2446;2162,2365;2162,2446;2530,2365;2530,2446;2882,2365;2882,2446;3250,2365;3250,2446;3603,2365;3603,2446;3971,2365;3971,2446;4339,2365;4339,2446;4707,2365;4707,2446;5060,2365;5060,2446;5428,2365;5428,2446;5780,2365;5780,2446;6148,2365;6148,2446;6500,2365;6500,2446;6869,2365;6869,2446;7221,2365;7221,2446;7589,2365;7589,2446;7957,2365;7957,2446;8310,2365;8310,2446;8678,2365;8678,2446" o:connectangles="0,0,0,0,0,0,0,0,0,0,0,0,0,0,0,0,0,0,0,0,0,0,0,0,0,0,0,0,0,0,0,0,0,0,0,0,0,0,0,0,0,0,0,0,0,0,0,0,0,0"/>
                </v:shape>
                <v:shape id="Freeform 188" o:spid="_x0000_s1030" style="position:absolute;left:1566;top:228;width:8774;height:2082;visibility:visible;mso-wrap-style:square;v-text-anchor:top" coordsize="8774,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" path="m,1697r,-32l,1617r16,l16,1633r16,32l32,1697r,16l48,1777r,-32l48,1761r16,l64,1697r16,16l80,1745r16,48l96,1745r,32l112,1745r,-16l112,1713r16,-64l144,1697r,32l160,1729r,48l160,1761r16,-16l176,1761r16,l192,1841r,16l208,1841r,-48l224,1841r,16l240,1857r16,l256,1841r16,16l272,1889r16,l288,1921r16,l304,1937r16,48l320,1953r16,-16l336,1921r16,16l352,1921r16,16l368,1905r,-16l384,1889r,-32l400,1873r,-16l400,1841r16,48l416,1873r16,16l432,1905r16,-32l464,1857r16,l480,1841r,32l496,1889r,16l512,1905r,16l512,1905r16,l528,1937r17,l561,1937r,-16l577,1921r16,l609,1937r,16l625,1953r,16l625,1985r16,-16l641,1985r16,-16l657,1985r16,l689,1969r,16l705,1969r,-16l721,1953r,-16l737,1937r,16l737,1937r16,l769,1921r16,-32l785,1921r,-16l801,1921r,-16l817,1905r,16l833,1905r16,-16l849,1905r16,l881,1921r,16l897,1921r,16l913,1937r16,l945,1937r,16l961,1953r16,16l993,1953r,16l993,1953r16,l1025,1953r16,l1057,1969r,16l1057,1969r16,16l1089,1985r16,l1121,1985r16,16l1153,2001r16,l1185,1985r16,l1217,1985r16,l1233,2001r16,-16l1249,2001r16,l1265,1985r16,-16l1297,1953r,16l1313,1953r,-16l1329,1937r,16l1345,1937r16,l1361,1953r16,l1393,1969r16,16l1409,2001r,-16l1425,2001r,-16l1441,1985r,16l1457,2001r,-16l1473,1985r,16l1489,1985r16,l1521,1985r,-16l1537,1969r16,l1569,1969r,-16l1569,1985r16,l1601,2001r,-16l1617,1985r16,l1649,2001r,-16l1665,1985r320,l1985,2001r16,l2001,2017r16,l2017,2033r16,16l2033,2033r,16l2050,2049r,16l2066,2065r16,-16l2082,2065r16,-16l2098,2065r16,l2130,2081r16,-16l2146,2081r16,l2178,2081r16,l2194,2065r16,-16l2210,2065r16,l2338,2065r16,16l2354,2065r16,l2386,2065r16,l2418,2065r16,l2434,2081r16,l2466,2081r16,l2498,2081r,-16l2578,2065r16,-16l2594,2065r16,l2626,2065r96,l2738,2049r16,16l2770,2065r16,-16l2802,2049r16,l2818,2033r16,l2850,2017r16,l2866,2033r16,-16l2898,2033r,-16l2914,2017r80,l2994,2001r16,l3026,2001r16,-16l3042,1953r16,16l3058,1937r16,l3090,1953r,-16l3106,1937r16,16l3122,1937r16,l3138,1921r,-16l3154,1921r16,l3186,1921r,16l3186,1953r16,-16l3218,1937r,16l3234,1937r16,-16l3250,1905r16,l3266,1889r16,16l3282,1889r16,-16l3298,1857r,-16l3314,1841r,-16l3330,1777r,64l3330,1809r16,l3346,1841r,16l3362,1857r,-48l3362,1841r16,l3394,1825r,-16l3394,1793r16,16l3410,1825r16,l3426,1857r16,-16l3442,1889r16,-32l3474,1857r16,16l3506,1873r,16l3522,1889r,-16l3538,1857r17,-16l3555,1825r16,l3571,1809r16,l3587,1825r16,l3603,1841r16,32l3619,1857r16,16l3635,1857r16,-16l3651,1857r,16l3667,1873r,-16l3667,1873r16,l3683,1857r16,16l3699,1889r16,l3715,1873r16,-16l3747,1857r16,l3779,1873r,-16l3795,1857r16,l3811,1873r16,l3827,1857r,16l3843,1873r16,l3859,1905r,16l3875,1937r,-16l3891,1937r,-16l3907,1921r16,l3923,1937r16,-16l3955,1921r16,l3987,1921r,16l4003,1937r16,-16l4019,1937r16,16l4035,1905r16,-16l4067,1889r16,l4099,1889r16,l4131,1905r16,l4163,1905r,16l4179,1921r16,l4195,1937r16,16l4227,1969r,-16l4243,1953r,-16l4259,1937r,16l4275,1953r16,l4307,1953r16,l4339,1953r16,16l4355,1953r16,l4387,1953r16,l4419,1953r16,l4451,1953r,16l4451,1953r16,l4483,1937r,-16l4499,1937r,-16l4499,1937r16,-16l4515,1905r16,l4547,1905r16,l4579,1921r16,l4595,1905r16,-16l4627,1889r16,l4659,1873r16,l4675,1857r,16l4691,1857r16,l4707,1873r16,l4723,1857r16,16l4755,1873r16,l4771,1889r,16l4787,1905r16,l4819,1905r,-16l4835,1889r,16l4851,1921r,16l4867,1937r,80l4867,2001r16,16l4899,2017r16,-32l4931,2001r,-32l4947,1969r16,16l4979,1985r,-16l4995,1969r16,l5011,1953r16,l5043,1969r17,l5076,1969r,-16l5092,1953r,16l5108,1969r,-16l5124,1953r,-16l5140,1937r16,-32l5172,1905r,-16l5172,1905r16,l5188,1889r16,-16l5220,1873r,32l5236,1905r,-16l5236,1873r16,16l5252,1873r16,l5284,1873r,16l5300,1889r,16l5316,1905r,-16l5332,1873r,16l5332,1873r16,l5348,1857r,16l5364,1873r16,l5396,1873r16,16l5412,1873r16,l5428,1889r16,-16l5444,1889r16,l5476,1873r16,16l5508,1889r16,l5540,1889r16,l5572,1873r,16l5588,1889r16,l5620,1889r16,l5652,1889r,-16l5668,1873r16,-48l5684,1841r16,-16l5716,1809r,16l5732,1825r,-16l5748,1809r16,l5764,1825r16,-16l5796,1809r16,-16l5812,1809r16,l5844,1809r16,16l5860,1809r,16l5876,1809r16,l5892,1793r16,32l5908,1857r,-16l5924,1857r16,l5956,1857r,-16l5972,1857r,-16l5988,1825r16,l6020,1841r,16l6036,1841r80,l6116,1825r16,l6132,1809r16,l6164,1809r,16l6180,1809r16,-32l6196,1761r16,l6228,1761r,-16l6228,1761r16,-16l6260,1745r16,-16l6276,1681r16,l6292,1713r,-32l6308,1697r16,-16l6324,1665r16,l6340,1649r16,-32l6372,1617r,-32l6388,1601r,-32l6404,1585r,48l6420,1617r,-16l6436,1553r,32l6436,1569r16,l6452,1585r,-16l6468,1569r16,32l6484,1585r,16l6500,1601r,-16l6500,1569r16,l6532,1505r,-48l6532,1441r16,-16l6548,1457r16,-32l6564,1441r17,-16l6581,1393r,-48l6597,1329r,-16l6613,1265r,-16l6629,1153r,-16l6645,1185r,-80l6645,1009r16,-80l6661,881r,16l6677,961r,80l6693,1105r,-112l6693,929r16,80l6709,1025r16,-16l6725,1025r16,16l6741,1201r,-64l6757,1153r16,-16l6773,1217r,-96l6789,1089r16,32l6805,1057r16,-64l6821,1009r,-32l6837,929r,16l6853,705r,48l6869,657r,16l6869,689r16,-49l6885,657r16,-49l6901,528r16,-128l6917,384r,-48l6933,448r,192l6949,592r,97l6965,689r,64l6965,592r16,48l6981,576r,48l6997,624r,-16l7013,544r,-32l7013,432r16,-32l7029,336r,16l7045,224r,64l7061,384r,-16l7061,304r16,32l7077,320r16,32l7093,432r16,16l7109,496r,48l7125,432r,-32l7141,336r,-32l7157,304r,-16l7173,352r,-32l7173,304r16,16l7189,384r,-48l7205,320r,-48l7221,272r,-128l7237,176r,-16l7237,224r16,32l7253,384r16,16l7269,384r,64l7285,528r,16l7285,576r16,32l7301,464r16,-32l7317,464r16,-128l7333,368r16,-16l7349,464r,-112l7365,368r,-16l7381,304r,16l7381,400r16,-32l7397,576r16,l7413,689r16,l7429,785r,32l7445,993r,-112l7445,993r16,-16l7461,1057r16,-112l7477,961r,-48l7493,945r,96l7493,1057r16,-16l7509,993r16,16l7525,977r,-48l7541,993r,48l7557,1105r,-128l7573,993r16,48l7589,929r,-48l7605,881r,80l7621,1025r,16l7637,1041r,112l7637,1137r16,-32l7653,1073r,80l7669,1153r,-80l7685,1073r,-48l7685,1057r16,48l7701,1089r,-16l7717,1041r,48l7733,1089r,32l7749,1089r,16l7749,1073r16,48l7765,1137r,-16l7781,1169r16,l7797,1153r,32l7813,1217r,-64l7813,1137r16,-32l7829,1089r16,-48l7845,977r,-48l7861,897r,-64l7877,833r,64l7893,913r,32l7893,897r16,-32l7909,801r,-48l7925,769r,-64l7925,721r16,l7941,753r16,-96l7957,673r16,32l7973,753r,-16l7989,705r,-97l8005,608r,-16l8021,640r,-32l8021,657r16,-49l8053,608r,65l8053,657r16,-49l8069,592r,-16l8086,576r,-48l8102,480r,193l8102,705r16,-16l8118,737r,-16l8134,689r,48l8134,673r16,-49l8150,640r16,17l8166,624r,33l8182,801r,80l8182,785r16,-48l8198,801r16,l8214,769r,48l8230,849r,-80l8246,624r,16l8262,624r,-32l8262,512r16,-112l8278,448r16,-48l8294,416r,-96l8310,368r,-32l8326,336r,-144l8326,208r16,-16l8342,176r,-80l8358,48r,112l8374,208r,-16l8374,208r16,-64l8390,224r,64l8406,224r,-64l8422,192r,16l8438,160r,48l8454,208r,-16l8470,144,8470,r,16l8486,96r,-16l8486,96r16,l8502,64r,48l8518,224r,16l8534,336r,-48l8534,240r16,32l8550,368r,-48l8566,336r,-48l8582,448r,-32l8582,336r16,-16l8598,336r16,16l8614,448r16,144l8630,544r16,l8646,640r16,17l8662,592r16,-32l8678,673r,-49l8694,592r,48l8694,689r16,-32l8710,673r,-16l8726,592r,16l8742,544r,-16l8742,544r16,l8758,640r16,49l8774,657e" filled="f" strokecolor="#00baed" strokeweight=".56481mm">
                  <v:path arrowok="t" o:connecttype="custom" o:connectlocs="80,1973;192,1989;304,2165;416,2117;528,2165;673,2213;801,2149;945,2181;1121,2213;1297,2197;1441,2213;1585,2213;2033,2261;2194,2309;2466,2309;2818,2277;3042,2181;3186,2165;3314,2069;3410,2037;3555,2053;3667,2085;3811,2101;3939,2149;4131,2133;4291,2181;4483,2165;4643,2117;4787,2133;4931,2197;5108,2197;5236,2117;5348,2085;5524,2117;5716,2037;5860,2053;6020,2069;6228,1973;6372,1845;6484,1829;6581,1621;6677,1269;6789,1317;6901,836;6997,852;7093,580;7189,612;7285,772;7381,628;7477,1141;7589,1157;7685,1253;7781,1397;7877,1125;7973,981;8069,804;8166,852;8262,820;8358,276;8454,420;8550,500;8646,868;8742,756" o:connectangles="0,0,0,0,0,0,0,0,0,0,0,0,0,0,0,0,0,0,0,0,0,0,0,0,0,0,0,0,0,0,0,0,0,0,0,0,0,0,0,0,0,0,0,0,0,0,0,0,0,0,0,0,0,0,0,0,0,0,0,0,0,0,0"/>
                </v:shape>
                <v:shape id="Freeform 187" o:spid="_x0000_s1031" style="position:absolute;left:1566;top:1428;width:8774;height:961;visibility:visible;mso-wrap-style:square;v-text-anchor:top" coordsize="8774,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" path="m,864r16,l16,848,32,832r,16l48,864,64,848r16,l96,848r16,-16l112,816r16,l128,800r16,-16l144,752r16,l160,784r,-32l176,736r16,16l192,800r16,l208,784r16,16l224,816r16,l240,800r16,l256,768r16,16l272,800r16,l304,832r,-16l304,832r16,32l320,848r16,l336,832r16,l352,848r,-16l368,832r,-16l384,816r16,l400,832r16,16l416,832r16,l448,832r16,l480,832r,16l496,848r,16l512,864r16,l528,880r17,l561,880r16,l593,880r,16l609,896r16,l625,912r80,l705,896r16,l721,880r16,16l753,880r16,l769,864r16,l785,880r,-16l801,864r16,l833,864r,-16l849,832r,16l865,848r16,l881,864r16,-16l897,864r16,l929,864r16,l945,880r16,l977,880r,16l993,880r16,l1025,880r16,l1057,880r16,16l1089,896r16,l1105,880r16,l1137,896r16,l1169,912r,-16l1185,896r176,l1361,912r16,l1393,912r16,l1425,912r,16l1569,928r16,16l1665,944r,-16l1681,928r,16l1697,944r16,l1713,928r16,l1729,944r16,l1761,944r256,l2033,961r193,l2226,944r16,17l2258,961r,-17l2274,961r,-17l2290,944r16,l2322,944r16,17l2354,961r208,l2562,944r16,l2594,944r16,l2610,961r16,l2642,961r16,-17l2674,961r,-17l2690,961r16,l2706,944r16,l2738,944r16,17l2754,944r16,l2770,961r16,-17l3074,944r,-16l3298,928r,-16l3298,928r16,-16l3330,912r,16l3330,912r16,l3346,928r16,l3378,928r16,l3394,912r,16l3410,928r16,l3442,928r,16l3458,928r16,l3474,944r16,l3506,944r16,l3538,944r17,-16l3571,928r16,16l3603,944r224,l3827,928r,16l3843,944r16,l4355,944r,17l4355,944r16,17l4387,961r,-17l4387,961r16,l4419,961r16,-17l4435,961r16,l4451,944r16,l4659,944r,-16l4835,928r16,16l4867,944r,17l4867,944r16,17l4899,961r16,-17l4931,961r,-17l4947,944r16,l4963,961r16,-17l4995,944r145,l5156,928r,16l5172,944r,-16l5172,944r16,l5204,928r,16l5220,944r16,l5252,944r16,-16l5284,944r16,l5316,944r16,-16l5348,928r16,l5668,928r,-16l5684,912r16,l5716,896r,16l5716,896r16,l5892,896r,-16l5908,896r16,16l5940,912r16,l5956,896r16,16l5988,912r,-16l6004,896r,16l6020,912r16,l6132,912r,-16l6148,896r16,l6164,912r16,-16l6180,912r16,-16l6308,896r16,-16l6340,880r,16l6340,880r16,l6372,880r,-16l6388,864r16,l6404,880r16,-16l6436,864r16,l6468,864r16,l6500,864r16,l6532,848r16,l6548,864r16,-16l6564,864r17,l6581,848r16,l6597,832r16,l6629,832r,-48l6645,784r,-16l6645,736r16,l6661,720r16,16l6677,768r16,l6693,752r,-16l6709,752r,-16l6725,736r,-32l6741,704r,48l6741,736r16,l6757,704r,16l6773,704r,32l6773,720r16,-16l6805,720r,-16l6805,672r16,-16l6821,640r16,16l6853,640r,-16l6853,640r16,-16l6885,624r16,l6901,608r,-16l6917,592r16,32l6933,672r16,-16l6949,688r16,l6965,704r,-32l6981,688r,-16l6997,672r,-16l7013,640r,-16l7013,608r16,16l7045,592r,16l7061,624r16,l7093,624r,16l7109,656r,16l7125,640r16,-16l7141,608r,-16l7157,592r,-32l7173,576r,-16l7189,560r,32l7189,560r16,16l7205,560r16,l7221,528r16,-32l7237,480r,16l7253,512r,16l7269,544r,-32l7285,496r,16l7285,528r16,l7301,480r16,-32l7317,432r16,l7333,400r16,-96l7349,320r,-48l7365,288r16,-80l7381,192r16,-32l7397,176r,64l7413,176r,80l7429,272r,48l7429,304r16,176l7445,432r,64l7461,512r,48l7477,448r,-48l7493,432r,64l7493,512r16,-16l7509,448r16,l7525,432r,-32l7541,448r,16l7541,432r16,32l7557,480r,-16l7573,480r,32l7589,496r,-16l7589,464r16,l7605,512r16,16l7621,544r16,-16l7637,592r,16l7653,592r,-16l7653,608r16,16l7669,592r16,-32l7685,544r,-16l7701,560r,-16l7701,528r16,-16l7717,528r,-16l7733,512r,48l7749,544r,16l7749,544r16,32l7765,592r,-16l7781,592r,16l7797,592r,16l7813,624r,-48l7829,560r,-16l7845,544r,-16l7861,512r,-16l7861,480r16,-16l7893,448r,32l7893,432r16,-16l7909,400r,-48l7925,368r,-16l7941,336r,32l7957,320r16,32l7973,368r16,l7989,320r16,16l8005,320r16,16l8021,352r16,-32l8053,336r,-48l8069,224r,-32l8086,192r16,l8102,288r,-16l8118,288r,48l8118,320r16,-32l8134,320r,-32l8150,256r16,32l8166,304r16,80l8182,432r,-64l8198,336r,48l8214,384r,-16l8214,384r16,32l8230,400r,-32l8246,320r,-32l8262,288r,-16l8278,256r16,l8294,288r,-16l8310,272r,-16l8326,208r,-16l8326,208r16,l8342,224r,-32l8358,144r,16l8374,176r,-48l8374,160r16,-32l8390,144r,32l8406,112r,-32l8422,112r16,-64l8438,64r16,l8470,48r,-48l8470,16r16,32l8486,16r,16l8502,32r,16l8518,128r,-16l8534,176r,-64l8534,80r16,16l8550,144r,-48l8566,112r,-48l8582,160r,-16l8582,112r16,-32l8598,32r,16l8614,64r,48l8630,144r,-16l8630,96r16,16l8646,80r,48l8662,176r,-32l8678,144r,64l8678,192r16,-32l8694,176r,16l8710,176r16,-16l8742,144r,16l8742,144r16,l8758,160r,48l8774,240r,-16e" filled="f" strokecolor="#ff5a5a" strokeweight=".56481mm">
                  <v:path arrowok="t" o:connecttype="custom" o:connectlocs="112,2261;192,2181;272,2213;352,2261;432,2261;545,2309;721,2325;817,2293;913,2293;1041,2309;1169,2325;1585,2373;1745,2373;2274,2373;2610,2373;2722,2373;3298,2341;3394,2357;3490,2373;3827,2373;4403,2390;4851,2373;4963,2373;5188,2373;5332,2357;5732,2325;5988,2325;6180,2325;6372,2293;6516,2293;6613,2261;6693,2197;6757,2165;6821,2085;6901,2021;6981,2101;7077,2053;7157,1989;7237,1925;7301,1957;7381,1637;7445,1909;7509,1925;7557,1893;7637,1957;7685,1957;7749,1989;7813,2005;7893,1909;7973,1781;8053,1717;8134,1717;8198,1813;8262,1701;8342,1637;8390,1605;8486,1477;8550,1525;8598,1477;8662,1573;8742,1589" o:connectangles="0,0,0,0,0,0,0,0,0,0,0,0,0,0,0,0,0,0,0,0,0,0,0,0,0,0,0,0,0,0,0,0,0,0,0,0,0,0,0,0,0,0,0,0,0,0,0,0,0,0,0,0,0,0,0,0,0,0,0,0,0"/>
                </v:shape>
                <v:shape id="Freeform 186" o:spid="_x0000_s1032" style="position:absolute;left:1566;top:2213;width:8774;height:193;visibility:visible;mso-wrap-style:square;v-text-anchor:top" coordsize="8774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" path="m,193r,l3122,193r,-17l3138,176r,17l3138,176r16,17l3170,193r16,l3202,193r16,l3234,193r,-17l3250,176r,17l3266,193r16,l3282,176r16,l3314,176r16,l3330,193r16,-17l3346,193r16,l3571,193r,-17l3587,193r16,l3619,193r2769,l6388,176r16,17l6420,193r16,l6532,193r16,-17l6548,193r16,-17l6564,193r17,l6581,176r16,l6853,176r,-16l6869,160r16,l6901,160r,-16l6917,96r,32l6917,112r16,16l6949,128r16,l6965,144r,-16l6981,128r16,l7013,128r,-16l7029,112r,16l7045,112r,16l7061,128r16,l7093,128r16,l7125,128r16,-16l7157,96r16,16l7173,96r16,-16l7189,96r,-16l7205,80r,-16l7221,48r,-16l7221,48r16,l7237,64r16,-16l7253,64r16,l7269,32r,16l7285,64r,-16l7285,64r16,l7301,48r16,l7317,32r16,l7349,16r,16l7349,16r16,16l7381,16r,16l7397,16r,16l7397,48r16,-16l7413,48r16,l7429,64r16,32l7445,112r16,l7461,128r16,-32l7493,96r,16l7509,112r,-16l7525,96r,-16l7541,96r16,l7637,96r,16l7637,128r16,-16l7669,112r128,l7813,128r,-16l7829,112r16,l7861,112r16,-16l7877,112r16,l7893,96r16,l7925,96r16,l7957,80r16,l7989,80r16,l8005,64r97,l8102,80r16,l8134,80r16,l8166,80r16,16l8198,96r16,l8230,112r,-16l8246,80r16,l8278,80r16,l8310,64r16,l8326,48r,16l8342,64r,-16l8358,48r,16l8374,48r16,l8390,64r16,-16l8422,48r,-16l8438,32r16,-16l8470,r,16l8486,16,8502,r,16l8518,16r,16l8534,48r,-16l8534,16r16,l8550,32r,-16l8566,16r16,16l8582,16r16,l8614,16r16,16l8630,16r16,16l8646,16r,16l8662,32r16,l8678,48r16,-16l8694,48r16,-16l8710,48r16,l8726,32r16,l8758,32r16,16e" filled="f" strokecolor="#ffcc87" strokeweight=".56481mm">
                  <v:path arrowok="t" o:connecttype="custom" o:connectlocs="3122,2389;3154,2406;3218,2406;3250,2406;3298,2389;3346,2389;3571,2389;6388,2406;6436,2406;6564,2389;6597,2389;6885,2373;6917,2341;6965,2341;6997,2341;7029,2341;7077,2341;7141,2325;7189,2293;7205,2277;7237,2261;7269,2277;7285,2261;7317,2261;7349,2245;7381,2245;7413,2245;7445,2309;7477,2309;7509,2309;7557,2309;7653,2325;7813,2325;7877,2309;7909,2309;7973,2293;8102,2277;8150,2293;8214,2309;8262,2293;8326,2277;8342,2261;8390,2261;8422,2245;8470,2229;8518,2229;8534,2229;8566,2229;8614,2229;8646,2229;8678,2261;8710,2261;8758,2245" o:connectangles="0,0,0,0,0,0,0,0,0,0,0,0,0,0,0,0,0,0,0,0,0,0,0,0,0,0,0,0,0,0,0,0,0,0,0,0,0,0,0,0,0,0,0,0,0,0,0,0,0,0,0,0,0"/>
                </v:shape>
                <v:shape id="Freeform 185" o:spid="_x0000_s1033" style="position:absolute;left:1566;top:2277;width:8774;height:129;visibility:visible;mso-wrap-style:square;v-text-anchor:top" coordsize="877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" path="m,129r,l4979,129r16,-17l5924,112r16,-16l6661,96r,-16l6901,80r,-16l7157,64r16,-16l7333,48r,-16l7493,32r,-16l8358,16,8374,r384,l8774,e" filled="f" strokecolor="#b8d3b8" strokeweight=".56481mm">
                  <v:path arrowok="t" o:connecttype="custom" o:connectlocs="0,2406;0,2406;4979,2406;4995,2389;5924,2389;5940,2373;6661,2373;6661,2357;6901,2357;6901,2341;7157,2341;7173,2325;7333,2325;7333,2309;7493,2309;7493,2293;8358,2293;8374,2277;8758,2277;8774,2277" o:connectangles="0,0,0,0,0,0,0,0,0,0,0,0,0,0,0,0,0,0,0,0"/>
                </v:shape>
                <w10:wrap anchorx="page"/>
              </v:group>
            </w:pict>
          </mc:Fallback>
        </mc:AlternateContent>
      </w:r>
      <w:r w:rsidR="009238FA">
        <w:rPr>
          <w:color w:val="231F20"/>
          <w:spacing w:val="-7"/>
          <w:w w:val="90"/>
          <w:sz w:val="14"/>
        </w:rPr>
        <w:t>1</w:t>
      </w:r>
      <w:r w:rsidR="009238FA">
        <w:rPr>
          <w:color w:val="231F20"/>
          <w:spacing w:val="-5"/>
          <w:w w:val="90"/>
          <w:sz w:val="14"/>
        </w:rPr>
        <w:t xml:space="preserve"> </w:t>
      </w:r>
      <w:r w:rsidR="009238FA">
        <w:rPr>
          <w:color w:val="231F20"/>
          <w:spacing w:val="-7"/>
          <w:w w:val="90"/>
          <w:sz w:val="14"/>
        </w:rPr>
        <w:t>300</w:t>
      </w:r>
    </w:p>
    <w:p w:rsidR="001F7486" w:rsidRDefault="001F7486">
      <w:pPr>
        <w:pStyle w:val="a3"/>
        <w:spacing w:before="6"/>
        <w:rPr>
          <w:sz w:val="15"/>
        </w:rPr>
      </w:pPr>
    </w:p>
    <w:p w:rsidR="001F7486" w:rsidRDefault="009238FA">
      <w:pPr>
        <w:ind w:left="165"/>
        <w:rPr>
          <w:sz w:val="14"/>
        </w:rPr>
      </w:pPr>
      <w:r>
        <w:rPr>
          <w:color w:val="231F20"/>
          <w:spacing w:val="-1"/>
          <w:w w:val="80"/>
          <w:sz w:val="14"/>
        </w:rPr>
        <w:t>1</w:t>
      </w:r>
      <w:r>
        <w:rPr>
          <w:color w:val="231F20"/>
          <w:w w:val="80"/>
          <w:sz w:val="14"/>
        </w:rPr>
        <w:t xml:space="preserve"> </w:t>
      </w:r>
      <w:r>
        <w:rPr>
          <w:color w:val="231F20"/>
          <w:spacing w:val="-1"/>
          <w:w w:val="80"/>
          <w:sz w:val="14"/>
        </w:rPr>
        <w:t>100</w:t>
      </w:r>
    </w:p>
    <w:p w:rsidR="001F7486" w:rsidRDefault="001F7486">
      <w:pPr>
        <w:pStyle w:val="a3"/>
        <w:spacing w:before="5"/>
        <w:rPr>
          <w:sz w:val="15"/>
        </w:rPr>
      </w:pPr>
    </w:p>
    <w:p w:rsidR="001F7486" w:rsidRDefault="009238FA">
      <w:pPr>
        <w:spacing w:before="1"/>
        <w:ind w:left="215"/>
        <w:rPr>
          <w:sz w:val="14"/>
        </w:rPr>
      </w:pPr>
      <w:r>
        <w:rPr>
          <w:color w:val="231F20"/>
          <w:sz w:val="14"/>
        </w:rPr>
        <w:t>900</w:t>
      </w:r>
    </w:p>
    <w:p w:rsidR="001F7486" w:rsidRDefault="001F7486">
      <w:pPr>
        <w:pStyle w:val="a3"/>
        <w:spacing w:before="5"/>
        <w:rPr>
          <w:sz w:val="15"/>
        </w:rPr>
      </w:pPr>
    </w:p>
    <w:p w:rsidR="001F7486" w:rsidRDefault="009238FA">
      <w:pPr>
        <w:spacing w:before="1"/>
        <w:ind w:left="225"/>
        <w:rPr>
          <w:sz w:val="14"/>
        </w:rPr>
      </w:pPr>
      <w:r>
        <w:rPr>
          <w:color w:val="231F20"/>
          <w:sz w:val="14"/>
        </w:rPr>
        <w:t>700</w:t>
      </w:r>
    </w:p>
    <w:p w:rsidR="001F7486" w:rsidRDefault="001F7486">
      <w:pPr>
        <w:pStyle w:val="a3"/>
        <w:spacing w:before="5"/>
        <w:rPr>
          <w:sz w:val="15"/>
        </w:rPr>
      </w:pPr>
    </w:p>
    <w:p w:rsidR="001F7486" w:rsidRDefault="009238FA">
      <w:pPr>
        <w:spacing w:before="1"/>
        <w:ind w:left="216"/>
        <w:rPr>
          <w:sz w:val="14"/>
        </w:rPr>
      </w:pPr>
      <w:r>
        <w:rPr>
          <w:color w:val="231F20"/>
          <w:sz w:val="14"/>
        </w:rPr>
        <w:t>500</w:t>
      </w:r>
    </w:p>
    <w:p w:rsidR="001F7486" w:rsidRDefault="001F7486">
      <w:pPr>
        <w:pStyle w:val="a3"/>
        <w:spacing w:before="5"/>
        <w:rPr>
          <w:sz w:val="15"/>
        </w:rPr>
      </w:pPr>
    </w:p>
    <w:p w:rsidR="001F7486" w:rsidRDefault="009238FA">
      <w:pPr>
        <w:spacing w:before="1"/>
        <w:ind w:left="218"/>
        <w:rPr>
          <w:sz w:val="14"/>
        </w:rPr>
      </w:pPr>
      <w:r>
        <w:rPr>
          <w:color w:val="231F20"/>
          <w:sz w:val="14"/>
        </w:rPr>
        <w:t>300</w:t>
      </w:r>
    </w:p>
    <w:p w:rsidR="001F7486" w:rsidRDefault="001F7486">
      <w:pPr>
        <w:pStyle w:val="a3"/>
        <w:spacing w:before="5"/>
        <w:rPr>
          <w:sz w:val="15"/>
        </w:rPr>
      </w:pPr>
    </w:p>
    <w:p w:rsidR="001F7486" w:rsidRDefault="009238FA">
      <w:pPr>
        <w:spacing w:before="1"/>
        <w:ind w:left="240"/>
        <w:rPr>
          <w:sz w:val="14"/>
        </w:rPr>
      </w:pPr>
      <w:r>
        <w:rPr>
          <w:color w:val="231F20"/>
          <w:sz w:val="14"/>
        </w:rPr>
        <w:t>100</w:t>
      </w:r>
    </w:p>
    <w:p w:rsidR="001F7486" w:rsidRDefault="001F7486">
      <w:pPr>
        <w:pStyle w:val="a3"/>
        <w:spacing w:before="5"/>
        <w:rPr>
          <w:sz w:val="15"/>
        </w:rPr>
      </w:pPr>
    </w:p>
    <w:p w:rsidR="001F7486" w:rsidRDefault="006A0CA9">
      <w:pPr>
        <w:ind w:left="202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3248" behindDoc="0" locked="0" layoutInCell="1" allowOverlap="1">
                <wp:simplePos x="0" y="0"/>
                <wp:positionH relativeFrom="page">
                  <wp:posOffset>999490</wp:posOffset>
                </wp:positionH>
                <wp:positionV relativeFrom="paragraph">
                  <wp:posOffset>46355</wp:posOffset>
                </wp:positionV>
                <wp:extent cx="5571490" cy="0"/>
                <wp:effectExtent l="0" t="0" r="0" b="0"/>
                <wp:wrapNone/>
                <wp:docPr id="253" name="Lin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71490" cy="0"/>
                        </a:xfrm>
                        <a:prstGeom prst="line">
                          <a:avLst/>
                        </a:prstGeom>
                        <a:noFill/>
                        <a:ln w="10173">
                          <a:solidFill>
                            <a:srgbClr val="B7B8B8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5AA18E" id="Line 183" o:spid="_x0000_s1026" style="position:absolute;z-index:157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8.7pt,3.65pt" to="517.4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" strokecolor="#b7b8b8" strokeweight=".28258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6320" behindDoc="0" locked="0" layoutInCell="1" allowOverlap="1">
                <wp:simplePos x="0" y="0"/>
                <wp:positionH relativeFrom="page">
                  <wp:posOffset>933450</wp:posOffset>
                </wp:positionH>
                <wp:positionV relativeFrom="paragraph">
                  <wp:posOffset>90170</wp:posOffset>
                </wp:positionV>
                <wp:extent cx="137160" cy="373380"/>
                <wp:effectExtent l="0" t="0" r="0" b="0"/>
                <wp:wrapNone/>
                <wp:docPr id="252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16.12.2017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2" o:spid="_x0000_s1030" type="#_x0000_t202" style="position:absolute;left:0;text-align:left;margin-left:73.5pt;margin-top:7.1pt;width:10.8pt;height:29.4pt;z-index:1573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16.12.2017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6832" behindDoc="0" locked="0" layoutInCell="1" allowOverlap="1">
                <wp:simplePos x="0" y="0"/>
                <wp:positionH relativeFrom="page">
                  <wp:posOffset>1167765</wp:posOffset>
                </wp:positionH>
                <wp:positionV relativeFrom="paragraph">
                  <wp:posOffset>100965</wp:posOffset>
                </wp:positionV>
                <wp:extent cx="137160" cy="385445"/>
                <wp:effectExtent l="0" t="0" r="0" b="0"/>
                <wp:wrapNone/>
                <wp:docPr id="251" name="Text Box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5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16.02.2018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1" o:spid="_x0000_s1031" type="#_x0000_t202" style="position:absolute;left:0;text-align:left;margin-left:91.95pt;margin-top:7.95pt;width:10.8pt;height:30.35pt;z-index:157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16.02.2018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7344" behindDoc="0" locked="0" layoutInCell="1" allowOverlap="1">
                <wp:simplePos x="0" y="0"/>
                <wp:positionH relativeFrom="page">
                  <wp:posOffset>1390650</wp:posOffset>
                </wp:positionH>
                <wp:positionV relativeFrom="paragraph">
                  <wp:posOffset>98425</wp:posOffset>
                </wp:positionV>
                <wp:extent cx="137795" cy="385445"/>
                <wp:effectExtent l="0" t="0" r="0" b="0"/>
                <wp:wrapNone/>
                <wp:docPr id="250" name="Text 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85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16.04.2018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0" o:spid="_x0000_s1032" type="#_x0000_t202" style="position:absolute;left:0;text-align:left;margin-left:109.5pt;margin-top:7.75pt;width:10.85pt;height:30.35pt;z-index:1573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16.04.2018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7856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100330</wp:posOffset>
                </wp:positionV>
                <wp:extent cx="137160" cy="386715"/>
                <wp:effectExtent l="0" t="0" r="0" b="0"/>
                <wp:wrapNone/>
                <wp:docPr id="249" name="Text Box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6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16.06.2018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9" o:spid="_x0000_s1033" type="#_x0000_t202" style="position:absolute;left:0;text-align:left;margin-left:127.65pt;margin-top:7.9pt;width:10.8pt;height:30.45pt;z-index:157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16.06.2018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8368" behindDoc="0" locked="0" layoutInCell="1" allowOverlap="1">
                <wp:simplePos x="0" y="0"/>
                <wp:positionH relativeFrom="page">
                  <wp:posOffset>1852295</wp:posOffset>
                </wp:positionH>
                <wp:positionV relativeFrom="paragraph">
                  <wp:posOffset>100330</wp:posOffset>
                </wp:positionV>
                <wp:extent cx="137160" cy="385445"/>
                <wp:effectExtent l="0" t="0" r="0" b="0"/>
                <wp:wrapNone/>
                <wp:docPr id="248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5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16.08.2018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034" type="#_x0000_t202" style="position:absolute;left:0;text-align:left;margin-left:145.85pt;margin-top:7.9pt;width:10.8pt;height:30.35pt;z-index:1573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16.08.2018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8880" behindDoc="0" locked="0" layoutInCell="1" allowOverlap="1">
                <wp:simplePos x="0" y="0"/>
                <wp:positionH relativeFrom="page">
                  <wp:posOffset>2082165</wp:posOffset>
                </wp:positionH>
                <wp:positionV relativeFrom="paragraph">
                  <wp:posOffset>93980</wp:posOffset>
                </wp:positionV>
                <wp:extent cx="137795" cy="376555"/>
                <wp:effectExtent l="0" t="0" r="0" b="0"/>
                <wp:wrapNone/>
                <wp:docPr id="247" name="Text 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76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16.10.2018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7" o:spid="_x0000_s1035" type="#_x0000_t202" style="position:absolute;left:0;text-align:left;margin-left:163.95pt;margin-top:7.4pt;width:10.85pt;height:29.65pt;z-index:157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16.10.2018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9392" behindDoc="0" locked="0" layoutInCell="1" allowOverlap="1">
                <wp:simplePos x="0" y="0"/>
                <wp:positionH relativeFrom="page">
                  <wp:posOffset>2312670</wp:posOffset>
                </wp:positionH>
                <wp:positionV relativeFrom="paragraph">
                  <wp:posOffset>91440</wp:posOffset>
                </wp:positionV>
                <wp:extent cx="137160" cy="377825"/>
                <wp:effectExtent l="0" t="0" r="0" b="0"/>
                <wp:wrapNone/>
                <wp:docPr id="246" name="Text Box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77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16.12.2018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6" o:spid="_x0000_s1036" type="#_x0000_t202" style="position:absolute;left:0;text-align:left;margin-left:182.1pt;margin-top:7.2pt;width:10.8pt;height:29.75pt;z-index:1573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16.12.2018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9904" behindDoc="0" locked="0" layoutInCell="1" allowOverlap="1">
                <wp:simplePos x="0" y="0"/>
                <wp:positionH relativeFrom="page">
                  <wp:posOffset>2546985</wp:posOffset>
                </wp:positionH>
                <wp:positionV relativeFrom="paragraph">
                  <wp:posOffset>99695</wp:posOffset>
                </wp:positionV>
                <wp:extent cx="137795" cy="387350"/>
                <wp:effectExtent l="0" t="0" r="0" b="0"/>
                <wp:wrapNone/>
                <wp:docPr id="245" name="Text Box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8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16.02.2019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5" o:spid="_x0000_s1037" type="#_x0000_t202" style="position:absolute;left:0;text-align:left;margin-left:200.55pt;margin-top:7.85pt;width:10.85pt;height:30.5pt;z-index:157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16.02.2019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0416" behindDoc="0" locked="0" layoutInCell="1" allowOverlap="1">
                <wp:simplePos x="0" y="0"/>
                <wp:positionH relativeFrom="page">
                  <wp:posOffset>2770505</wp:posOffset>
                </wp:positionH>
                <wp:positionV relativeFrom="paragraph">
                  <wp:posOffset>99060</wp:posOffset>
                </wp:positionV>
                <wp:extent cx="137160" cy="385445"/>
                <wp:effectExtent l="0" t="0" r="0" b="0"/>
                <wp:wrapNone/>
                <wp:docPr id="244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5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16.04.2019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038" type="#_x0000_t202" style="position:absolute;left:0;text-align:left;margin-left:218.15pt;margin-top:7.8pt;width:10.8pt;height:30.35pt;z-index:1574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16.04.2019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0928" behindDoc="0" locked="0" layoutInCell="1" allowOverlap="1">
                <wp:simplePos x="0" y="0"/>
                <wp:positionH relativeFrom="page">
                  <wp:posOffset>3001010</wp:posOffset>
                </wp:positionH>
                <wp:positionV relativeFrom="paragraph">
                  <wp:posOffset>98425</wp:posOffset>
                </wp:positionV>
                <wp:extent cx="137160" cy="388620"/>
                <wp:effectExtent l="0" t="0" r="0" b="0"/>
                <wp:wrapNone/>
                <wp:docPr id="243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16.06.2019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3" o:spid="_x0000_s1039" type="#_x0000_t202" style="position:absolute;left:0;text-align:left;margin-left:236.3pt;margin-top:7.75pt;width:10.8pt;height:30.6pt;z-index:157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16.06.2019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1440" behindDoc="0" locked="0" layoutInCell="1" allowOverlap="1">
                <wp:simplePos x="0" y="0"/>
                <wp:positionH relativeFrom="page">
                  <wp:posOffset>3230880</wp:posOffset>
                </wp:positionH>
                <wp:positionV relativeFrom="paragraph">
                  <wp:posOffset>99695</wp:posOffset>
                </wp:positionV>
                <wp:extent cx="137795" cy="387350"/>
                <wp:effectExtent l="0" t="0" r="0" b="0"/>
                <wp:wrapNone/>
                <wp:docPr id="242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87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16.08.2019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" o:spid="_x0000_s1040" type="#_x0000_t202" style="position:absolute;left:0;text-align:left;margin-left:254.4pt;margin-top:7.85pt;width:10.85pt;height:30.5pt;z-index:1574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16.08.2019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1952" behindDoc="0" locked="0" layoutInCell="1" allowOverlap="1">
                <wp:simplePos x="0" y="0"/>
                <wp:positionH relativeFrom="page">
                  <wp:posOffset>3462020</wp:posOffset>
                </wp:positionH>
                <wp:positionV relativeFrom="paragraph">
                  <wp:posOffset>93345</wp:posOffset>
                </wp:positionV>
                <wp:extent cx="137160" cy="377825"/>
                <wp:effectExtent l="0" t="0" r="0" b="0"/>
                <wp:wrapNone/>
                <wp:docPr id="241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77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16.10.2019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1" o:spid="_x0000_s1041" type="#_x0000_t202" style="position:absolute;left:0;text-align:left;margin-left:272.6pt;margin-top:7.35pt;width:10.8pt;height:29.75pt;z-index:157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16.10.2019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464" behindDoc="0" locked="0" layoutInCell="1" allowOverlap="1">
                <wp:simplePos x="0" y="0"/>
                <wp:positionH relativeFrom="page">
                  <wp:posOffset>3691890</wp:posOffset>
                </wp:positionH>
                <wp:positionV relativeFrom="paragraph">
                  <wp:posOffset>92075</wp:posOffset>
                </wp:positionV>
                <wp:extent cx="137795" cy="377190"/>
                <wp:effectExtent l="0" t="0" r="0" b="0"/>
                <wp:wrapNone/>
                <wp:docPr id="240" name="Text 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77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16.12.2019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0" o:spid="_x0000_s1042" type="#_x0000_t202" style="position:absolute;left:0;text-align:left;margin-left:290.7pt;margin-top:7.25pt;width:10.85pt;height:29.7pt;z-index:1574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16.12.2019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2976" behindDoc="0" locked="0" layoutInCell="1" allowOverlap="1">
                <wp:simplePos x="0" y="0"/>
                <wp:positionH relativeFrom="page">
                  <wp:posOffset>3926840</wp:posOffset>
                </wp:positionH>
                <wp:positionV relativeFrom="paragraph">
                  <wp:posOffset>97155</wp:posOffset>
                </wp:positionV>
                <wp:extent cx="137160" cy="407035"/>
                <wp:effectExtent l="0" t="0" r="0" b="0"/>
                <wp:wrapNone/>
                <wp:docPr id="239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40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16.02.2020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9" o:spid="_x0000_s1043" type="#_x0000_t202" style="position:absolute;left:0;text-align:left;margin-left:309.2pt;margin-top:7.65pt;width:10.8pt;height:32.05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16.02.2020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3488" behindDoc="0" locked="0" layoutInCell="1" allowOverlap="1">
                <wp:simplePos x="0" y="0"/>
                <wp:positionH relativeFrom="page">
                  <wp:posOffset>4153535</wp:posOffset>
                </wp:positionH>
                <wp:positionV relativeFrom="paragraph">
                  <wp:posOffset>92075</wp:posOffset>
                </wp:positionV>
                <wp:extent cx="137160" cy="409575"/>
                <wp:effectExtent l="0" t="0" r="0" b="0"/>
                <wp:wrapNone/>
                <wp:docPr id="238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16.04.2020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044" type="#_x0000_t202" style="position:absolute;left:0;text-align:left;margin-left:327.05pt;margin-top:7.25pt;width:10.8pt;height:32.25pt;z-index:1574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16.04.2020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4000" behindDoc="0" locked="0" layoutInCell="1" allowOverlap="1">
                <wp:simplePos x="0" y="0"/>
                <wp:positionH relativeFrom="page">
                  <wp:posOffset>4383405</wp:posOffset>
                </wp:positionH>
                <wp:positionV relativeFrom="paragraph">
                  <wp:posOffset>96520</wp:posOffset>
                </wp:positionV>
                <wp:extent cx="137795" cy="407670"/>
                <wp:effectExtent l="0" t="0" r="0" b="0"/>
                <wp:wrapNone/>
                <wp:docPr id="237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407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16.06.2020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045" type="#_x0000_t202" style="position:absolute;left:0;text-align:left;margin-left:345.15pt;margin-top:7.6pt;width:10.85pt;height:32.1pt;z-index:157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16.06.2020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4512" behindDoc="0" locked="0" layoutInCell="1" allowOverlap="1">
                <wp:simplePos x="0" y="0"/>
                <wp:positionH relativeFrom="page">
                  <wp:posOffset>4614545</wp:posOffset>
                </wp:positionH>
                <wp:positionV relativeFrom="paragraph">
                  <wp:posOffset>93345</wp:posOffset>
                </wp:positionV>
                <wp:extent cx="137160" cy="410845"/>
                <wp:effectExtent l="0" t="0" r="0" b="0"/>
                <wp:wrapNone/>
                <wp:docPr id="23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16.08.2020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046" type="#_x0000_t202" style="position:absolute;left:0;text-align:left;margin-left:363.35pt;margin-top:7.35pt;width:10.8pt;height:32.35pt;z-index:1574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16.08.2020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5024" behindDoc="0" locked="0" layoutInCell="1" allowOverlap="1">
                <wp:simplePos x="0" y="0"/>
                <wp:positionH relativeFrom="page">
                  <wp:posOffset>4844415</wp:posOffset>
                </wp:positionH>
                <wp:positionV relativeFrom="paragraph">
                  <wp:posOffset>98425</wp:posOffset>
                </wp:positionV>
                <wp:extent cx="137795" cy="390525"/>
                <wp:effectExtent l="0" t="0" r="0" b="0"/>
                <wp:wrapNone/>
                <wp:docPr id="235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9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16.10.2020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5" o:spid="_x0000_s1047" type="#_x0000_t202" style="position:absolute;left:0;text-align:left;margin-left:381.45pt;margin-top:7.75pt;width:10.85pt;height:30.75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16.10.2020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5536" behindDoc="0" locked="0" layoutInCell="1" allowOverlap="1">
                <wp:simplePos x="0" y="0"/>
                <wp:positionH relativeFrom="page">
                  <wp:posOffset>5075555</wp:posOffset>
                </wp:positionH>
                <wp:positionV relativeFrom="paragraph">
                  <wp:posOffset>103505</wp:posOffset>
                </wp:positionV>
                <wp:extent cx="137160" cy="383540"/>
                <wp:effectExtent l="0" t="0" r="0" b="0"/>
                <wp:wrapNone/>
                <wp:docPr id="234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3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16.12.2020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048" type="#_x0000_t202" style="position:absolute;left:0;text-align:left;margin-left:399.65pt;margin-top:8.15pt;width:10.8pt;height:30.2pt;z-index:1574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16.12.2020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6048" behindDoc="0" locked="0" layoutInCell="1" allowOverlap="1">
                <wp:simplePos x="0" y="0"/>
                <wp:positionH relativeFrom="page">
                  <wp:posOffset>5309870</wp:posOffset>
                </wp:positionH>
                <wp:positionV relativeFrom="paragraph">
                  <wp:posOffset>100330</wp:posOffset>
                </wp:positionV>
                <wp:extent cx="137160" cy="386080"/>
                <wp:effectExtent l="0" t="0" r="0" b="0"/>
                <wp:wrapNone/>
                <wp:docPr id="233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16.02.2021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" o:spid="_x0000_s1049" type="#_x0000_t202" style="position:absolute;left:0;text-align:left;margin-left:418.1pt;margin-top:7.9pt;width:10.8pt;height:30.4pt;z-index:157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16.02.2021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6560" behindDoc="0" locked="0" layoutInCell="1" allowOverlap="1">
                <wp:simplePos x="0" y="0"/>
                <wp:positionH relativeFrom="page">
                  <wp:posOffset>5532120</wp:posOffset>
                </wp:positionH>
                <wp:positionV relativeFrom="paragraph">
                  <wp:posOffset>93980</wp:posOffset>
                </wp:positionV>
                <wp:extent cx="137795" cy="389890"/>
                <wp:effectExtent l="0" t="0" r="0" b="0"/>
                <wp:wrapNone/>
                <wp:docPr id="232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89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16.04.2021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050" type="#_x0000_t202" style="position:absolute;left:0;text-align:left;margin-left:435.6pt;margin-top:7.4pt;width:10.85pt;height:30.7pt;z-index:1574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16.04.2021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7072" behindDoc="0" locked="0" layoutInCell="1" allowOverlap="1">
                <wp:simplePos x="0" y="0"/>
                <wp:positionH relativeFrom="page">
                  <wp:posOffset>5763260</wp:posOffset>
                </wp:positionH>
                <wp:positionV relativeFrom="paragraph">
                  <wp:posOffset>95250</wp:posOffset>
                </wp:positionV>
                <wp:extent cx="137160" cy="391795"/>
                <wp:effectExtent l="0" t="0" r="0" b="0"/>
                <wp:wrapNone/>
                <wp:docPr id="231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9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16.06.2021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1" o:spid="_x0000_s1051" type="#_x0000_t202" style="position:absolute;left:0;text-align:left;margin-left:453.8pt;margin-top:7.5pt;width:10.8pt;height:30.85pt;z-index:157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16.06.2021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7584" behindDoc="0" locked="0" layoutInCell="1" allowOverlap="1">
                <wp:simplePos x="0" y="0"/>
                <wp:positionH relativeFrom="page">
                  <wp:posOffset>5993765</wp:posOffset>
                </wp:positionH>
                <wp:positionV relativeFrom="paragraph">
                  <wp:posOffset>100330</wp:posOffset>
                </wp:positionV>
                <wp:extent cx="137160" cy="386080"/>
                <wp:effectExtent l="0" t="0" r="0" b="0"/>
                <wp:wrapNone/>
                <wp:docPr id="230" name="Text Box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16.08.2021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0" o:spid="_x0000_s1052" type="#_x0000_t202" style="position:absolute;left:0;text-align:left;margin-left:471.95pt;margin-top:7.9pt;width:10.8pt;height:30.4pt;z-index:1574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16.08.2021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8096" behindDoc="0" locked="0" layoutInCell="1" allowOverlap="1">
                <wp:simplePos x="0" y="0"/>
                <wp:positionH relativeFrom="page">
                  <wp:posOffset>6224270</wp:posOffset>
                </wp:positionH>
                <wp:positionV relativeFrom="paragraph">
                  <wp:posOffset>101600</wp:posOffset>
                </wp:positionV>
                <wp:extent cx="137795" cy="369570"/>
                <wp:effectExtent l="0" t="0" r="0" b="0"/>
                <wp:wrapNone/>
                <wp:docPr id="229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95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16.10.2021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9" o:spid="_x0000_s1053" type="#_x0000_t202" style="position:absolute;left:0;text-align:left;margin-left:490.1pt;margin-top:8pt;width:10.85pt;height:29.1pt;z-index:157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16.10.2021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48608" behindDoc="0" locked="0" layoutInCell="1" allowOverlap="1">
                <wp:simplePos x="0" y="0"/>
                <wp:positionH relativeFrom="page">
                  <wp:posOffset>6454775</wp:posOffset>
                </wp:positionH>
                <wp:positionV relativeFrom="paragraph">
                  <wp:posOffset>100330</wp:posOffset>
                </wp:positionV>
                <wp:extent cx="137160" cy="368300"/>
                <wp:effectExtent l="0" t="0" r="0" b="0"/>
                <wp:wrapNone/>
                <wp:docPr id="228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16.12.2021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8" o:spid="_x0000_s1054" type="#_x0000_t202" style="position:absolute;left:0;text-align:left;margin-left:508.25pt;margin-top:7.9pt;width:10.8pt;height:29pt;z-index:1574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16.12.2021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238FA">
        <w:rPr>
          <w:color w:val="231F20"/>
          <w:w w:val="95"/>
          <w:sz w:val="14"/>
        </w:rPr>
        <w:t>-100</w:t>
      </w:r>
    </w:p>
    <w:p w:rsidR="001F7486" w:rsidRDefault="001F7486">
      <w:pPr>
        <w:pStyle w:val="a3"/>
      </w:pPr>
    </w:p>
    <w:p w:rsidR="001F7486" w:rsidRDefault="001F7486">
      <w:pPr>
        <w:pStyle w:val="a3"/>
        <w:spacing w:before="10"/>
        <w:rPr>
          <w:sz w:val="28"/>
        </w:rPr>
      </w:pPr>
    </w:p>
    <w:p w:rsidR="001F7486" w:rsidRDefault="001F7486">
      <w:pPr>
        <w:rPr>
          <w:sz w:val="28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rPr>
          <w:sz w:val="16"/>
        </w:rPr>
      </w:pPr>
    </w:p>
    <w:p w:rsidR="001F7486" w:rsidRDefault="001F7486">
      <w:pPr>
        <w:pStyle w:val="a3"/>
        <w:spacing w:before="5"/>
      </w:pPr>
    </w:p>
    <w:p w:rsidR="001F7486" w:rsidRDefault="006A0CA9">
      <w:pPr>
        <w:ind w:left="113"/>
        <w:rPr>
          <w:rFonts w:ascii="Cambria" w:hAnsi="Cambria"/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4272" behindDoc="0" locked="0" layoutInCell="1" allowOverlap="1">
                <wp:simplePos x="0" y="0"/>
                <wp:positionH relativeFrom="page">
                  <wp:posOffset>1492885</wp:posOffset>
                </wp:positionH>
                <wp:positionV relativeFrom="paragraph">
                  <wp:posOffset>-161925</wp:posOffset>
                </wp:positionV>
                <wp:extent cx="243840" cy="0"/>
                <wp:effectExtent l="0" t="0" r="0" b="0"/>
                <wp:wrapNone/>
                <wp:docPr id="227" name="Lin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33">
                          <a:solidFill>
                            <a:srgbClr val="00BAE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5C64C" id="Line 157" o:spid="_x0000_s1026" style="position:absolute;z-index:1573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17.55pt,-12.75pt" to="136.75pt,-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" strokecolor="#00baed" strokeweight=".56481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40960" behindDoc="1" locked="0" layoutInCell="1" allowOverlap="1">
                <wp:simplePos x="0" y="0"/>
                <wp:positionH relativeFrom="page">
                  <wp:posOffset>2804160</wp:posOffset>
                </wp:positionH>
                <wp:positionV relativeFrom="paragraph">
                  <wp:posOffset>-161925</wp:posOffset>
                </wp:positionV>
                <wp:extent cx="243840" cy="0"/>
                <wp:effectExtent l="0" t="0" r="0" b="0"/>
                <wp:wrapNone/>
                <wp:docPr id="226" name="Lin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33">
                          <a:solidFill>
                            <a:srgbClr val="FF5A5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1220A" id="Line 156" o:spid="_x0000_s1026" style="position:absolute;z-index:-1687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20.8pt,-12.75pt" to="240pt,-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" strokecolor="#ff5a5a" strokeweight=".56481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41472" behindDoc="1" locked="0" layoutInCell="1" allowOverlap="1">
                <wp:simplePos x="0" y="0"/>
                <wp:positionH relativeFrom="page">
                  <wp:posOffset>4166235</wp:posOffset>
                </wp:positionH>
                <wp:positionV relativeFrom="paragraph">
                  <wp:posOffset>-161925</wp:posOffset>
                </wp:positionV>
                <wp:extent cx="244475" cy="0"/>
                <wp:effectExtent l="0" t="0" r="0" b="0"/>
                <wp:wrapNone/>
                <wp:docPr id="225" name="Lin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4475" cy="0"/>
                        </a:xfrm>
                        <a:prstGeom prst="line">
                          <a:avLst/>
                        </a:prstGeom>
                        <a:noFill/>
                        <a:ln w="20333">
                          <a:solidFill>
                            <a:srgbClr val="FFCC87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1EF33" id="Line 155" o:spid="_x0000_s1026" style="position:absolute;z-index:-168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28.05pt,-12.75pt" to="347.3pt,-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" strokecolor="#ffcc87" strokeweight=".56481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41984" behindDoc="1" locked="0" layoutInCell="1" allowOverlap="1">
                <wp:simplePos x="0" y="0"/>
                <wp:positionH relativeFrom="page">
                  <wp:posOffset>5630545</wp:posOffset>
                </wp:positionH>
                <wp:positionV relativeFrom="paragraph">
                  <wp:posOffset>-161925</wp:posOffset>
                </wp:positionV>
                <wp:extent cx="243840" cy="0"/>
                <wp:effectExtent l="0" t="0" r="0" b="0"/>
                <wp:wrapNone/>
                <wp:docPr id="224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33">
                          <a:solidFill>
                            <a:srgbClr val="B8D3B8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DCC4BC" id="Line 154" o:spid="_x0000_s1026" style="position:absolute;z-index:-1687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43.35pt,-12.75pt" to="462.55pt,-1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" strokecolor="#b8d3b8" strokeweight=".56481mm">
                <w10:wrap anchorx="page"/>
              </v:line>
            </w:pict>
          </mc:Fallback>
        </mc:AlternateContent>
      </w:r>
      <w:r w:rsidR="009238FA">
        <w:rPr>
          <w:rFonts w:ascii="Cambria" w:hAnsi="Cambria"/>
          <w:i/>
          <w:color w:val="231F20"/>
          <w:w w:val="85"/>
          <w:sz w:val="14"/>
        </w:rPr>
        <w:t>Источник:</w:t>
      </w:r>
      <w:r w:rsidR="009238FA">
        <w:rPr>
          <w:rFonts w:ascii="Cambria" w:hAnsi="Cambria"/>
          <w:i/>
          <w:color w:val="231F20"/>
          <w:spacing w:val="14"/>
          <w:w w:val="85"/>
          <w:sz w:val="14"/>
        </w:rPr>
        <w:t xml:space="preserve"> </w:t>
      </w:r>
      <w:r w:rsidR="009238FA">
        <w:rPr>
          <w:rFonts w:ascii="Cambria" w:hAnsi="Cambria"/>
          <w:i/>
          <w:color w:val="231F20"/>
          <w:w w:val="85"/>
          <w:sz w:val="14"/>
        </w:rPr>
        <w:t>CoinGecko.</w:t>
      </w:r>
    </w:p>
    <w:p w:rsidR="001F7486" w:rsidRDefault="009238FA">
      <w:pPr>
        <w:tabs>
          <w:tab w:val="left" w:pos="2189"/>
          <w:tab w:val="left" w:pos="4325"/>
          <w:tab w:val="left" w:pos="6647"/>
        </w:tabs>
        <w:spacing w:before="98"/>
        <w:ind w:left="113"/>
        <w:rPr>
          <w:sz w:val="14"/>
        </w:rPr>
      </w:pPr>
      <w:r>
        <w:br w:type="column"/>
      </w:r>
      <w:r>
        <w:rPr>
          <w:color w:val="231F20"/>
          <w:spacing w:val="-2"/>
          <w:w w:val="95"/>
          <w:sz w:val="14"/>
        </w:rPr>
        <w:t>Биткойн</w:t>
      </w:r>
      <w:r>
        <w:rPr>
          <w:color w:val="231F20"/>
          <w:spacing w:val="-2"/>
          <w:w w:val="95"/>
          <w:sz w:val="14"/>
        </w:rPr>
        <w:tab/>
      </w:r>
      <w:r>
        <w:rPr>
          <w:color w:val="231F20"/>
          <w:spacing w:val="-3"/>
          <w:w w:val="95"/>
          <w:position w:val="2"/>
          <w:sz w:val="14"/>
        </w:rPr>
        <w:t>Ethereum</w:t>
      </w:r>
      <w:r>
        <w:rPr>
          <w:color w:val="231F20"/>
          <w:spacing w:val="-3"/>
          <w:w w:val="95"/>
          <w:position w:val="2"/>
          <w:sz w:val="14"/>
        </w:rPr>
        <w:tab/>
      </w:r>
      <w:r>
        <w:rPr>
          <w:color w:val="231F20"/>
          <w:w w:val="85"/>
          <w:position w:val="2"/>
          <w:sz w:val="14"/>
        </w:rPr>
        <w:t>Binance</w:t>
      </w:r>
      <w:r>
        <w:rPr>
          <w:color w:val="231F20"/>
          <w:spacing w:val="-7"/>
          <w:w w:val="85"/>
          <w:position w:val="2"/>
          <w:sz w:val="14"/>
        </w:rPr>
        <w:t xml:space="preserve"> </w:t>
      </w:r>
      <w:r>
        <w:rPr>
          <w:color w:val="231F20"/>
          <w:w w:val="85"/>
          <w:position w:val="2"/>
          <w:sz w:val="14"/>
        </w:rPr>
        <w:t>Coin</w:t>
      </w:r>
      <w:r>
        <w:rPr>
          <w:color w:val="231F20"/>
          <w:w w:val="85"/>
          <w:position w:val="2"/>
          <w:sz w:val="14"/>
        </w:rPr>
        <w:tab/>
      </w:r>
      <w:r>
        <w:rPr>
          <w:color w:val="231F20"/>
          <w:w w:val="95"/>
          <w:position w:val="2"/>
          <w:sz w:val="14"/>
        </w:rPr>
        <w:t>Tether</w:t>
      </w:r>
    </w:p>
    <w:p w:rsidR="001F7486" w:rsidRDefault="001F7486">
      <w:pPr>
        <w:rPr>
          <w:sz w:val="14"/>
        </w:rPr>
        <w:sectPr w:rsidR="001F7486">
          <w:type w:val="continuous"/>
          <w:pgSz w:w="11910" w:h="16840"/>
          <w:pgMar w:top="1580" w:right="1020" w:bottom="280" w:left="1020" w:header="720" w:footer="720" w:gutter="0"/>
          <w:cols w:num="2" w:space="720" w:equalWidth="0">
            <w:col w:w="1315" w:space="327"/>
            <w:col w:w="8228"/>
          </w:cols>
        </w:sectPr>
      </w:pPr>
    </w:p>
    <w:p w:rsidR="001F7486" w:rsidRDefault="001F7486">
      <w:pPr>
        <w:pStyle w:val="a3"/>
        <w:spacing w:before="3"/>
      </w:pPr>
    </w:p>
    <w:p w:rsidR="001F7486" w:rsidRDefault="009238FA">
      <w:pPr>
        <w:pStyle w:val="a3"/>
        <w:spacing w:before="99" w:line="290" w:lineRule="auto"/>
        <w:ind w:left="113" w:right="111" w:firstLine="283"/>
        <w:jc w:val="both"/>
      </w:pPr>
      <w:r>
        <w:rPr>
          <w:color w:val="231F20"/>
          <w:w w:val="110"/>
        </w:rPr>
        <w:t>В период до 2019 года очевидной корреляции изменений стоимости биткойна и тради-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ционных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активов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(золота,</w:t>
      </w:r>
      <w:r>
        <w:rPr>
          <w:color w:val="231F20"/>
          <w:spacing w:val="26"/>
          <w:w w:val="110"/>
        </w:rPr>
        <w:t xml:space="preserve"> </w:t>
      </w:r>
      <w:r>
        <w:rPr>
          <w:color w:val="231F20"/>
          <w:w w:val="110"/>
        </w:rPr>
        <w:t>ценных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бумаг,</w:t>
      </w:r>
      <w:r>
        <w:rPr>
          <w:color w:val="231F20"/>
          <w:spacing w:val="27"/>
          <w:w w:val="110"/>
        </w:rPr>
        <w:t xml:space="preserve"> </w:t>
      </w:r>
      <w:r>
        <w:rPr>
          <w:color w:val="231F20"/>
          <w:w w:val="110"/>
        </w:rPr>
        <w:t>недвижимости)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наблюдалось.</w:t>
      </w:r>
      <w:r>
        <w:rPr>
          <w:color w:val="231F20"/>
          <w:spacing w:val="26"/>
          <w:w w:val="110"/>
        </w:rPr>
        <w:t xml:space="preserve"> </w:t>
      </w:r>
      <w:r>
        <w:rPr>
          <w:color w:val="231F20"/>
          <w:w w:val="110"/>
        </w:rPr>
        <w:t>Однако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начиная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произошел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сдвиг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сторону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увеличения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корреляции,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первую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очередь</w:t>
      </w:r>
      <w:r>
        <w:rPr>
          <w:color w:val="231F20"/>
          <w:spacing w:val="-6"/>
          <w:w w:val="110"/>
        </w:rPr>
        <w:t xml:space="preserve"> </w:t>
      </w:r>
      <w:hyperlink r:id="rId54">
        <w:r>
          <w:rPr>
            <w:color w:val="0082BB"/>
            <w:w w:val="110"/>
            <w:u w:val="single" w:color="0082BB"/>
          </w:rPr>
          <w:t>изменений</w:t>
        </w:r>
      </w:hyperlink>
      <w:r>
        <w:rPr>
          <w:color w:val="0082BB"/>
          <w:spacing w:val="-64"/>
          <w:w w:val="110"/>
        </w:rPr>
        <w:t xml:space="preserve"> </w:t>
      </w:r>
      <w:hyperlink r:id="rId55">
        <w:r>
          <w:rPr>
            <w:color w:val="0082BB"/>
            <w:w w:val="110"/>
            <w:u w:val="single" w:color="0082BB"/>
          </w:rPr>
          <w:t>стоимости</w:t>
        </w:r>
        <w:r>
          <w:rPr>
            <w:color w:val="0082BB"/>
            <w:spacing w:val="-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биткойна</w:t>
        </w:r>
        <w:r>
          <w:rPr>
            <w:color w:val="0082BB"/>
            <w:spacing w:val="-3"/>
            <w:w w:val="110"/>
          </w:rPr>
          <w:t xml:space="preserve"> </w:t>
        </w:r>
      </w:hyperlink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стоимости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золота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акций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крупнейших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компаний.</w:t>
      </w:r>
    </w:p>
    <w:p w:rsidR="001F7486" w:rsidRDefault="009238FA">
      <w:pPr>
        <w:pStyle w:val="3"/>
        <w:spacing w:before="169"/>
        <w:jc w:val="both"/>
      </w:pPr>
      <w:r>
        <w:rPr>
          <w:color w:val="ED1B34"/>
          <w:w w:val="95"/>
        </w:rPr>
        <w:t>Факторы,</w:t>
      </w:r>
      <w:r>
        <w:rPr>
          <w:color w:val="ED1B34"/>
          <w:spacing w:val="2"/>
          <w:w w:val="95"/>
        </w:rPr>
        <w:t xml:space="preserve"> </w:t>
      </w:r>
      <w:r>
        <w:rPr>
          <w:color w:val="ED1B34"/>
          <w:w w:val="95"/>
        </w:rPr>
        <w:t>оказывающие</w:t>
      </w:r>
      <w:r>
        <w:rPr>
          <w:color w:val="ED1B34"/>
          <w:spacing w:val="14"/>
          <w:w w:val="95"/>
        </w:rPr>
        <w:t xml:space="preserve"> </w:t>
      </w:r>
      <w:r>
        <w:rPr>
          <w:color w:val="ED1B34"/>
          <w:w w:val="95"/>
        </w:rPr>
        <w:t>влияние</w:t>
      </w:r>
      <w:r>
        <w:rPr>
          <w:color w:val="ED1B34"/>
          <w:spacing w:val="13"/>
          <w:w w:val="95"/>
        </w:rPr>
        <w:t xml:space="preserve"> </w:t>
      </w:r>
      <w:r>
        <w:rPr>
          <w:color w:val="ED1B34"/>
          <w:w w:val="95"/>
        </w:rPr>
        <w:t>на</w:t>
      </w:r>
      <w:r>
        <w:rPr>
          <w:color w:val="ED1B34"/>
          <w:spacing w:val="14"/>
          <w:w w:val="95"/>
        </w:rPr>
        <w:t xml:space="preserve"> </w:t>
      </w:r>
      <w:r>
        <w:rPr>
          <w:color w:val="ED1B34"/>
          <w:w w:val="95"/>
        </w:rPr>
        <w:t>стоимость</w:t>
      </w:r>
      <w:r>
        <w:rPr>
          <w:color w:val="ED1B34"/>
          <w:spacing w:val="13"/>
          <w:w w:val="95"/>
        </w:rPr>
        <w:t xml:space="preserve"> </w:t>
      </w:r>
      <w:r>
        <w:rPr>
          <w:color w:val="ED1B34"/>
          <w:w w:val="95"/>
        </w:rPr>
        <w:t>криптовалют</w:t>
      </w:r>
    </w:p>
    <w:p w:rsidR="001F7486" w:rsidRDefault="009238FA">
      <w:pPr>
        <w:pStyle w:val="a3"/>
        <w:spacing w:before="155" w:line="290" w:lineRule="auto"/>
        <w:ind w:left="113" w:right="103" w:firstLine="283"/>
        <w:jc w:val="both"/>
      </w:pPr>
      <w:r>
        <w:rPr>
          <w:color w:val="231F20"/>
          <w:spacing w:val="-3"/>
          <w:w w:val="110"/>
        </w:rPr>
        <w:t>Рыночная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3"/>
          <w:w w:val="110"/>
        </w:rPr>
        <w:t>стоимость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3"/>
          <w:w w:val="110"/>
        </w:rPr>
        <w:t>криптовалют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2"/>
          <w:w w:val="110"/>
        </w:rPr>
        <w:t>определяется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2"/>
          <w:w w:val="110"/>
        </w:rPr>
        <w:t>двумя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2"/>
          <w:w w:val="110"/>
        </w:rPr>
        <w:t>группами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2"/>
          <w:w w:val="110"/>
        </w:rPr>
        <w:t>факторов.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2"/>
          <w:w w:val="110"/>
        </w:rPr>
        <w:t>С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2"/>
          <w:w w:val="110"/>
        </w:rPr>
        <w:t>одной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2"/>
          <w:w w:val="110"/>
        </w:rPr>
        <w:t>стороны,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это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оценка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рынком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перспективности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технологий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обслуживания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платежей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экономике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(как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2"/>
          <w:w w:val="110"/>
        </w:rPr>
        <w:t>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легальном,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2"/>
          <w:w w:val="110"/>
        </w:rPr>
        <w:t>так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2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2"/>
          <w:w w:val="110"/>
        </w:rPr>
        <w:t>нелегальном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секторах)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ожидания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по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их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дальнейшему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распространению.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3"/>
          <w:w w:val="110"/>
        </w:rPr>
        <w:t>С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3"/>
          <w:w w:val="110"/>
        </w:rPr>
        <w:t>другой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3"/>
          <w:w w:val="110"/>
        </w:rPr>
        <w:t>стороны,</w:t>
      </w:r>
      <w:r>
        <w:rPr>
          <w:color w:val="231F20"/>
          <w:spacing w:val="-21"/>
          <w:w w:val="110"/>
        </w:rPr>
        <w:t xml:space="preserve"> </w:t>
      </w:r>
      <w:r>
        <w:rPr>
          <w:color w:val="231F20"/>
          <w:spacing w:val="-2"/>
          <w:w w:val="110"/>
        </w:rPr>
        <w:t>это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2"/>
          <w:w w:val="110"/>
        </w:rPr>
        <w:t>спекулятивные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2"/>
          <w:w w:val="110"/>
        </w:rPr>
        <w:t>факторы,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spacing w:val="-2"/>
          <w:w w:val="110"/>
        </w:rPr>
        <w:t>связанные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2"/>
          <w:w w:val="110"/>
        </w:rPr>
        <w:t>с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2"/>
          <w:w w:val="110"/>
        </w:rPr>
        <w:t>высокой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2"/>
          <w:w w:val="110"/>
        </w:rPr>
        <w:t>волатильностью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2"/>
          <w:w w:val="110"/>
        </w:rPr>
        <w:t>криптова-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3"/>
          <w:w w:val="110"/>
        </w:rPr>
        <w:t>лют,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3"/>
          <w:w w:val="110"/>
        </w:rPr>
        <w:t>хайпом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3"/>
          <w:w w:val="110"/>
        </w:rPr>
        <w:t>вокруг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них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стремлением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участников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рынка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получению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быстрого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дохода.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В настоящий момент доля транзакций, которая приходится на крупнейшие криптовалюты,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ничтожно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spacing w:val="-1"/>
          <w:w w:val="110"/>
        </w:rPr>
        <w:t>мала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по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сравнению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spacing w:val="-1"/>
          <w:w w:val="110"/>
        </w:rPr>
        <w:t>аналогичными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показателями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наиболее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популярных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платеж-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ных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систем.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Например,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число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транзакций,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совершенных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платежной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системой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Visa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году,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превышает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число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ончейн-транзакций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биткойном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более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чем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1500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раз</w:t>
      </w:r>
      <w:r>
        <w:rPr>
          <w:color w:val="231F20"/>
          <w:w w:val="110"/>
          <w:position w:val="7"/>
          <w:sz w:val="11"/>
        </w:rPr>
        <w:t>13</w:t>
      </w:r>
      <w:r>
        <w:rPr>
          <w:color w:val="231F20"/>
          <w:w w:val="110"/>
        </w:rPr>
        <w:t>.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Учитывая,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боль-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шинство стран идет по пути развития ЦВЦБ, которые будут предоставлять все преимущества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 (для законных операций) и при этом иметь все характеристики законного пла-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тежного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средства,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значимого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роста</w:t>
      </w:r>
      <w:r>
        <w:rPr>
          <w:color w:val="231F20"/>
          <w:spacing w:val="25"/>
          <w:w w:val="110"/>
        </w:rPr>
        <w:t xml:space="preserve"> </w:t>
      </w:r>
      <w:r>
        <w:rPr>
          <w:color w:val="231F20"/>
          <w:w w:val="110"/>
        </w:rPr>
        <w:t>доли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2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платежном</w:t>
      </w:r>
      <w:r>
        <w:rPr>
          <w:color w:val="231F20"/>
          <w:spacing w:val="25"/>
          <w:w w:val="110"/>
        </w:rPr>
        <w:t xml:space="preserve"> </w:t>
      </w:r>
      <w:r>
        <w:rPr>
          <w:color w:val="231F20"/>
          <w:w w:val="110"/>
        </w:rPr>
        <w:t>обороте,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скорее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всего,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не произойдет. Наоборот, периметр применения криптовалют будет сужаться по мере огра-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ничения странами нелегальных операций. Таким образом, хотя в краткосрочном периоде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можно ожидать некоторого увеличения использования криптовалют в связи с развитием ме-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тавселенной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(например,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платежи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в онлайн-играх),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также с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более широким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использованием</w:t>
      </w:r>
      <w:r>
        <w:rPr>
          <w:color w:val="231F20"/>
          <w:spacing w:val="-63"/>
          <w:w w:val="110"/>
        </w:rPr>
        <w:t xml:space="preserve"> </w:t>
      </w:r>
      <w:hyperlink r:id="rId56">
        <w:r>
          <w:rPr>
            <w:color w:val="0082BB"/>
            <w:spacing w:val="-1"/>
            <w:w w:val="110"/>
            <w:u w:val="single" w:color="0082BB"/>
          </w:rPr>
          <w:t>платежных</w:t>
        </w:r>
        <w:r>
          <w:rPr>
            <w:color w:val="0082BB"/>
            <w:spacing w:val="-9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платформ</w:t>
        </w:r>
      </w:hyperlink>
      <w:r>
        <w:rPr>
          <w:color w:val="231F20"/>
          <w:w w:val="110"/>
        </w:rPr>
        <w:t>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позволяющих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совершать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операции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криптовалютами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(таких,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BitPay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PayPal),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долгосрочном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периоде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распространением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ограничений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использование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товалют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платежах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следует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ожидать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разворота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данного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тренда.</w:t>
      </w:r>
    </w:p>
    <w:p w:rsidR="001F7486" w:rsidRDefault="009238FA">
      <w:pPr>
        <w:pStyle w:val="a3"/>
        <w:spacing w:line="218" w:lineRule="exact"/>
        <w:ind w:left="397"/>
        <w:jc w:val="both"/>
      </w:pPr>
      <w:r>
        <w:rPr>
          <w:color w:val="231F20"/>
          <w:w w:val="115"/>
        </w:rPr>
        <w:t>Это</w:t>
      </w:r>
      <w:r>
        <w:rPr>
          <w:color w:val="231F20"/>
          <w:spacing w:val="11"/>
          <w:w w:val="115"/>
        </w:rPr>
        <w:t xml:space="preserve"> </w:t>
      </w:r>
      <w:r>
        <w:rPr>
          <w:color w:val="231F20"/>
          <w:w w:val="115"/>
        </w:rPr>
        <w:t>дает</w:t>
      </w:r>
      <w:r>
        <w:rPr>
          <w:color w:val="231F20"/>
          <w:spacing w:val="12"/>
          <w:w w:val="115"/>
        </w:rPr>
        <w:t xml:space="preserve"> </w:t>
      </w:r>
      <w:r>
        <w:rPr>
          <w:color w:val="231F20"/>
          <w:w w:val="115"/>
        </w:rPr>
        <w:t>основания</w:t>
      </w:r>
      <w:r>
        <w:rPr>
          <w:color w:val="231F20"/>
          <w:spacing w:val="12"/>
          <w:w w:val="115"/>
        </w:rPr>
        <w:t xml:space="preserve"> </w:t>
      </w:r>
      <w:r>
        <w:rPr>
          <w:color w:val="231F20"/>
          <w:w w:val="115"/>
        </w:rPr>
        <w:t>полагать,</w:t>
      </w:r>
      <w:r>
        <w:rPr>
          <w:color w:val="231F20"/>
          <w:spacing w:val="4"/>
          <w:w w:val="115"/>
        </w:rPr>
        <w:t xml:space="preserve"> </w:t>
      </w:r>
      <w:r>
        <w:rPr>
          <w:color w:val="231F20"/>
          <w:w w:val="115"/>
        </w:rPr>
        <w:t>что</w:t>
      </w:r>
      <w:r>
        <w:rPr>
          <w:color w:val="231F20"/>
          <w:spacing w:val="12"/>
          <w:w w:val="115"/>
        </w:rPr>
        <w:t xml:space="preserve"> </w:t>
      </w:r>
      <w:r>
        <w:rPr>
          <w:color w:val="231F20"/>
          <w:w w:val="115"/>
        </w:rPr>
        <w:t>спекулятивный</w:t>
      </w:r>
      <w:r>
        <w:rPr>
          <w:color w:val="231F20"/>
          <w:spacing w:val="12"/>
          <w:w w:val="115"/>
        </w:rPr>
        <w:t xml:space="preserve"> </w:t>
      </w:r>
      <w:r>
        <w:rPr>
          <w:color w:val="231F20"/>
          <w:w w:val="115"/>
        </w:rPr>
        <w:t>спрос</w:t>
      </w:r>
      <w:r>
        <w:rPr>
          <w:color w:val="231F20"/>
          <w:spacing w:val="4"/>
          <w:w w:val="115"/>
        </w:rPr>
        <w:t xml:space="preserve"> </w:t>
      </w:r>
      <w:r>
        <w:rPr>
          <w:color w:val="231F20"/>
          <w:w w:val="115"/>
        </w:rPr>
        <w:t>–</w:t>
      </w:r>
      <w:r>
        <w:rPr>
          <w:color w:val="231F20"/>
          <w:spacing w:val="5"/>
          <w:w w:val="115"/>
        </w:rPr>
        <w:t xml:space="preserve"> </w:t>
      </w:r>
      <w:r>
        <w:rPr>
          <w:color w:val="231F20"/>
          <w:w w:val="115"/>
        </w:rPr>
        <w:t>основной</w:t>
      </w:r>
      <w:r>
        <w:rPr>
          <w:color w:val="231F20"/>
          <w:spacing w:val="12"/>
          <w:w w:val="115"/>
        </w:rPr>
        <w:t xml:space="preserve"> </w:t>
      </w:r>
      <w:r>
        <w:rPr>
          <w:color w:val="231F20"/>
          <w:w w:val="115"/>
        </w:rPr>
        <w:t>фактор,</w:t>
      </w:r>
      <w:r>
        <w:rPr>
          <w:color w:val="231F20"/>
          <w:spacing w:val="4"/>
          <w:w w:val="115"/>
        </w:rPr>
        <w:t xml:space="preserve"> </w:t>
      </w:r>
      <w:r>
        <w:rPr>
          <w:color w:val="231F20"/>
          <w:w w:val="115"/>
        </w:rPr>
        <w:t>влияющий</w:t>
      </w:r>
    </w:p>
    <w:p w:rsidR="001F7486" w:rsidRDefault="009238FA">
      <w:pPr>
        <w:pStyle w:val="a3"/>
        <w:spacing w:before="43" w:line="290" w:lineRule="auto"/>
        <w:ind w:left="113" w:right="111"/>
        <w:jc w:val="both"/>
      </w:pPr>
      <w:r>
        <w:rPr>
          <w:color w:val="231F20"/>
          <w:w w:val="110"/>
        </w:rPr>
        <w:t>на цену криптовалют и способствующий формированию пузыря (научные исследования под-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тверждают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наличие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пузырей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динамике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курса,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см.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врезку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2).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6A0CA9">
      <w:pPr>
        <w:pStyle w:val="a3"/>
        <w:spacing w:before="7"/>
        <w:rPr>
          <w:sz w:val="2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215900</wp:posOffset>
                </wp:positionV>
                <wp:extent cx="1260475" cy="1270"/>
                <wp:effectExtent l="0" t="0" r="0" b="0"/>
                <wp:wrapTopAndBottom/>
                <wp:docPr id="223" name="Freeform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126E9D" id="Freeform 153" o:spid="_x0000_s1026" style="position:absolute;margin-left:56.7pt;margin-top:17pt;width:99.25pt;height:.1pt;z-index:-15724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>13</w:t>
      </w:r>
      <w:r>
        <w:rPr>
          <w:rFonts w:ascii="Cambria" w:hAnsi="Cambria"/>
          <w:i/>
          <w:color w:val="231F20"/>
          <w:spacing w:val="10"/>
          <w:w w:val="12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Основано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расчетах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Банка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России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официальным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данным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Visa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сайта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blokchain.com.</w:t>
      </w:r>
    </w:p>
    <w:p w:rsidR="001F7486" w:rsidRDefault="001F7486">
      <w:pPr>
        <w:rPr>
          <w:rFonts w:ascii="Cambria" w:hAnsi="Cambria"/>
          <w:sz w:val="16"/>
        </w:rPr>
        <w:sectPr w:rsidR="001F7486">
          <w:type w:val="continuous"/>
          <w:pgSz w:w="11910" w:h="16840"/>
          <w:pgMar w:top="1580" w:right="1020" w:bottom="280" w:left="1020" w:header="720" w:footer="720" w:gutter="0"/>
          <w:cols w:space="720"/>
        </w:sectPr>
      </w:pPr>
    </w:p>
    <w:p w:rsidR="001F7486" w:rsidRDefault="006A0CA9">
      <w:pPr>
        <w:pStyle w:val="a3"/>
        <w:spacing w:before="3"/>
        <w:rPr>
          <w:rFonts w:ascii="Cambria"/>
          <w:i/>
          <w:sz w:val="21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645529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1151890</wp:posOffset>
                </wp:positionV>
                <wp:extent cx="6120130" cy="8857615"/>
                <wp:effectExtent l="0" t="0" r="0" b="0"/>
                <wp:wrapNone/>
                <wp:docPr id="222" name="Rectangl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0130" cy="8857615"/>
                        </a:xfrm>
                        <a:prstGeom prst="rect">
                          <a:avLst/>
                        </a:prstGeom>
                        <a:solidFill>
                          <a:srgbClr val="FFF3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423F7" id="Rectangle 152" o:spid="_x0000_s1026" style="position:absolute;margin-left:56.7pt;margin-top:90.7pt;width:481.9pt;height:697.45pt;z-index:-1686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" fillcolor="#fff3e3" stroked="f">
                <w10:wrap anchorx="page" anchory="page"/>
              </v:rect>
            </w:pict>
          </mc:Fallback>
        </mc:AlternateContent>
      </w:r>
    </w:p>
    <w:p w:rsidR="001F7486" w:rsidRDefault="009238FA">
      <w:pPr>
        <w:pStyle w:val="a3"/>
        <w:spacing w:before="91"/>
        <w:ind w:left="567"/>
        <w:rPr>
          <w:rFonts w:ascii="Verdana" w:hAnsi="Verdana"/>
        </w:rPr>
      </w:pPr>
      <w:bookmarkStart w:id="12" w:name="Врезка_2._Научные_исследования_по_стоимо"/>
      <w:bookmarkStart w:id="13" w:name="_bookmark5"/>
      <w:bookmarkEnd w:id="12"/>
      <w:bookmarkEnd w:id="13"/>
      <w:r>
        <w:rPr>
          <w:rFonts w:ascii="Verdana" w:hAnsi="Verdana"/>
          <w:color w:val="231F20"/>
          <w:w w:val="90"/>
        </w:rPr>
        <w:t>Врезка</w:t>
      </w:r>
      <w:r>
        <w:rPr>
          <w:rFonts w:ascii="Verdana" w:hAnsi="Verdana"/>
          <w:color w:val="231F20"/>
          <w:spacing w:val="26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2.</w:t>
      </w:r>
      <w:r>
        <w:rPr>
          <w:rFonts w:ascii="Verdana" w:hAnsi="Verdana"/>
          <w:color w:val="231F20"/>
          <w:spacing w:val="8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Научные</w:t>
      </w:r>
      <w:r>
        <w:rPr>
          <w:rFonts w:ascii="Verdana" w:hAnsi="Verdana"/>
          <w:color w:val="231F20"/>
          <w:spacing w:val="27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исследования</w:t>
      </w:r>
      <w:r>
        <w:rPr>
          <w:rFonts w:ascii="Verdana" w:hAnsi="Verdana"/>
          <w:color w:val="231F20"/>
          <w:spacing w:val="26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по</w:t>
      </w:r>
      <w:r>
        <w:rPr>
          <w:rFonts w:ascii="Verdana" w:hAnsi="Verdana"/>
          <w:color w:val="231F20"/>
          <w:spacing w:val="26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стоимости</w:t>
      </w:r>
      <w:r>
        <w:rPr>
          <w:rFonts w:ascii="Verdana" w:hAnsi="Verdana"/>
          <w:color w:val="231F20"/>
          <w:spacing w:val="26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криптовалют</w:t>
      </w:r>
    </w:p>
    <w:p w:rsidR="001F7486" w:rsidRDefault="009238FA">
      <w:pPr>
        <w:spacing w:before="133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последние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годы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было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опубликовано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много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научных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работ,</w:t>
      </w:r>
      <w:r>
        <w:rPr>
          <w:color w:val="231F20"/>
          <w:spacing w:val="-1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исследующих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оба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фактора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стоимости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 xml:space="preserve">криптовалют. Работы по сетевому анализу и модели динамического </w:t>
      </w:r>
      <w:r>
        <w:rPr>
          <w:color w:val="231F20"/>
          <w:w w:val="115"/>
          <w:sz w:val="18"/>
        </w:rPr>
        <w:t>ценообразования криптова-</w:t>
      </w:r>
      <w:r>
        <w:rPr>
          <w:color w:val="231F20"/>
          <w:spacing w:val="-60"/>
          <w:w w:val="115"/>
          <w:sz w:val="18"/>
        </w:rPr>
        <w:t xml:space="preserve"> </w:t>
      </w:r>
      <w:r>
        <w:rPr>
          <w:color w:val="231F20"/>
          <w:w w:val="110"/>
          <w:sz w:val="18"/>
        </w:rPr>
        <w:t>лют фокусируются на применении криптовалют пользователями и сетевых эффектах: чем больше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пользователей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присоединяется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системе,</w:t>
      </w:r>
      <w:r>
        <w:rPr>
          <w:color w:val="231F20"/>
          <w:spacing w:val="-1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тем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больше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возрастает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ее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полезность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них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и,</w:t>
      </w:r>
      <w:r>
        <w:rPr>
          <w:color w:val="231F20"/>
          <w:spacing w:val="-1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как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след-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2"/>
          <w:w w:val="115"/>
          <w:sz w:val="18"/>
        </w:rPr>
        <w:t xml:space="preserve">ствие, </w:t>
      </w:r>
      <w:r>
        <w:rPr>
          <w:color w:val="231F20"/>
          <w:spacing w:val="-2"/>
          <w:w w:val="140"/>
          <w:sz w:val="18"/>
        </w:rPr>
        <w:t xml:space="preserve">– </w:t>
      </w:r>
      <w:r>
        <w:rPr>
          <w:color w:val="231F20"/>
          <w:spacing w:val="-2"/>
          <w:w w:val="115"/>
          <w:sz w:val="18"/>
        </w:rPr>
        <w:t xml:space="preserve">стоимость криптовалют. Другие исследования </w:t>
      </w:r>
      <w:r>
        <w:rPr>
          <w:color w:val="231F20"/>
          <w:spacing w:val="-1"/>
          <w:w w:val="115"/>
          <w:sz w:val="18"/>
        </w:rPr>
        <w:t>тестируют, имеются ли в динамике курса</w:t>
      </w:r>
      <w:r>
        <w:rPr>
          <w:color w:val="231F20"/>
          <w:spacing w:val="-60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криптовалют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признаки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пузыря.</w:t>
      </w:r>
      <w:r>
        <w:rPr>
          <w:color w:val="231F20"/>
          <w:spacing w:val="-14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В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целом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выводы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научных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работ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говорят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о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том,</w:t>
      </w:r>
      <w:r>
        <w:rPr>
          <w:color w:val="231F20"/>
          <w:spacing w:val="-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что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рост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стоимости</w:t>
      </w:r>
      <w:r>
        <w:rPr>
          <w:color w:val="231F20"/>
          <w:spacing w:val="-60"/>
          <w:w w:val="115"/>
          <w:sz w:val="18"/>
        </w:rPr>
        <w:t xml:space="preserve"> </w:t>
      </w:r>
      <w:r>
        <w:rPr>
          <w:color w:val="231F20"/>
          <w:w w:val="110"/>
          <w:sz w:val="18"/>
        </w:rPr>
        <w:t>связан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расширением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использования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криптовалют,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этом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динамика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курса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часто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5"/>
          <w:sz w:val="18"/>
        </w:rPr>
        <w:t>ражает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наличие</w:t>
      </w:r>
      <w:r>
        <w:rPr>
          <w:color w:val="231F20"/>
          <w:spacing w:val="-7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пузыря</w:t>
      </w:r>
      <w:r>
        <w:rPr>
          <w:color w:val="231F20"/>
          <w:spacing w:val="-7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на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данном</w:t>
      </w:r>
      <w:r>
        <w:rPr>
          <w:color w:val="231F20"/>
          <w:spacing w:val="-7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рынке.</w:t>
      </w:r>
    </w:p>
    <w:p w:rsidR="001F7486" w:rsidRDefault="009238FA">
      <w:pPr>
        <w:spacing w:line="207" w:lineRule="exact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sz w:val="18"/>
        </w:rPr>
        <w:t>Влияния</w:t>
      </w:r>
      <w:r>
        <w:rPr>
          <w:rFonts w:ascii="Tahoma" w:hAnsi="Tahoma"/>
          <w:b/>
          <w:color w:val="231F20"/>
          <w:spacing w:val="-6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распространенности</w:t>
      </w:r>
      <w:r>
        <w:rPr>
          <w:rFonts w:ascii="Tahoma" w:hAnsi="Tahoma"/>
          <w:b/>
          <w:color w:val="231F20"/>
          <w:spacing w:val="-5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криптовалют</w:t>
      </w:r>
      <w:r>
        <w:rPr>
          <w:rFonts w:ascii="Tahoma" w:hAnsi="Tahoma"/>
          <w:b/>
          <w:color w:val="231F20"/>
          <w:spacing w:val="-6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на</w:t>
      </w:r>
      <w:r>
        <w:rPr>
          <w:rFonts w:ascii="Tahoma" w:hAnsi="Tahoma"/>
          <w:b/>
          <w:color w:val="231F20"/>
          <w:spacing w:val="-5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их</w:t>
      </w:r>
      <w:r>
        <w:rPr>
          <w:rFonts w:ascii="Tahoma" w:hAnsi="Tahoma"/>
          <w:b/>
          <w:color w:val="231F20"/>
          <w:spacing w:val="-5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стоимость</w:t>
      </w:r>
    </w:p>
    <w:p w:rsidR="001F7486" w:rsidRDefault="009238FA">
      <w:pPr>
        <w:spacing w:before="24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Ряд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работ: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например,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[1]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[2]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доказывают,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что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рост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уровня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использования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приводит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увеличению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их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стоимости.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работе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[1]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строится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модель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динамического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равновесия,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демонстриру-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ющая,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что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стоимость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токенов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определяется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эндогенно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счет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участников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платформы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результате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действия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сетевых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экстерналий.</w:t>
      </w:r>
    </w:p>
    <w:p w:rsidR="001F7486" w:rsidRDefault="009238FA">
      <w:pPr>
        <w:spacing w:line="264" w:lineRule="auto"/>
        <w:ind w:left="283" w:right="273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 статье [2] авторы рассматривают влияние на стоимость криптовалют появления новых участ-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ников (new address – уникальная последовательность цифр и букв в блокчейне, которая обозначает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плательщика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или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получателя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платежа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впервые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появляется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сделках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течение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недели)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приходят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 выводу, что появление новых участников в блокчейне объясняет 8% вариации доходности крипто-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валюты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(что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выше,</w:t>
      </w:r>
      <w:r>
        <w:rPr>
          <w:color w:val="231F20"/>
          <w:spacing w:val="-2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чем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для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показателя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прибыли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компании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рынке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акций</w:t>
      </w:r>
      <w:r>
        <w:rPr>
          <w:color w:val="231F20"/>
          <w:spacing w:val="-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–</w:t>
      </w:r>
      <w:r>
        <w:rPr>
          <w:color w:val="231F20"/>
          <w:spacing w:val="-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5%).</w:t>
      </w:r>
      <w:r>
        <w:rPr>
          <w:color w:val="231F20"/>
          <w:spacing w:val="-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этом,</w:t>
      </w:r>
      <w:r>
        <w:rPr>
          <w:color w:val="231F20"/>
          <w:spacing w:val="-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анализируя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динамику</w:t>
      </w:r>
      <w:r>
        <w:rPr>
          <w:color w:val="231F20"/>
          <w:spacing w:val="-9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цен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до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и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после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появления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новых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spacing w:val="-1"/>
          <w:w w:val="115"/>
          <w:sz w:val="18"/>
        </w:rPr>
        <w:t>участников,</w:t>
      </w:r>
      <w:r>
        <w:rPr>
          <w:color w:val="231F20"/>
          <w:spacing w:val="-13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авторы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делают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вывод,</w:t>
      </w:r>
      <w:r>
        <w:rPr>
          <w:color w:val="231F20"/>
          <w:spacing w:val="-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что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данная</w:t>
      </w:r>
      <w:r>
        <w:rPr>
          <w:color w:val="231F20"/>
          <w:spacing w:val="-8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инфор-</w:t>
      </w:r>
      <w:r>
        <w:rPr>
          <w:color w:val="231F20"/>
          <w:spacing w:val="-60"/>
          <w:w w:val="115"/>
          <w:sz w:val="18"/>
        </w:rPr>
        <w:t xml:space="preserve"> </w:t>
      </w:r>
      <w:r>
        <w:rPr>
          <w:color w:val="231F20"/>
          <w:w w:val="110"/>
          <w:sz w:val="18"/>
        </w:rPr>
        <w:t>мация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быстро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отражается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цене,</w:t>
      </w:r>
      <w:r>
        <w:rPr>
          <w:color w:val="231F20"/>
          <w:spacing w:val="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поскольку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информация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блокчейне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является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общедоступной.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 результате, по мнению авторов, мультипликатор «цена/новые участники» позволяет прогнозиро-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будущую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доходность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(чем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он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выше,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тем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ниже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будущая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доходность).</w:t>
      </w:r>
    </w:p>
    <w:p w:rsidR="001F7486" w:rsidRDefault="009238FA">
      <w:pPr>
        <w:spacing w:line="207" w:lineRule="exact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w w:val="95"/>
          <w:sz w:val="18"/>
        </w:rPr>
        <w:t>Выявление</w:t>
      </w:r>
      <w:r>
        <w:rPr>
          <w:rFonts w:ascii="Tahoma" w:hAnsi="Tahoma"/>
          <w:b/>
          <w:color w:val="231F20"/>
          <w:spacing w:val="23"/>
          <w:w w:val="95"/>
          <w:sz w:val="18"/>
        </w:rPr>
        <w:t xml:space="preserve"> </w:t>
      </w:r>
      <w:r>
        <w:rPr>
          <w:rFonts w:ascii="Tahoma" w:hAnsi="Tahoma"/>
          <w:b/>
          <w:color w:val="231F20"/>
          <w:w w:val="95"/>
          <w:sz w:val="18"/>
        </w:rPr>
        <w:t>пузырей</w:t>
      </w:r>
      <w:r>
        <w:rPr>
          <w:rFonts w:ascii="Tahoma" w:hAnsi="Tahoma"/>
          <w:b/>
          <w:color w:val="231F20"/>
          <w:spacing w:val="23"/>
          <w:w w:val="95"/>
          <w:sz w:val="18"/>
        </w:rPr>
        <w:t xml:space="preserve"> </w:t>
      </w:r>
      <w:r>
        <w:rPr>
          <w:rFonts w:ascii="Tahoma" w:hAnsi="Tahoma"/>
          <w:b/>
          <w:color w:val="231F20"/>
          <w:w w:val="95"/>
          <w:sz w:val="18"/>
        </w:rPr>
        <w:t>на</w:t>
      </w:r>
      <w:r>
        <w:rPr>
          <w:rFonts w:ascii="Tahoma" w:hAnsi="Tahoma"/>
          <w:b/>
          <w:color w:val="231F20"/>
          <w:spacing w:val="23"/>
          <w:w w:val="95"/>
          <w:sz w:val="18"/>
        </w:rPr>
        <w:t xml:space="preserve"> </w:t>
      </w:r>
      <w:r>
        <w:rPr>
          <w:rFonts w:ascii="Tahoma" w:hAnsi="Tahoma"/>
          <w:b/>
          <w:color w:val="231F20"/>
          <w:w w:val="95"/>
          <w:sz w:val="18"/>
        </w:rPr>
        <w:t>рынке</w:t>
      </w:r>
      <w:r>
        <w:rPr>
          <w:rFonts w:ascii="Tahoma" w:hAnsi="Tahoma"/>
          <w:b/>
          <w:color w:val="231F20"/>
          <w:spacing w:val="23"/>
          <w:w w:val="95"/>
          <w:sz w:val="18"/>
        </w:rPr>
        <w:t xml:space="preserve"> </w:t>
      </w:r>
      <w:r>
        <w:rPr>
          <w:rFonts w:ascii="Tahoma" w:hAnsi="Tahoma"/>
          <w:b/>
          <w:color w:val="231F20"/>
          <w:w w:val="95"/>
          <w:sz w:val="18"/>
        </w:rPr>
        <w:t>криптовалют</w:t>
      </w:r>
    </w:p>
    <w:p w:rsidR="001F7486" w:rsidRDefault="009238FA">
      <w:pPr>
        <w:spacing w:before="24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Многие</w:t>
      </w:r>
      <w:r>
        <w:rPr>
          <w:color w:val="231F20"/>
          <w:spacing w:val="-1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работы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исследуют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наличие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пузырей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рынке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криптовалют.</w:t>
      </w:r>
      <w:r>
        <w:rPr>
          <w:color w:val="231F20"/>
          <w:spacing w:val="-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точки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зрения</w:t>
      </w:r>
      <w:r>
        <w:rPr>
          <w:color w:val="231F20"/>
          <w:spacing w:val="-1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экономической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теории пузырь </w:t>
      </w:r>
      <w:r>
        <w:rPr>
          <w:color w:val="231F20"/>
          <w:w w:val="155"/>
          <w:sz w:val="18"/>
        </w:rPr>
        <w:t xml:space="preserve">– </w:t>
      </w:r>
      <w:r>
        <w:rPr>
          <w:color w:val="231F20"/>
          <w:w w:val="110"/>
          <w:sz w:val="18"/>
        </w:rPr>
        <w:t>это отклонение рыночной стоимости от фундаментальной. Но поскольку фунда-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ментальная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стоимость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применительно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может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быть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надежно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оценена,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пузырь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определяется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помощью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статистических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методов.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Данные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методы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изначально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разрабатывались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05"/>
          <w:sz w:val="18"/>
        </w:rPr>
        <w:t>выявления</w:t>
      </w:r>
      <w:r>
        <w:rPr>
          <w:color w:val="231F20"/>
          <w:spacing w:val="2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взрывного</w:t>
      </w:r>
      <w:r>
        <w:rPr>
          <w:color w:val="231F20"/>
          <w:spacing w:val="2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поведения</w:t>
      </w:r>
      <w:r>
        <w:rPr>
          <w:color w:val="231F20"/>
          <w:spacing w:val="2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цен</w:t>
      </w:r>
      <w:r>
        <w:rPr>
          <w:color w:val="231F20"/>
          <w:spacing w:val="2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(explosive</w:t>
      </w:r>
      <w:r>
        <w:rPr>
          <w:color w:val="231F20"/>
          <w:spacing w:val="2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price</w:t>
      </w:r>
      <w:r>
        <w:rPr>
          <w:color w:val="231F20"/>
          <w:spacing w:val="2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behavior,</w:t>
      </w:r>
      <w:r>
        <w:rPr>
          <w:color w:val="231F20"/>
          <w:spacing w:val="12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[3])</w:t>
      </w:r>
      <w:r>
        <w:rPr>
          <w:color w:val="231F20"/>
          <w:spacing w:val="2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на</w:t>
      </w:r>
      <w:r>
        <w:rPr>
          <w:color w:val="231F20"/>
          <w:spacing w:val="2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фондовом</w:t>
      </w:r>
      <w:r>
        <w:rPr>
          <w:color w:val="231F20"/>
          <w:spacing w:val="2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рынке.</w:t>
      </w:r>
      <w:r>
        <w:rPr>
          <w:color w:val="231F20"/>
          <w:spacing w:val="1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Наиболее</w:t>
      </w:r>
      <w:r>
        <w:rPr>
          <w:color w:val="231F20"/>
          <w:spacing w:val="2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ча-</w:t>
      </w:r>
      <w:r>
        <w:rPr>
          <w:color w:val="231F20"/>
          <w:spacing w:val="-55"/>
          <w:w w:val="105"/>
          <w:sz w:val="18"/>
        </w:rPr>
        <w:t xml:space="preserve"> </w:t>
      </w:r>
      <w:r>
        <w:rPr>
          <w:color w:val="231F20"/>
          <w:w w:val="110"/>
          <w:sz w:val="18"/>
        </w:rPr>
        <w:t>сто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используются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следующие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методы:</w:t>
      </w:r>
    </w:p>
    <w:p w:rsidR="001F7486" w:rsidRDefault="009238FA">
      <w:pPr>
        <w:pStyle w:val="a5"/>
        <w:numPr>
          <w:ilvl w:val="0"/>
          <w:numId w:val="14"/>
        </w:numPr>
        <w:tabs>
          <w:tab w:val="left" w:pos="851"/>
        </w:tabs>
        <w:spacing w:line="212" w:lineRule="exact"/>
        <w:rPr>
          <w:sz w:val="18"/>
        </w:rPr>
      </w:pPr>
      <w:r>
        <w:rPr>
          <w:color w:val="231F20"/>
          <w:w w:val="110"/>
          <w:sz w:val="18"/>
        </w:rPr>
        <w:t>Дополненный</w:t>
      </w:r>
      <w:r>
        <w:rPr>
          <w:color w:val="231F20"/>
          <w:spacing w:val="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тест</w:t>
      </w:r>
      <w:r>
        <w:rPr>
          <w:color w:val="231F20"/>
          <w:spacing w:val="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Дики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–</w:t>
      </w:r>
      <w:r>
        <w:rPr>
          <w:color w:val="231F20"/>
          <w:spacing w:val="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Фуллера</w:t>
      </w:r>
      <w:r>
        <w:rPr>
          <w:color w:val="231F20"/>
          <w:spacing w:val="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(проверка</w:t>
      </w:r>
      <w:r>
        <w:rPr>
          <w:color w:val="231F20"/>
          <w:spacing w:val="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временного</w:t>
      </w:r>
      <w:r>
        <w:rPr>
          <w:color w:val="231F20"/>
          <w:spacing w:val="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ряда</w:t>
      </w:r>
      <w:r>
        <w:rPr>
          <w:color w:val="231F20"/>
          <w:spacing w:val="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стационарность).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работе</w:t>
      </w:r>
    </w:p>
    <w:p w:rsidR="001F7486" w:rsidRDefault="009238FA">
      <w:pPr>
        <w:spacing w:before="19" w:line="264" w:lineRule="auto"/>
        <w:ind w:left="850" w:right="281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[3]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представлен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вариант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рекурсивного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теста,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котором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меняется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начальное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значение.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Данная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процедура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дает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более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точные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результаты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случае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многочисленных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эпизодов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взрывного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роста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данных.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Авторы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используют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тест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выявления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пузырей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динамике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американского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фондо-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2"/>
          <w:sz w:val="18"/>
        </w:rPr>
        <w:t>во</w:t>
      </w:r>
      <w:r>
        <w:rPr>
          <w:color w:val="231F20"/>
          <w:spacing w:val="-4"/>
          <w:w w:val="112"/>
          <w:sz w:val="18"/>
        </w:rPr>
        <w:t>г</w:t>
      </w:r>
      <w:r>
        <w:rPr>
          <w:color w:val="231F20"/>
          <w:w w:val="118"/>
          <w:sz w:val="18"/>
        </w:rPr>
        <w:t>о</w:t>
      </w:r>
      <w:r>
        <w:rPr>
          <w:color w:val="231F20"/>
          <w:spacing w:val="3"/>
          <w:sz w:val="18"/>
        </w:rPr>
        <w:t xml:space="preserve"> </w:t>
      </w:r>
      <w:r>
        <w:rPr>
          <w:color w:val="231F20"/>
          <w:w w:val="108"/>
          <w:sz w:val="18"/>
        </w:rPr>
        <w:t>рын</w:t>
      </w:r>
      <w:r>
        <w:rPr>
          <w:color w:val="231F20"/>
          <w:spacing w:val="-3"/>
          <w:w w:val="108"/>
          <w:sz w:val="18"/>
        </w:rPr>
        <w:t>к</w:t>
      </w:r>
      <w:r>
        <w:rPr>
          <w:color w:val="231F20"/>
          <w:w w:val="109"/>
          <w:sz w:val="18"/>
        </w:rPr>
        <w:t>а</w:t>
      </w:r>
      <w:r>
        <w:rPr>
          <w:color w:val="231F20"/>
          <w:spacing w:val="3"/>
          <w:sz w:val="18"/>
        </w:rPr>
        <w:t xml:space="preserve"> </w:t>
      </w:r>
      <w:r>
        <w:rPr>
          <w:color w:val="231F20"/>
          <w:w w:val="112"/>
          <w:sz w:val="18"/>
        </w:rPr>
        <w:t>в</w:t>
      </w:r>
      <w:r>
        <w:rPr>
          <w:color w:val="231F20"/>
          <w:spacing w:val="3"/>
          <w:sz w:val="18"/>
        </w:rPr>
        <w:t xml:space="preserve"> </w:t>
      </w:r>
      <w:r>
        <w:rPr>
          <w:color w:val="231F20"/>
          <w:w w:val="76"/>
          <w:sz w:val="18"/>
        </w:rPr>
        <w:t>1</w:t>
      </w:r>
      <w:r>
        <w:rPr>
          <w:color w:val="231F20"/>
          <w:w w:val="128"/>
          <w:sz w:val="18"/>
        </w:rPr>
        <w:t>8</w:t>
      </w:r>
      <w:r>
        <w:rPr>
          <w:color w:val="231F20"/>
          <w:w w:val="108"/>
          <w:sz w:val="18"/>
        </w:rPr>
        <w:t>7</w:t>
      </w:r>
      <w:r>
        <w:rPr>
          <w:color w:val="231F20"/>
          <w:w w:val="76"/>
          <w:sz w:val="18"/>
        </w:rPr>
        <w:t>1</w:t>
      </w:r>
      <w:r>
        <w:rPr>
          <w:color w:val="231F20"/>
          <w:spacing w:val="-41"/>
          <w:sz w:val="18"/>
        </w:rPr>
        <w:t xml:space="preserve"> </w:t>
      </w:r>
      <w:r>
        <w:rPr>
          <w:color w:val="231F20"/>
          <w:spacing w:val="13"/>
          <w:w w:val="185"/>
          <w:sz w:val="18"/>
        </w:rPr>
        <w:t>–</w:t>
      </w:r>
      <w:r>
        <w:rPr>
          <w:color w:val="231F20"/>
          <w:w w:val="117"/>
          <w:sz w:val="18"/>
        </w:rPr>
        <w:t>2</w:t>
      </w:r>
      <w:r>
        <w:rPr>
          <w:color w:val="231F20"/>
          <w:w w:val="131"/>
          <w:sz w:val="18"/>
        </w:rPr>
        <w:t>0</w:t>
      </w:r>
      <w:r>
        <w:rPr>
          <w:color w:val="231F20"/>
          <w:w w:val="76"/>
          <w:sz w:val="18"/>
        </w:rPr>
        <w:t>1</w:t>
      </w:r>
      <w:r>
        <w:rPr>
          <w:color w:val="231F20"/>
          <w:w w:val="131"/>
          <w:sz w:val="18"/>
        </w:rPr>
        <w:t>0</w:t>
      </w:r>
      <w:r>
        <w:rPr>
          <w:color w:val="231F20"/>
          <w:spacing w:val="3"/>
          <w:sz w:val="18"/>
        </w:rPr>
        <w:t xml:space="preserve"> </w:t>
      </w:r>
      <w:r>
        <w:rPr>
          <w:color w:val="231F20"/>
          <w:spacing w:val="-4"/>
          <w:w w:val="106"/>
          <w:sz w:val="18"/>
        </w:rPr>
        <w:t>г</w:t>
      </w:r>
      <w:r>
        <w:rPr>
          <w:color w:val="231F20"/>
          <w:spacing w:val="-2"/>
          <w:w w:val="118"/>
          <w:sz w:val="18"/>
        </w:rPr>
        <w:t>о</w:t>
      </w:r>
      <w:r>
        <w:rPr>
          <w:color w:val="231F20"/>
          <w:spacing w:val="1"/>
          <w:w w:val="105"/>
          <w:sz w:val="18"/>
        </w:rPr>
        <w:t>д</w:t>
      </w:r>
      <w:r>
        <w:rPr>
          <w:color w:val="231F20"/>
          <w:w w:val="110"/>
          <w:sz w:val="18"/>
        </w:rPr>
        <w:t>ах</w:t>
      </w:r>
      <w:r>
        <w:rPr>
          <w:color w:val="231F20"/>
          <w:spacing w:val="3"/>
          <w:sz w:val="18"/>
        </w:rPr>
        <w:t xml:space="preserve"> </w:t>
      </w:r>
      <w:r>
        <w:rPr>
          <w:color w:val="231F20"/>
          <w:w w:val="117"/>
          <w:sz w:val="18"/>
        </w:rPr>
        <w:t>(S&amp;P</w:t>
      </w:r>
      <w:r>
        <w:rPr>
          <w:color w:val="231F20"/>
          <w:spacing w:val="3"/>
          <w:sz w:val="18"/>
        </w:rPr>
        <w:t xml:space="preserve"> </w:t>
      </w:r>
      <w:r>
        <w:rPr>
          <w:color w:val="231F20"/>
          <w:w w:val="123"/>
          <w:sz w:val="18"/>
        </w:rPr>
        <w:t>5</w:t>
      </w:r>
      <w:r>
        <w:rPr>
          <w:color w:val="231F20"/>
          <w:w w:val="131"/>
          <w:sz w:val="18"/>
        </w:rPr>
        <w:t>00</w:t>
      </w:r>
      <w:r>
        <w:rPr>
          <w:color w:val="231F20"/>
          <w:w w:val="92"/>
          <w:sz w:val="18"/>
        </w:rPr>
        <w:t>)</w:t>
      </w:r>
      <w:r>
        <w:rPr>
          <w:color w:val="231F20"/>
          <w:w w:val="75"/>
          <w:sz w:val="18"/>
        </w:rPr>
        <w:t>.</w:t>
      </w:r>
    </w:p>
    <w:p w:rsidR="001F7486" w:rsidRDefault="009238FA">
      <w:pPr>
        <w:pStyle w:val="a5"/>
        <w:numPr>
          <w:ilvl w:val="0"/>
          <w:numId w:val="14"/>
        </w:numPr>
        <w:tabs>
          <w:tab w:val="left" w:pos="851"/>
        </w:tabs>
        <w:spacing w:line="211" w:lineRule="exact"/>
        <w:rPr>
          <w:sz w:val="18"/>
        </w:rPr>
      </w:pPr>
      <w:r>
        <w:rPr>
          <w:color w:val="231F20"/>
          <w:w w:val="110"/>
          <w:sz w:val="18"/>
        </w:rPr>
        <w:t>Логопериодическая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модель</w:t>
      </w:r>
      <w:r>
        <w:rPr>
          <w:color w:val="231F20"/>
          <w:spacing w:val="3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степенного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закона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(Log-Periodic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Power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Law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model,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[4]).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Модель</w:t>
      </w:r>
    </w:p>
    <w:p w:rsidR="001F7486" w:rsidRDefault="009238FA">
      <w:pPr>
        <w:spacing w:before="19" w:line="264" w:lineRule="auto"/>
        <w:ind w:left="850" w:right="281"/>
        <w:jc w:val="both"/>
        <w:rPr>
          <w:sz w:val="18"/>
        </w:rPr>
      </w:pPr>
      <w:r>
        <w:rPr>
          <w:color w:val="231F20"/>
          <w:w w:val="110"/>
          <w:sz w:val="18"/>
        </w:rPr>
        <w:t>предполагает, что в случае пузыря цены показывают степенной рост, и позволяет спрогнози-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ровать критическую точку, после которой пузырь схлопывается. Авторы используют данную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5"/>
          <w:sz w:val="18"/>
        </w:rPr>
        <w:t>процедуру</w:t>
      </w:r>
      <w:r>
        <w:rPr>
          <w:color w:val="231F20"/>
          <w:spacing w:val="13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для</w:t>
      </w:r>
      <w:r>
        <w:rPr>
          <w:color w:val="231F20"/>
          <w:spacing w:val="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выявления</w:t>
      </w:r>
      <w:r>
        <w:rPr>
          <w:color w:val="231F20"/>
          <w:spacing w:val="13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пузыря</w:t>
      </w:r>
      <w:r>
        <w:rPr>
          <w:color w:val="231F20"/>
          <w:spacing w:val="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и</w:t>
      </w:r>
      <w:r>
        <w:rPr>
          <w:color w:val="231F20"/>
          <w:spacing w:val="13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его</w:t>
      </w:r>
      <w:r>
        <w:rPr>
          <w:color w:val="231F20"/>
          <w:spacing w:val="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критической</w:t>
      </w:r>
      <w:r>
        <w:rPr>
          <w:color w:val="231F20"/>
          <w:spacing w:val="13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точки</w:t>
      </w:r>
      <w:r>
        <w:rPr>
          <w:color w:val="231F20"/>
          <w:spacing w:val="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для</w:t>
      </w:r>
      <w:r>
        <w:rPr>
          <w:color w:val="231F20"/>
          <w:spacing w:val="13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Shanghai</w:t>
      </w:r>
      <w:r>
        <w:rPr>
          <w:color w:val="231F20"/>
          <w:spacing w:val="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Composite</w:t>
      </w:r>
      <w:r>
        <w:rPr>
          <w:color w:val="231F20"/>
          <w:spacing w:val="1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index</w:t>
      </w:r>
      <w:r>
        <w:rPr>
          <w:color w:val="231F20"/>
          <w:spacing w:val="-60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в</w:t>
      </w:r>
      <w:r>
        <w:rPr>
          <w:color w:val="231F20"/>
          <w:spacing w:val="-5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2007</w:t>
      </w:r>
      <w:r>
        <w:rPr>
          <w:color w:val="231F20"/>
          <w:spacing w:val="-49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–2008</w:t>
      </w:r>
      <w:r>
        <w:rPr>
          <w:color w:val="231F20"/>
          <w:spacing w:val="-4"/>
          <w:w w:val="115"/>
          <w:sz w:val="18"/>
        </w:rPr>
        <w:t xml:space="preserve"> </w:t>
      </w:r>
      <w:r>
        <w:rPr>
          <w:color w:val="231F20"/>
          <w:w w:val="115"/>
          <w:sz w:val="18"/>
        </w:rPr>
        <w:t>годах.</w:t>
      </w:r>
    </w:p>
    <w:p w:rsidR="001F7486" w:rsidRDefault="009238FA">
      <w:pPr>
        <w:spacing w:line="264" w:lineRule="auto"/>
        <w:ind w:left="283" w:right="273" w:firstLine="283"/>
        <w:jc w:val="both"/>
        <w:rPr>
          <w:sz w:val="18"/>
        </w:rPr>
      </w:pPr>
      <w:r>
        <w:rPr>
          <w:color w:val="231F20"/>
          <w:w w:val="125"/>
          <w:sz w:val="18"/>
        </w:rPr>
        <w:t>В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3"/>
          <w:sz w:val="18"/>
        </w:rPr>
        <w:t>раб</w:t>
      </w:r>
      <w:r>
        <w:rPr>
          <w:color w:val="231F20"/>
          <w:spacing w:val="-4"/>
          <w:w w:val="113"/>
          <w:sz w:val="18"/>
        </w:rPr>
        <w:t>о</w:t>
      </w:r>
      <w:r>
        <w:rPr>
          <w:color w:val="231F20"/>
          <w:spacing w:val="-4"/>
          <w:w w:val="110"/>
          <w:sz w:val="18"/>
        </w:rPr>
        <w:t>т</w:t>
      </w:r>
      <w:r>
        <w:rPr>
          <w:color w:val="231F20"/>
          <w:w w:val="108"/>
          <w:sz w:val="18"/>
        </w:rPr>
        <w:t>е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2"/>
          <w:sz w:val="18"/>
        </w:rPr>
        <w:t>[5</w:t>
      </w:r>
      <w:r>
        <w:rPr>
          <w:color w:val="231F20"/>
          <w:w w:val="97"/>
          <w:sz w:val="18"/>
        </w:rPr>
        <w:t>]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4"/>
          <w:sz w:val="18"/>
        </w:rPr>
        <w:t>оба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05"/>
          <w:sz w:val="18"/>
        </w:rPr>
        <w:t>м</w:t>
      </w:r>
      <w:r>
        <w:rPr>
          <w:color w:val="231F20"/>
          <w:spacing w:val="-3"/>
          <w:w w:val="105"/>
          <w:sz w:val="18"/>
        </w:rPr>
        <w:t>е</w:t>
      </w:r>
      <w:r>
        <w:rPr>
          <w:color w:val="231F20"/>
          <w:spacing w:val="-4"/>
          <w:w w:val="110"/>
          <w:sz w:val="18"/>
        </w:rPr>
        <w:t>т</w:t>
      </w:r>
      <w:r>
        <w:rPr>
          <w:color w:val="231F20"/>
          <w:spacing w:val="-2"/>
          <w:w w:val="118"/>
          <w:sz w:val="18"/>
        </w:rPr>
        <w:t>о</w:t>
      </w:r>
      <w:r>
        <w:rPr>
          <w:color w:val="231F20"/>
          <w:spacing w:val="1"/>
          <w:w w:val="105"/>
          <w:sz w:val="18"/>
        </w:rPr>
        <w:t>д</w:t>
      </w:r>
      <w:r>
        <w:rPr>
          <w:color w:val="231F20"/>
          <w:w w:val="109"/>
          <w:sz w:val="18"/>
        </w:rPr>
        <w:t>а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3"/>
          <w:sz w:val="18"/>
        </w:rPr>
        <w:t>исп</w:t>
      </w:r>
      <w:r>
        <w:rPr>
          <w:color w:val="231F20"/>
          <w:spacing w:val="-3"/>
          <w:w w:val="113"/>
          <w:sz w:val="18"/>
        </w:rPr>
        <w:t>о</w:t>
      </w:r>
      <w:r>
        <w:rPr>
          <w:color w:val="231F20"/>
          <w:w w:val="111"/>
          <w:sz w:val="18"/>
        </w:rPr>
        <w:t>ль</w:t>
      </w:r>
      <w:r>
        <w:rPr>
          <w:color w:val="231F20"/>
          <w:spacing w:val="-4"/>
          <w:w w:val="111"/>
          <w:sz w:val="18"/>
        </w:rPr>
        <w:t>з</w:t>
      </w:r>
      <w:r>
        <w:rPr>
          <w:color w:val="231F20"/>
          <w:w w:val="114"/>
          <w:sz w:val="18"/>
        </w:rPr>
        <w:t>у</w:t>
      </w:r>
      <w:r>
        <w:rPr>
          <w:color w:val="231F20"/>
          <w:spacing w:val="-4"/>
          <w:w w:val="114"/>
          <w:sz w:val="18"/>
        </w:rPr>
        <w:t>ю</w:t>
      </w:r>
      <w:r>
        <w:rPr>
          <w:color w:val="231F20"/>
          <w:spacing w:val="-4"/>
          <w:w w:val="110"/>
          <w:sz w:val="18"/>
        </w:rPr>
        <w:t>т</w:t>
      </w:r>
      <w:r>
        <w:rPr>
          <w:color w:val="231F20"/>
          <w:w w:val="109"/>
          <w:sz w:val="18"/>
        </w:rPr>
        <w:t>ся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spacing w:val="3"/>
          <w:w w:val="105"/>
          <w:sz w:val="18"/>
        </w:rPr>
        <w:t>д</w:t>
      </w:r>
      <w:r>
        <w:rPr>
          <w:color w:val="231F20"/>
          <w:w w:val="106"/>
          <w:sz w:val="18"/>
        </w:rPr>
        <w:t>ля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0"/>
          <w:sz w:val="18"/>
        </w:rPr>
        <w:t>анали</w:t>
      </w:r>
      <w:r>
        <w:rPr>
          <w:color w:val="231F20"/>
          <w:spacing w:val="-2"/>
          <w:w w:val="110"/>
          <w:sz w:val="18"/>
        </w:rPr>
        <w:t>з</w:t>
      </w:r>
      <w:r>
        <w:rPr>
          <w:color w:val="231F20"/>
          <w:w w:val="109"/>
          <w:sz w:val="18"/>
        </w:rPr>
        <w:t>а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spacing w:val="-3"/>
          <w:w w:val="107"/>
          <w:sz w:val="18"/>
        </w:rPr>
        <w:t>к</w:t>
      </w:r>
      <w:r>
        <w:rPr>
          <w:color w:val="231F20"/>
          <w:w w:val="110"/>
          <w:sz w:val="18"/>
        </w:rPr>
        <w:t>урса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0"/>
          <w:sz w:val="18"/>
        </w:rPr>
        <w:t>бит</w:t>
      </w:r>
      <w:r>
        <w:rPr>
          <w:color w:val="231F20"/>
          <w:spacing w:val="-5"/>
          <w:w w:val="110"/>
          <w:sz w:val="18"/>
        </w:rPr>
        <w:t>к</w:t>
      </w:r>
      <w:r>
        <w:rPr>
          <w:color w:val="231F20"/>
          <w:w w:val="112"/>
          <w:sz w:val="18"/>
        </w:rPr>
        <w:t>ойна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2"/>
          <w:sz w:val="18"/>
        </w:rPr>
        <w:t>в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w w:val="117"/>
          <w:sz w:val="18"/>
        </w:rPr>
        <w:t>2</w:t>
      </w:r>
      <w:r>
        <w:rPr>
          <w:color w:val="231F20"/>
          <w:w w:val="131"/>
          <w:sz w:val="18"/>
        </w:rPr>
        <w:t>0</w:t>
      </w:r>
      <w:r>
        <w:rPr>
          <w:color w:val="231F20"/>
          <w:w w:val="76"/>
          <w:sz w:val="18"/>
        </w:rPr>
        <w:t>1</w:t>
      </w:r>
      <w:r>
        <w:rPr>
          <w:color w:val="231F20"/>
          <w:spacing w:val="13"/>
          <w:w w:val="128"/>
          <w:sz w:val="18"/>
        </w:rPr>
        <w:t>6</w:t>
      </w:r>
      <w:r>
        <w:rPr>
          <w:color w:val="231F20"/>
          <w:spacing w:val="13"/>
          <w:w w:val="185"/>
          <w:sz w:val="18"/>
        </w:rPr>
        <w:t>–</w:t>
      </w:r>
      <w:r>
        <w:rPr>
          <w:color w:val="231F20"/>
          <w:w w:val="117"/>
          <w:sz w:val="18"/>
        </w:rPr>
        <w:t>2</w:t>
      </w:r>
      <w:r>
        <w:rPr>
          <w:color w:val="231F20"/>
          <w:w w:val="131"/>
          <w:sz w:val="18"/>
        </w:rPr>
        <w:t>0</w:t>
      </w:r>
      <w:r>
        <w:rPr>
          <w:color w:val="231F20"/>
          <w:w w:val="76"/>
          <w:sz w:val="18"/>
        </w:rPr>
        <w:t>1</w:t>
      </w:r>
      <w:r>
        <w:rPr>
          <w:color w:val="231F20"/>
          <w:w w:val="128"/>
          <w:sz w:val="18"/>
        </w:rPr>
        <w:t>8</w:t>
      </w:r>
      <w:r>
        <w:rPr>
          <w:color w:val="231F20"/>
          <w:sz w:val="18"/>
        </w:rPr>
        <w:t xml:space="preserve"> </w:t>
      </w:r>
      <w:r>
        <w:rPr>
          <w:color w:val="231F20"/>
          <w:spacing w:val="-19"/>
          <w:sz w:val="18"/>
        </w:rPr>
        <w:t xml:space="preserve"> </w:t>
      </w:r>
      <w:r>
        <w:rPr>
          <w:color w:val="231F20"/>
          <w:spacing w:val="-4"/>
          <w:w w:val="106"/>
          <w:sz w:val="18"/>
        </w:rPr>
        <w:t>г</w:t>
      </w:r>
      <w:r>
        <w:rPr>
          <w:color w:val="231F20"/>
          <w:spacing w:val="-2"/>
          <w:w w:val="118"/>
          <w:sz w:val="18"/>
        </w:rPr>
        <w:t>о</w:t>
      </w:r>
      <w:r>
        <w:rPr>
          <w:color w:val="231F20"/>
          <w:spacing w:val="1"/>
          <w:w w:val="105"/>
          <w:sz w:val="18"/>
        </w:rPr>
        <w:t>д</w:t>
      </w:r>
      <w:r>
        <w:rPr>
          <w:color w:val="231F20"/>
          <w:w w:val="110"/>
          <w:sz w:val="18"/>
        </w:rPr>
        <w:t>а</w:t>
      </w:r>
      <w:r>
        <w:rPr>
          <w:color w:val="231F20"/>
          <w:spacing w:val="7"/>
          <w:w w:val="110"/>
          <w:sz w:val="18"/>
        </w:rPr>
        <w:t>х</w:t>
      </w:r>
      <w:r>
        <w:rPr>
          <w:color w:val="231F20"/>
          <w:w w:val="75"/>
          <w:sz w:val="18"/>
        </w:rPr>
        <w:t>.</w:t>
      </w:r>
      <w:r>
        <w:rPr>
          <w:color w:val="231F20"/>
          <w:sz w:val="18"/>
        </w:rPr>
        <w:t xml:space="preserve"> </w:t>
      </w:r>
      <w:r>
        <w:rPr>
          <w:color w:val="231F20"/>
          <w:spacing w:val="-28"/>
          <w:sz w:val="18"/>
        </w:rPr>
        <w:t xml:space="preserve"> </w:t>
      </w:r>
      <w:r>
        <w:rPr>
          <w:color w:val="231F20"/>
          <w:w w:val="113"/>
          <w:sz w:val="18"/>
        </w:rPr>
        <w:t>Ав</w:t>
      </w:r>
      <w:r>
        <w:rPr>
          <w:color w:val="231F20"/>
          <w:spacing w:val="-4"/>
          <w:w w:val="113"/>
          <w:sz w:val="18"/>
        </w:rPr>
        <w:t>т</w:t>
      </w:r>
      <w:r>
        <w:rPr>
          <w:color w:val="231F20"/>
          <w:spacing w:val="1"/>
          <w:w w:val="118"/>
          <w:sz w:val="18"/>
        </w:rPr>
        <w:t>о</w:t>
      </w:r>
      <w:r>
        <w:rPr>
          <w:color w:val="231F20"/>
          <w:w w:val="129"/>
          <w:sz w:val="18"/>
        </w:rPr>
        <w:t xml:space="preserve">- </w:t>
      </w:r>
      <w:r>
        <w:rPr>
          <w:color w:val="231F20"/>
          <w:w w:val="110"/>
          <w:sz w:val="18"/>
        </w:rPr>
        <w:t>ры приходят к выводу, что динамика цены биткойна постоянно характеризуется наличием пузырей.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Авторы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выявляют,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что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формированию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спекулятивного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пузыря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способствуют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ограниченность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предло-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жения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биткойна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синдром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упущенных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возможностей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(fear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of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missing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out).</w:t>
      </w:r>
    </w:p>
    <w:p w:rsidR="001F7486" w:rsidRDefault="009238FA">
      <w:pPr>
        <w:spacing w:before="1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05"/>
          <w:sz w:val="18"/>
        </w:rPr>
        <w:t>В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исследовании  [6]  с  помощью  первого  подхода  анализируется  поведение  восьми  криптовалют</w:t>
      </w:r>
      <w:r>
        <w:rPr>
          <w:color w:val="231F20"/>
          <w:spacing w:val="-54"/>
          <w:w w:val="105"/>
          <w:sz w:val="18"/>
        </w:rPr>
        <w:t xml:space="preserve"> </w:t>
      </w:r>
      <w:r>
        <w:rPr>
          <w:color w:val="231F20"/>
          <w:w w:val="108"/>
          <w:sz w:val="18"/>
        </w:rPr>
        <w:t>в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14"/>
          <w:sz w:val="18"/>
        </w:rPr>
        <w:t>2</w:t>
      </w:r>
      <w:r>
        <w:rPr>
          <w:color w:val="231F20"/>
          <w:spacing w:val="-2"/>
          <w:w w:val="127"/>
          <w:sz w:val="18"/>
        </w:rPr>
        <w:t>0</w:t>
      </w:r>
      <w:r>
        <w:rPr>
          <w:color w:val="231F20"/>
          <w:spacing w:val="-2"/>
          <w:w w:val="74"/>
          <w:sz w:val="18"/>
        </w:rPr>
        <w:t>1</w:t>
      </w:r>
      <w:r>
        <w:rPr>
          <w:color w:val="231F20"/>
          <w:spacing w:val="9"/>
          <w:w w:val="105"/>
          <w:sz w:val="18"/>
        </w:rPr>
        <w:t>7</w:t>
      </w:r>
      <w:r>
        <w:rPr>
          <w:color w:val="231F20"/>
          <w:spacing w:val="9"/>
          <w:w w:val="179"/>
          <w:sz w:val="18"/>
        </w:rPr>
        <w:t>–</w:t>
      </w:r>
      <w:r>
        <w:rPr>
          <w:color w:val="231F20"/>
          <w:spacing w:val="-2"/>
          <w:w w:val="114"/>
          <w:sz w:val="18"/>
        </w:rPr>
        <w:t>2</w:t>
      </w:r>
      <w:r>
        <w:rPr>
          <w:color w:val="231F20"/>
          <w:spacing w:val="-2"/>
          <w:w w:val="127"/>
          <w:sz w:val="18"/>
        </w:rPr>
        <w:t>0</w:t>
      </w:r>
      <w:r>
        <w:rPr>
          <w:color w:val="231F20"/>
          <w:spacing w:val="-2"/>
          <w:w w:val="74"/>
          <w:sz w:val="18"/>
        </w:rPr>
        <w:t>1</w:t>
      </w:r>
      <w:r>
        <w:rPr>
          <w:color w:val="231F20"/>
          <w:w w:val="124"/>
          <w:sz w:val="18"/>
        </w:rPr>
        <w:t>8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6"/>
          <w:w w:val="103"/>
          <w:sz w:val="18"/>
        </w:rPr>
        <w:t>г</w:t>
      </w:r>
      <w:r>
        <w:rPr>
          <w:color w:val="231F20"/>
          <w:spacing w:val="-3"/>
          <w:w w:val="114"/>
          <w:sz w:val="18"/>
        </w:rPr>
        <w:t>о</w:t>
      </w:r>
      <w:r>
        <w:rPr>
          <w:color w:val="231F20"/>
          <w:spacing w:val="-1"/>
          <w:w w:val="102"/>
          <w:sz w:val="18"/>
        </w:rPr>
        <w:t>д</w:t>
      </w:r>
      <w:r>
        <w:rPr>
          <w:color w:val="231F20"/>
          <w:spacing w:val="-2"/>
          <w:w w:val="107"/>
          <w:sz w:val="18"/>
        </w:rPr>
        <w:t>а</w:t>
      </w:r>
      <w:r>
        <w:rPr>
          <w:color w:val="231F20"/>
          <w:spacing w:val="5"/>
          <w:w w:val="107"/>
          <w:sz w:val="18"/>
        </w:rPr>
        <w:t>х</w:t>
      </w:r>
      <w:r>
        <w:rPr>
          <w:color w:val="231F20"/>
          <w:w w:val="73"/>
          <w:sz w:val="18"/>
        </w:rPr>
        <w:t>.</w:t>
      </w:r>
      <w:r>
        <w:rPr>
          <w:color w:val="231F20"/>
          <w:sz w:val="18"/>
        </w:rPr>
        <w:t xml:space="preserve"> </w:t>
      </w:r>
      <w:r>
        <w:rPr>
          <w:color w:val="231F20"/>
          <w:spacing w:val="-23"/>
          <w:sz w:val="18"/>
        </w:rPr>
        <w:t xml:space="preserve"> </w:t>
      </w:r>
      <w:r>
        <w:rPr>
          <w:color w:val="231F20"/>
          <w:spacing w:val="-2"/>
          <w:w w:val="109"/>
          <w:sz w:val="18"/>
        </w:rPr>
        <w:t>Ав</w:t>
      </w:r>
      <w:r>
        <w:rPr>
          <w:color w:val="231F20"/>
          <w:spacing w:val="-6"/>
          <w:w w:val="109"/>
          <w:sz w:val="18"/>
        </w:rPr>
        <w:t>т</w:t>
      </w:r>
      <w:r>
        <w:rPr>
          <w:color w:val="231F20"/>
          <w:spacing w:val="-2"/>
          <w:w w:val="107"/>
          <w:sz w:val="18"/>
        </w:rPr>
        <w:t>ор</w:t>
      </w:r>
      <w:r>
        <w:rPr>
          <w:color w:val="231F20"/>
          <w:w w:val="107"/>
          <w:sz w:val="18"/>
        </w:rPr>
        <w:t>ы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7"/>
          <w:w w:val="107"/>
          <w:sz w:val="18"/>
        </w:rPr>
        <w:t>т</w:t>
      </w:r>
      <w:r>
        <w:rPr>
          <w:color w:val="231F20"/>
          <w:spacing w:val="-2"/>
          <w:w w:val="105"/>
          <w:sz w:val="18"/>
        </w:rPr>
        <w:t>а</w:t>
      </w:r>
      <w:r>
        <w:rPr>
          <w:color w:val="231F20"/>
          <w:spacing w:val="-4"/>
          <w:w w:val="105"/>
          <w:sz w:val="18"/>
        </w:rPr>
        <w:t>к</w:t>
      </w:r>
      <w:r>
        <w:rPr>
          <w:color w:val="231F20"/>
          <w:spacing w:val="-6"/>
          <w:w w:val="104"/>
          <w:sz w:val="18"/>
        </w:rPr>
        <w:t>ж</w:t>
      </w:r>
      <w:r>
        <w:rPr>
          <w:color w:val="231F20"/>
          <w:w w:val="105"/>
          <w:sz w:val="18"/>
        </w:rPr>
        <w:t>е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09"/>
          <w:sz w:val="18"/>
        </w:rPr>
        <w:t>обна</w:t>
      </w:r>
      <w:r>
        <w:rPr>
          <w:color w:val="231F20"/>
          <w:spacing w:val="-6"/>
          <w:w w:val="109"/>
          <w:sz w:val="18"/>
        </w:rPr>
        <w:t>р</w:t>
      </w:r>
      <w:r>
        <w:rPr>
          <w:color w:val="231F20"/>
          <w:spacing w:val="-2"/>
          <w:w w:val="106"/>
          <w:sz w:val="18"/>
        </w:rPr>
        <w:t>ужив</w:t>
      </w:r>
      <w:r>
        <w:rPr>
          <w:color w:val="231F20"/>
          <w:spacing w:val="-2"/>
          <w:w w:val="110"/>
          <w:sz w:val="18"/>
        </w:rPr>
        <w:t>а</w:t>
      </w:r>
      <w:r>
        <w:rPr>
          <w:color w:val="231F20"/>
          <w:spacing w:val="-6"/>
          <w:w w:val="110"/>
          <w:sz w:val="18"/>
        </w:rPr>
        <w:t>ю</w:t>
      </w:r>
      <w:r>
        <w:rPr>
          <w:color w:val="231F20"/>
          <w:w w:val="107"/>
          <w:sz w:val="18"/>
        </w:rPr>
        <w:t>т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07"/>
          <w:sz w:val="18"/>
        </w:rPr>
        <w:t>мн</w:t>
      </w:r>
      <w:r>
        <w:rPr>
          <w:color w:val="231F20"/>
          <w:spacing w:val="-6"/>
          <w:w w:val="107"/>
          <w:sz w:val="18"/>
        </w:rPr>
        <w:t>о</w:t>
      </w:r>
      <w:r>
        <w:rPr>
          <w:color w:val="231F20"/>
          <w:spacing w:val="-6"/>
          <w:w w:val="104"/>
          <w:sz w:val="18"/>
        </w:rPr>
        <w:t>ж</w:t>
      </w:r>
      <w:r>
        <w:rPr>
          <w:color w:val="231F20"/>
          <w:spacing w:val="-2"/>
          <w:w w:val="106"/>
          <w:sz w:val="18"/>
        </w:rPr>
        <w:t>ес</w:t>
      </w:r>
      <w:r>
        <w:rPr>
          <w:color w:val="231F20"/>
          <w:spacing w:val="-2"/>
          <w:w w:val="110"/>
          <w:sz w:val="18"/>
        </w:rPr>
        <w:t>тв</w:t>
      </w:r>
      <w:r>
        <w:rPr>
          <w:color w:val="231F20"/>
          <w:w w:val="110"/>
          <w:sz w:val="18"/>
        </w:rPr>
        <w:t>о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11"/>
          <w:sz w:val="18"/>
        </w:rPr>
        <w:t>эпиз</w:t>
      </w:r>
      <w:r>
        <w:rPr>
          <w:color w:val="231F20"/>
          <w:spacing w:val="-3"/>
          <w:w w:val="111"/>
          <w:sz w:val="18"/>
        </w:rPr>
        <w:t>о</w:t>
      </w:r>
      <w:r>
        <w:rPr>
          <w:color w:val="231F20"/>
          <w:spacing w:val="-2"/>
          <w:w w:val="108"/>
          <w:sz w:val="18"/>
        </w:rPr>
        <w:t>до</w:t>
      </w:r>
      <w:r>
        <w:rPr>
          <w:color w:val="231F20"/>
          <w:w w:val="108"/>
          <w:sz w:val="18"/>
        </w:rPr>
        <w:t>в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08"/>
          <w:sz w:val="18"/>
        </w:rPr>
        <w:t>взрывно</w:t>
      </w:r>
      <w:r>
        <w:rPr>
          <w:color w:val="231F20"/>
          <w:spacing w:val="-6"/>
          <w:w w:val="108"/>
          <w:sz w:val="18"/>
        </w:rPr>
        <w:t>г</w:t>
      </w:r>
      <w:r>
        <w:rPr>
          <w:color w:val="231F20"/>
          <w:w w:val="114"/>
          <w:sz w:val="18"/>
        </w:rPr>
        <w:t>о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рос</w:t>
      </w:r>
      <w:r>
        <w:rPr>
          <w:color w:val="231F20"/>
          <w:spacing w:val="-7"/>
          <w:w w:val="107"/>
          <w:sz w:val="18"/>
        </w:rPr>
        <w:t>т</w:t>
      </w:r>
      <w:r>
        <w:rPr>
          <w:color w:val="231F20"/>
          <w:w w:val="106"/>
          <w:sz w:val="18"/>
        </w:rPr>
        <w:t>а</w:t>
      </w:r>
      <w:r>
        <w:rPr>
          <w:color w:val="231F20"/>
          <w:sz w:val="18"/>
        </w:rPr>
        <w:t xml:space="preserve"> </w:t>
      </w:r>
      <w:r>
        <w:rPr>
          <w:color w:val="231F20"/>
          <w:spacing w:val="-14"/>
          <w:sz w:val="18"/>
        </w:rPr>
        <w:t xml:space="preserve"> </w:t>
      </w:r>
      <w:r>
        <w:rPr>
          <w:color w:val="231F20"/>
          <w:spacing w:val="-2"/>
          <w:w w:val="106"/>
          <w:sz w:val="18"/>
        </w:rPr>
        <w:t>крип</w:t>
      </w:r>
      <w:r>
        <w:rPr>
          <w:color w:val="231F20"/>
          <w:spacing w:val="-6"/>
          <w:w w:val="106"/>
          <w:sz w:val="18"/>
        </w:rPr>
        <w:t>т</w:t>
      </w:r>
      <w:r>
        <w:rPr>
          <w:color w:val="231F20"/>
          <w:spacing w:val="-2"/>
          <w:w w:val="111"/>
          <w:sz w:val="18"/>
        </w:rPr>
        <w:t>ов</w:t>
      </w:r>
      <w:r>
        <w:rPr>
          <w:color w:val="231F20"/>
          <w:spacing w:val="-2"/>
          <w:w w:val="107"/>
          <w:sz w:val="18"/>
        </w:rPr>
        <w:t>ал</w:t>
      </w:r>
      <w:r>
        <w:rPr>
          <w:color w:val="231F20"/>
          <w:spacing w:val="-6"/>
          <w:w w:val="107"/>
          <w:sz w:val="18"/>
        </w:rPr>
        <w:t>ю</w:t>
      </w:r>
      <w:r>
        <w:rPr>
          <w:color w:val="231F20"/>
          <w:w w:val="107"/>
          <w:sz w:val="18"/>
        </w:rPr>
        <w:t xml:space="preserve">т </w:t>
      </w:r>
      <w:r>
        <w:rPr>
          <w:color w:val="231F20"/>
          <w:spacing w:val="-2"/>
          <w:w w:val="105"/>
          <w:sz w:val="18"/>
        </w:rPr>
        <w:t>и</w:t>
      </w:r>
      <w:r>
        <w:rPr>
          <w:color w:val="231F20"/>
          <w:spacing w:val="-8"/>
          <w:w w:val="105"/>
          <w:sz w:val="18"/>
        </w:rPr>
        <w:t xml:space="preserve"> </w:t>
      </w:r>
      <w:r>
        <w:rPr>
          <w:color w:val="231F20"/>
          <w:spacing w:val="-2"/>
          <w:w w:val="105"/>
          <w:sz w:val="18"/>
        </w:rPr>
        <w:t>выявляют,</w:t>
      </w:r>
      <w:r>
        <w:rPr>
          <w:color w:val="231F20"/>
          <w:spacing w:val="-1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что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основными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предикторами</w:t>
      </w:r>
      <w:r>
        <w:rPr>
          <w:color w:val="231F20"/>
          <w:spacing w:val="-8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пузыря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являются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объем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торгов,</w:t>
      </w:r>
      <w:r>
        <w:rPr>
          <w:color w:val="231F20"/>
          <w:spacing w:val="-1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волатильность</w:t>
      </w:r>
      <w:r>
        <w:rPr>
          <w:color w:val="231F20"/>
          <w:spacing w:val="-7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(положительное</w:t>
      </w:r>
      <w:r>
        <w:rPr>
          <w:color w:val="231F20"/>
          <w:spacing w:val="-54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влияние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на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формирования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пузыря)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и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индекс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страха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VIX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(негативное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влияние).</w:t>
      </w:r>
      <w:r>
        <w:rPr>
          <w:color w:val="231F20"/>
          <w:spacing w:val="-1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исследовании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[7]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исполь-</w:t>
      </w:r>
      <w:r>
        <w:rPr>
          <w:color w:val="231F20"/>
          <w:spacing w:val="-5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зуется второй метод для анализа пузырей в ценовой динамике восьми основных криптовалют. Выводы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исследования</w:t>
      </w:r>
      <w:r>
        <w:rPr>
          <w:color w:val="231F20"/>
          <w:spacing w:val="-1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показывают,</w:t>
      </w:r>
      <w:r>
        <w:rPr>
          <w:color w:val="231F20"/>
          <w:spacing w:val="-1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что</w:t>
      </w:r>
      <w:r>
        <w:rPr>
          <w:color w:val="231F20"/>
          <w:spacing w:val="-10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динамика</w:t>
      </w:r>
      <w:r>
        <w:rPr>
          <w:color w:val="231F20"/>
          <w:spacing w:val="-1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цен</w:t>
      </w:r>
      <w:r>
        <w:rPr>
          <w:color w:val="231F20"/>
          <w:spacing w:val="-1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различных</w:t>
      </w:r>
      <w:r>
        <w:rPr>
          <w:color w:val="231F20"/>
          <w:spacing w:val="-10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криптовалют</w:t>
      </w:r>
      <w:r>
        <w:rPr>
          <w:color w:val="231F20"/>
          <w:spacing w:val="-1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взаимосвязана,</w:t>
      </w:r>
      <w:r>
        <w:rPr>
          <w:color w:val="231F20"/>
          <w:spacing w:val="-1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определяющее</w:t>
      </w:r>
      <w:r>
        <w:rPr>
          <w:color w:val="231F20"/>
          <w:spacing w:val="-10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зна-</w:t>
      </w:r>
      <w:r>
        <w:rPr>
          <w:color w:val="231F20"/>
          <w:spacing w:val="-55"/>
          <w:w w:val="105"/>
          <w:sz w:val="18"/>
        </w:rPr>
        <w:t xml:space="preserve"> </w:t>
      </w:r>
      <w:r>
        <w:rPr>
          <w:color w:val="231F20"/>
          <w:spacing w:val="-2"/>
          <w:w w:val="105"/>
          <w:sz w:val="18"/>
        </w:rPr>
        <w:t>чение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имеет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биткойн,</w:t>
      </w:r>
      <w:r>
        <w:rPr>
          <w:color w:val="231F20"/>
          <w:spacing w:val="-13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при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этом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на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рынке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существенную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роль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играют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спекулятивные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факторы.</w:t>
      </w:r>
      <w:r>
        <w:rPr>
          <w:color w:val="231F20"/>
          <w:spacing w:val="-13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В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статье</w:t>
      </w:r>
      <w:r>
        <w:rPr>
          <w:color w:val="231F20"/>
          <w:spacing w:val="-6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[8]</w:t>
      </w:r>
      <w:r>
        <w:rPr>
          <w:color w:val="231F20"/>
          <w:spacing w:val="-54"/>
          <w:w w:val="105"/>
          <w:sz w:val="18"/>
        </w:rPr>
        <w:t xml:space="preserve"> </w:t>
      </w:r>
      <w:r>
        <w:rPr>
          <w:color w:val="231F20"/>
          <w:spacing w:val="-2"/>
          <w:w w:val="105"/>
          <w:sz w:val="18"/>
        </w:rPr>
        <w:t>также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2"/>
          <w:w w:val="105"/>
          <w:sz w:val="18"/>
        </w:rPr>
        <w:t>отмечается,</w:t>
      </w:r>
      <w:r>
        <w:rPr>
          <w:color w:val="231F20"/>
          <w:spacing w:val="-14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что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середины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2015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года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биткойн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находится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в</w:t>
      </w:r>
      <w:r>
        <w:rPr>
          <w:color w:val="231F20"/>
          <w:spacing w:val="-4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стадии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формирования</w:t>
      </w:r>
      <w:r>
        <w:rPr>
          <w:color w:val="231F20"/>
          <w:spacing w:val="-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пузыря.</w:t>
      </w:r>
    </w:p>
    <w:p w:rsidR="001F7486" w:rsidRDefault="009238FA">
      <w:pPr>
        <w:spacing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статье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[9]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авторы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приходят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выводу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том,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что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пузырь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рынке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биткойна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имеет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схожие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харак-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теристики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пузырем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доткомов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2000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году.</w:t>
      </w:r>
    </w:p>
    <w:p w:rsidR="001F7486" w:rsidRDefault="009238FA">
      <w:pPr>
        <w:spacing w:before="1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Таким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образом,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многие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исследования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подтверждают,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что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динамика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курса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многом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определяется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спекулятивными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факторами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часто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характеризуется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формированием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пузыря.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Рост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цен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криптовалют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отчасти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объясняется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расширением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использования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таких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технологий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новыми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пользовате-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05"/>
          <w:sz w:val="18"/>
        </w:rPr>
        <w:t>лями. Нужно учитывать, что в случае схлопывания пузыря или сокращения их использования, например</w:t>
      </w:r>
      <w:r>
        <w:rPr>
          <w:color w:val="231F20"/>
          <w:spacing w:val="-54"/>
          <w:w w:val="105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в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результате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законодательных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ограничений,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стоимость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3"/>
          <w:w w:val="110"/>
          <w:sz w:val="18"/>
        </w:rPr>
        <w:t>криптовалюты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может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резко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spacing w:val="-2"/>
          <w:w w:val="110"/>
          <w:sz w:val="18"/>
        </w:rPr>
        <w:t>снизиться.</w:t>
      </w:r>
    </w:p>
    <w:p w:rsidR="001F7486" w:rsidRDefault="001F7486">
      <w:pPr>
        <w:spacing w:line="264" w:lineRule="auto"/>
        <w:jc w:val="both"/>
        <w:rPr>
          <w:sz w:val="18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7"/>
        <w:rPr>
          <w:sz w:val="18"/>
        </w:rPr>
      </w:pPr>
    </w:p>
    <w:p w:rsidR="001F7486" w:rsidRDefault="006A0CA9">
      <w:pPr>
        <w:pStyle w:val="a3"/>
        <w:ind w:left="113"/>
      </w:pPr>
      <w:r>
        <w:rPr>
          <w:noProof/>
          <w:lang w:eastAsia="ru-RU"/>
        </w:rPr>
        <mc:AlternateContent>
          <mc:Choice Requires="wps">
            <w:drawing>
              <wp:inline distT="0" distB="0" distL="0" distR="0">
                <wp:extent cx="6120130" cy="3353435"/>
                <wp:effectExtent l="0" t="0" r="0" b="1905"/>
                <wp:docPr id="221" name="Text 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353435"/>
                        </a:xfrm>
                        <a:prstGeom prst="rect">
                          <a:avLst/>
                        </a:prstGeom>
                        <a:solidFill>
                          <a:srgbClr val="FFF3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30"/>
                              <w:ind w:left="453"/>
                              <w:rPr>
                                <w:rFonts w:ascii="Tahoma" w:hAnsi="Tahoma"/>
                                <w:b/>
                                <w:sz w:val="18"/>
                              </w:rPr>
                            </w:pPr>
                            <w:bookmarkStart w:id="14" w:name="Врезка_3._Криптовалюты_и_золото"/>
                            <w:bookmarkStart w:id="15" w:name="_bookmark6"/>
                            <w:bookmarkEnd w:id="14"/>
                            <w:bookmarkEnd w:id="15"/>
                            <w:r>
                              <w:rPr>
                                <w:rFonts w:ascii="Tahoma" w:hAnsi="Tahoma"/>
                                <w:b/>
                                <w:color w:val="231F20"/>
                                <w:sz w:val="18"/>
                              </w:rPr>
                              <w:t>Список</w:t>
                            </w:r>
                            <w:r>
                              <w:rPr>
                                <w:rFonts w:ascii="Tahoma" w:hAnsi="Tahoma"/>
                                <w:b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b/>
                                <w:color w:val="231F20"/>
                                <w:sz w:val="18"/>
                              </w:rPr>
                              <w:t>литературы: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6"/>
                                <w:tab w:val="left" w:pos="737"/>
                              </w:tabs>
                              <w:spacing w:before="34" w:line="276" w:lineRule="auto"/>
                              <w:ind w:right="168"/>
                              <w:rPr>
                                <w:sz w:val="18"/>
                              </w:rPr>
                            </w:pPr>
                            <w:hyperlink r:id="rId57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Cong,</w:t>
                              </w:r>
                              <w:r w:rsidR="009238FA">
                                <w:rPr>
                                  <w:color w:val="0082BB"/>
                                  <w:spacing w:val="-11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Lin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William,</w:t>
                              </w:r>
                              <w:r w:rsidR="009238FA">
                                <w:rPr>
                                  <w:color w:val="0082BB"/>
                                  <w:spacing w:val="-10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Ye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Li,</w:t>
                              </w:r>
                              <w:r w:rsidR="009238FA">
                                <w:rPr>
                                  <w:color w:val="0082BB"/>
                                  <w:spacing w:val="-10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Neng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Wang.</w:t>
                              </w:r>
                              <w:r w:rsidR="009238FA">
                                <w:rPr>
                                  <w:color w:val="0082BB"/>
                                  <w:spacing w:val="-10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Tokenomics: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Dynamic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adoption</w:t>
                              </w:r>
                              <w:r w:rsidR="009238FA">
                                <w:rPr>
                                  <w:color w:val="0082BB"/>
                                  <w:spacing w:val="-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valuation.</w:t>
                              </w:r>
                              <w:r w:rsidR="009238FA">
                                <w:rPr>
                                  <w:color w:val="0082BB"/>
                                  <w:spacing w:val="-10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The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Review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hyperlink r:id="rId58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Financial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Studies,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2021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10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line="208" w:lineRule="exact"/>
                              <w:rPr>
                                <w:sz w:val="18"/>
                              </w:rPr>
                            </w:pPr>
                            <w:hyperlink r:id="rId59"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Yukun</w:t>
                              </w:r>
                              <w:r w:rsidR="009238FA">
                                <w:rPr>
                                  <w:color w:val="0082BB"/>
                                  <w:spacing w:val="-6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Liu,</w:t>
                              </w:r>
                              <w:r w:rsidR="009238FA">
                                <w:rPr>
                                  <w:color w:val="0082BB"/>
                                  <w:spacing w:val="-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Aleh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Tsyvinski,</w:t>
                              </w:r>
                              <w:r w:rsidR="009238FA">
                                <w:rPr>
                                  <w:color w:val="0082BB"/>
                                  <w:spacing w:val="-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Xi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Wu.</w:t>
                              </w:r>
                              <w:r w:rsidR="009238FA">
                                <w:rPr>
                                  <w:color w:val="0082BB"/>
                                  <w:spacing w:val="-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Accounting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for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Cryptocurrency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Value.</w:t>
                              </w:r>
                              <w:r w:rsidR="009238FA">
                                <w:rPr>
                                  <w:color w:val="0082BB"/>
                                  <w:spacing w:val="-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SSRN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spacing w:val="-1"/>
                                  <w:w w:val="110"/>
                                  <w:sz w:val="18"/>
                                  <w:u w:val="single" w:color="0082BB"/>
                                </w:rPr>
                                <w:t>Papers,</w:t>
                              </w:r>
                              <w:r w:rsidR="009238FA">
                                <w:rPr>
                                  <w:color w:val="0082BB"/>
                                  <w:spacing w:val="-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October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2021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10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before="31" w:line="276" w:lineRule="auto"/>
                              <w:ind w:right="168"/>
                              <w:rPr>
                                <w:sz w:val="18"/>
                              </w:rPr>
                            </w:pPr>
                            <w:hyperlink r:id="rId60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Phillips,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P.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C.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B.,</w:t>
                              </w:r>
                              <w:r w:rsidR="009238FA">
                                <w:rPr>
                                  <w:color w:val="0082BB"/>
                                  <w:spacing w:val="1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Shi,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S.,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Yu,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J.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Testing</w:t>
                              </w:r>
                              <w:r w:rsidR="009238FA">
                                <w:rPr>
                                  <w:color w:val="0082BB"/>
                                  <w:spacing w:val="2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for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multiple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bubbles: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Historical</w:t>
                              </w:r>
                              <w:r w:rsidR="009238FA">
                                <w:rPr>
                                  <w:color w:val="0082BB"/>
                                  <w:spacing w:val="2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episodes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exuberance</w:t>
                              </w:r>
                              <w:r w:rsidR="009238FA">
                                <w:rPr>
                                  <w:color w:val="0082BB"/>
                                  <w:spacing w:val="1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4"/>
                                <w:w w:val="105"/>
                                <w:sz w:val="18"/>
                              </w:rPr>
                              <w:t xml:space="preserve"> </w:t>
                            </w:r>
                            <w:hyperlink r:id="rId61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collapse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in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the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S&amp;P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500.</w:t>
                              </w:r>
                              <w:r w:rsidR="009238FA">
                                <w:rPr>
                                  <w:color w:val="0082BB"/>
                                  <w:spacing w:val="-6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International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Economic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Review,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2015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05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line="276" w:lineRule="auto"/>
                              <w:ind w:right="167"/>
                              <w:rPr>
                                <w:sz w:val="18"/>
                              </w:rPr>
                            </w:pPr>
                            <w:hyperlink r:id="rId62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Vladimir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Filimonov,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Didier</w:t>
                              </w:r>
                              <w:r w:rsidR="009238FA">
                                <w:rPr>
                                  <w:color w:val="0082BB"/>
                                  <w:spacing w:val="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Sornette.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</w:t>
                              </w:r>
                              <w:r w:rsidR="009238FA">
                                <w:rPr>
                                  <w:color w:val="0082BB"/>
                                  <w:spacing w:val="1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Stable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Robust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Calibration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Scheme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the</w:t>
                              </w:r>
                              <w:r w:rsidR="009238FA">
                                <w:rPr>
                                  <w:color w:val="0082BB"/>
                                  <w:spacing w:val="1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Log-Periodic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hyperlink r:id="rId63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Power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Law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Model.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Physica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A: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Statistical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Mechanics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its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Applications,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2013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10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line="276" w:lineRule="auto"/>
                              <w:ind w:right="168"/>
                              <w:rPr>
                                <w:sz w:val="18"/>
                              </w:rPr>
                            </w:pPr>
                            <w:hyperlink r:id="rId64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Geuder</w:t>
                              </w:r>
                              <w:r w:rsidR="009238FA">
                                <w:rPr>
                                  <w:color w:val="0082BB"/>
                                  <w:spacing w:val="1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Julian,</w:t>
                              </w:r>
                              <w:r w:rsidR="009238FA">
                                <w:rPr>
                                  <w:color w:val="0082BB"/>
                                  <w:spacing w:val="-2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Kinateder</w:t>
                              </w:r>
                              <w:r w:rsidR="009238FA">
                                <w:rPr>
                                  <w:color w:val="0082BB"/>
                                  <w:spacing w:val="1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Harald,</w:t>
                              </w:r>
                              <w:r w:rsidR="009238FA">
                                <w:rPr>
                                  <w:color w:val="0082BB"/>
                                  <w:spacing w:val="-2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Wagner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Niklas</w:t>
                              </w:r>
                              <w:r w:rsidR="009238FA">
                                <w:rPr>
                                  <w:color w:val="0082BB"/>
                                  <w:spacing w:val="1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F.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Cryptocurrencies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as</w:t>
                              </w:r>
                              <w:r w:rsidR="009238FA">
                                <w:rPr>
                                  <w:color w:val="0082BB"/>
                                  <w:spacing w:val="1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financial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bubbles: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The</w:t>
                              </w:r>
                              <w:r w:rsidR="009238FA">
                                <w:rPr>
                                  <w:color w:val="0082BB"/>
                                  <w:spacing w:val="10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case</w:t>
                              </w:r>
                              <w:r w:rsidR="009238FA">
                                <w:rPr>
                                  <w:color w:val="0082BB"/>
                                  <w:spacing w:val="9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4"/>
                                <w:w w:val="105"/>
                                <w:sz w:val="18"/>
                              </w:rPr>
                              <w:t xml:space="preserve"> </w:t>
                            </w:r>
                            <w:hyperlink r:id="rId65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Bitcoin</w:t>
                              </w:r>
                            </w:hyperlink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.</w:t>
                            </w:r>
                            <w:r w:rsidR="009238FA">
                              <w:rPr>
                                <w:color w:val="0082BB"/>
                                <w:spacing w:val="-9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Finance</w:t>
                            </w:r>
                            <w:r w:rsidR="009238FA">
                              <w:rPr>
                                <w:color w:val="0082BB"/>
                                <w:spacing w:val="1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Research</w:t>
                            </w:r>
                            <w:r w:rsidR="009238FA">
                              <w:rPr>
                                <w:color w:val="0082BB"/>
                                <w:spacing w:val="1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Letters,</w:t>
                            </w:r>
                            <w:r w:rsidR="009238FA">
                              <w:rPr>
                                <w:color w:val="0082BB"/>
                                <w:spacing w:val="-8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2019,</w:t>
                            </w:r>
                            <w:r w:rsidR="009238FA">
                              <w:rPr>
                                <w:color w:val="0082BB"/>
                                <w:spacing w:val="-8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Vol.</w:t>
                            </w:r>
                            <w:r w:rsidR="009238FA">
                              <w:rPr>
                                <w:color w:val="0082BB"/>
                                <w:spacing w:val="-9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31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line="276" w:lineRule="auto"/>
                              <w:ind w:right="168"/>
                              <w:rPr>
                                <w:sz w:val="18"/>
                              </w:rPr>
                            </w:pPr>
                            <w:hyperlink r:id="rId66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F.</w:t>
                              </w:r>
                              <w:r w:rsidR="009238FA">
                                <w:rPr>
                                  <w:color w:val="0082BB"/>
                                  <w:spacing w:val="7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A.</w:t>
                              </w:r>
                              <w:r w:rsidR="009238FA">
                                <w:rPr>
                                  <w:color w:val="0082BB"/>
                                  <w:spacing w:val="8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Enoksen,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Ch. J.</w:t>
                              </w:r>
                              <w:r w:rsidR="009238FA">
                                <w:rPr>
                                  <w:color w:val="0082BB"/>
                                  <w:spacing w:val="8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Landsnes,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K.</w:t>
                              </w:r>
                              <w:r w:rsidR="009238FA">
                                <w:rPr>
                                  <w:color w:val="0082BB"/>
                                  <w:spacing w:val="8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Lucivjanska,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P.</w:t>
                              </w:r>
                              <w:r w:rsidR="009238FA">
                                <w:rPr>
                                  <w:color w:val="0082BB"/>
                                  <w:spacing w:val="7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Molnar.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Understanding</w:t>
                              </w:r>
                              <w:r w:rsidR="009238FA">
                                <w:rPr>
                                  <w:color w:val="0082BB"/>
                                  <w:spacing w:val="8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risk</w:t>
                              </w:r>
                              <w:r w:rsidR="009238FA">
                                <w:rPr>
                                  <w:color w:val="0082BB"/>
                                  <w:spacing w:val="7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  <w:r w:rsidR="009238FA">
                                <w:rPr>
                                  <w:color w:val="0082BB"/>
                                  <w:spacing w:val="8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bubbles</w:t>
                              </w:r>
                              <w:r w:rsidR="009238FA">
                                <w:rPr>
                                  <w:color w:val="0082BB"/>
                                  <w:spacing w:val="8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in</w:t>
                              </w:r>
                              <w:r w:rsidR="009238FA">
                                <w:rPr>
                                  <w:color w:val="0082BB"/>
                                  <w:spacing w:val="7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cryptocur-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4"/>
                                <w:w w:val="105"/>
                                <w:sz w:val="18"/>
                              </w:rPr>
                              <w:t xml:space="preserve"> </w:t>
                            </w:r>
                            <w:hyperlink r:id="rId67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rencies.</w:t>
                              </w:r>
                              <w:r w:rsidR="009238FA">
                                <w:rPr>
                                  <w:color w:val="0082BB"/>
                                  <w:spacing w:val="-1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Journal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Economic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Behavior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Organization,</w:t>
                              </w:r>
                              <w:r w:rsidR="009238FA">
                                <w:rPr>
                                  <w:color w:val="0082BB"/>
                                  <w:spacing w:val="-6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2020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05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6"/>
                                <w:tab w:val="left" w:pos="737"/>
                              </w:tabs>
                              <w:spacing w:line="276" w:lineRule="auto"/>
                              <w:ind w:right="167"/>
                              <w:rPr>
                                <w:sz w:val="18"/>
                              </w:rPr>
                            </w:pPr>
                            <w:hyperlink r:id="rId68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Zhang,</w:t>
                              </w:r>
                              <w:r w:rsidR="009238FA">
                                <w:rPr>
                                  <w:color w:val="0082BB"/>
                                  <w:spacing w:val="-10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Junhuan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Xu,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Yunqing,</w:t>
                              </w:r>
                              <w:r w:rsidR="009238FA">
                                <w:rPr>
                                  <w:color w:val="0082BB"/>
                                  <w:spacing w:val="-5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Cryptocurrency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price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bubble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detection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using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log-periodic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power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hyperlink r:id="rId69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law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model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wavelet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analysis.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SSRN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Papers,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2021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10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line="276" w:lineRule="auto"/>
                              <w:ind w:right="168"/>
                              <w:rPr>
                                <w:sz w:val="18"/>
                              </w:rPr>
                            </w:pPr>
                            <w:hyperlink r:id="rId70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Nikolaos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Kyriazis,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Stephanos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Papadamou,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Shaen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Corbet.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systematic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review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the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bubble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dynam-</w:t>
                              </w:r>
                            </w:hyperlink>
                            <w:r w:rsidR="009238FA">
                              <w:rPr>
                                <w:color w:val="0082BB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hyperlink r:id="rId71"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ics</w:t>
                              </w:r>
                              <w:r w:rsidR="009238FA">
                                <w:rPr>
                                  <w:color w:val="0082BB"/>
                                  <w:spacing w:val="-4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of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cryptocurrency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prices.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Research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in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International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Business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and</w:t>
                              </w:r>
                              <w:r w:rsidR="009238FA">
                                <w:rPr>
                                  <w:color w:val="0082BB"/>
                                  <w:spacing w:val="-3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Finance,</w:t>
                              </w:r>
                              <w:r w:rsidR="009238FA">
                                <w:rPr>
                                  <w:color w:val="0082BB"/>
                                  <w:spacing w:val="-12"/>
                                  <w:w w:val="110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10"/>
                                  <w:sz w:val="18"/>
                                  <w:u w:val="single" w:color="0082BB"/>
                                </w:rPr>
                                <w:t>2020</w:t>
                              </w:r>
                            </w:hyperlink>
                            <w:r w:rsidR="009238FA">
                              <w:rPr>
                                <w:color w:val="231F20"/>
                                <w:w w:val="110"/>
                                <w:sz w:val="18"/>
                              </w:rPr>
                              <w:t>.</w:t>
                            </w:r>
                          </w:p>
                          <w:p w:rsidR="001F7486" w:rsidRDefault="00617260">
                            <w:pPr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737"/>
                              </w:tabs>
                              <w:spacing w:line="276" w:lineRule="auto"/>
                              <w:ind w:right="168"/>
                              <w:rPr>
                                <w:sz w:val="18"/>
                              </w:rPr>
                            </w:pPr>
                            <w:hyperlink r:id="rId72"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R.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Caferra,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G.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Tedeschi,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A.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Morone.</w:t>
                              </w:r>
                              <w:r w:rsidR="009238FA">
                                <w:rPr>
                                  <w:color w:val="0082BB"/>
                                  <w:spacing w:val="3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Bitcoin.</w:t>
                              </w:r>
                              <w:r w:rsidR="009238FA">
                                <w:rPr>
                                  <w:color w:val="0082BB"/>
                                  <w:spacing w:val="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Bubble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that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bursts</w:t>
                              </w:r>
                              <w:r w:rsidR="009238FA">
                                <w:rPr>
                                  <w:color w:val="0082BB"/>
                                  <w:spacing w:val="16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or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Gold</w:t>
                              </w:r>
                              <w:r w:rsidR="009238FA">
                                <w:rPr>
                                  <w:color w:val="0082BB"/>
                                  <w:spacing w:val="15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that</w:t>
                              </w:r>
                              <w:r w:rsidR="009238FA">
                                <w:rPr>
                                  <w:color w:val="0082BB"/>
                                  <w:spacing w:val="16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  <w:r w:rsidR="009238FA">
                                <w:rPr>
                                  <w:color w:val="0082BB"/>
                                  <w:w w:val="105"/>
                                  <w:sz w:val="18"/>
                                  <w:u w:val="single" w:color="0082BB"/>
                                </w:rPr>
                                <w:t>glitters?</w:t>
                              </w:r>
                              <w:r w:rsidR="009238FA">
                                <w:rPr>
                                  <w:color w:val="0082BB"/>
                                  <w:spacing w:val="14"/>
                                  <w:w w:val="105"/>
                                  <w:sz w:val="18"/>
                                  <w:u w:val="single" w:color="0082BB"/>
                                </w:rPr>
                                <w:t xml:space="preserve"> </w:t>
                              </w:r>
                            </w:hyperlink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Economics</w:t>
                            </w:r>
                            <w:r w:rsidR="009238FA">
                              <w:rPr>
                                <w:color w:val="0082BB"/>
                                <w:spacing w:val="15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Let-</w:t>
                            </w:r>
                            <w:r w:rsidR="009238FA">
                              <w:rPr>
                                <w:color w:val="0082BB"/>
                                <w:spacing w:val="-54"/>
                                <w:w w:val="105"/>
                                <w:sz w:val="18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ters,</w:t>
                            </w:r>
                            <w:r w:rsidR="009238FA">
                              <w:rPr>
                                <w:color w:val="0082BB"/>
                                <w:spacing w:val="-9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Vol.</w:t>
                            </w:r>
                            <w:r w:rsidR="009238FA">
                              <w:rPr>
                                <w:color w:val="0082BB"/>
                                <w:spacing w:val="-9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205,</w:t>
                            </w:r>
                            <w:r w:rsidR="009238FA">
                              <w:rPr>
                                <w:color w:val="0082BB"/>
                                <w:spacing w:val="-8"/>
                                <w:w w:val="105"/>
                                <w:sz w:val="18"/>
                                <w:u w:val="single" w:color="0082BB"/>
                              </w:rPr>
                              <w:t xml:space="preserve"> </w:t>
                            </w:r>
                            <w:r w:rsidR="009238FA">
                              <w:rPr>
                                <w:color w:val="0082BB"/>
                                <w:w w:val="105"/>
                                <w:sz w:val="18"/>
                                <w:u w:val="single" w:color="0082BB"/>
                              </w:rPr>
                              <w:t>2021</w:t>
                            </w:r>
                            <w:r w:rsidR="009238FA">
                              <w:rPr>
                                <w:color w:val="231F20"/>
                                <w:w w:val="105"/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51" o:spid="_x0000_s1055" type="#_x0000_t202" style="width:481.9pt;height:26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" fillcolor="#fff3e3" stroked="f">
                <v:textbox inset="0,0,0,0">
                  <w:txbxContent>
                    <w:p w:rsidR="001F7486" w:rsidRDefault="009238FA">
                      <w:pPr>
                        <w:spacing w:before="130"/>
                        <w:ind w:left="453"/>
                        <w:rPr>
                          <w:rFonts w:ascii="Tahoma" w:hAnsi="Tahoma"/>
                          <w:b/>
                          <w:sz w:val="18"/>
                        </w:rPr>
                      </w:pPr>
                      <w:bookmarkStart w:id="18" w:name="Врезка_3._Криптовалюты_и_золото"/>
                      <w:bookmarkStart w:id="19" w:name="_bookmark6"/>
                      <w:bookmarkEnd w:id="18"/>
                      <w:bookmarkEnd w:id="19"/>
                      <w:r>
                        <w:rPr>
                          <w:rFonts w:ascii="Tahoma" w:hAnsi="Tahoma"/>
                          <w:b/>
                          <w:color w:val="231F20"/>
                          <w:sz w:val="18"/>
                        </w:rPr>
                        <w:t>Список</w:t>
                      </w:r>
                      <w:r>
                        <w:rPr>
                          <w:rFonts w:ascii="Tahoma" w:hAnsi="Tahoma"/>
                          <w:b/>
                          <w:color w:val="231F20"/>
                          <w:spacing w:val="-12"/>
                          <w:sz w:val="18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b/>
                          <w:color w:val="231F20"/>
                          <w:sz w:val="18"/>
                        </w:rPr>
                        <w:t>литературы: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6"/>
                          <w:tab w:val="left" w:pos="737"/>
                        </w:tabs>
                        <w:spacing w:before="34" w:line="276" w:lineRule="auto"/>
                        <w:ind w:right="168"/>
                        <w:rPr>
                          <w:sz w:val="18"/>
                        </w:rPr>
                      </w:pPr>
                      <w:hyperlink r:id="rId73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Cong,</w:t>
                        </w:r>
                        <w:r>
                          <w:rPr>
                            <w:color w:val="0082BB"/>
                            <w:spacing w:val="-11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Lin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William,</w:t>
                        </w:r>
                        <w:r>
                          <w:rPr>
                            <w:color w:val="0082BB"/>
                            <w:spacing w:val="-10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Ye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Li,</w:t>
                        </w:r>
                        <w:r>
                          <w:rPr>
                            <w:color w:val="0082BB"/>
                            <w:spacing w:val="-10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Neng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Wang.</w:t>
                        </w:r>
                        <w:r>
                          <w:rPr>
                            <w:color w:val="0082BB"/>
                            <w:spacing w:val="-10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Tokenomics: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Dynamic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adoption</w:t>
                        </w:r>
                        <w:r>
                          <w:rPr>
                            <w:color w:val="0082BB"/>
                            <w:spacing w:val="-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valuation.</w:t>
                        </w:r>
                        <w:r>
                          <w:rPr>
                            <w:color w:val="0082BB"/>
                            <w:spacing w:val="-10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The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Review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of</w:t>
                        </w:r>
                      </w:hyperlink>
                      <w:r>
                        <w:rPr>
                          <w:color w:val="0082BB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hyperlink r:id="rId74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Financial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Studies,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2021</w:t>
                        </w:r>
                      </w:hyperlink>
                      <w:r>
                        <w:rPr>
                          <w:color w:val="231F20"/>
                          <w:w w:val="110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line="208" w:lineRule="exact"/>
                        <w:rPr>
                          <w:sz w:val="18"/>
                        </w:rPr>
                      </w:pPr>
                      <w:hyperlink r:id="rId75"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Yukun</w:t>
                        </w:r>
                        <w:r>
                          <w:rPr>
                            <w:color w:val="0082BB"/>
                            <w:spacing w:val="-6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Liu,</w:t>
                        </w:r>
                        <w:r>
                          <w:rPr>
                            <w:color w:val="0082BB"/>
                            <w:spacing w:val="-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Aleh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Tsyvinski,</w:t>
                        </w:r>
                        <w:r>
                          <w:rPr>
                            <w:color w:val="0082BB"/>
                            <w:spacing w:val="-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Xi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Wu.</w:t>
                        </w:r>
                        <w:r>
                          <w:rPr>
                            <w:color w:val="0082BB"/>
                            <w:spacing w:val="-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Accounting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for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Cryptocurrency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Value.</w:t>
                        </w:r>
                        <w:r>
                          <w:rPr>
                            <w:color w:val="0082BB"/>
                            <w:spacing w:val="-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SSRN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spacing w:val="-1"/>
                            <w:w w:val="110"/>
                            <w:sz w:val="18"/>
                            <w:u w:val="single" w:color="0082BB"/>
                          </w:rPr>
                          <w:t>Papers,</w:t>
                        </w:r>
                        <w:r>
                          <w:rPr>
                            <w:color w:val="0082BB"/>
                            <w:spacing w:val="-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October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2021</w:t>
                        </w:r>
                      </w:hyperlink>
                      <w:r>
                        <w:rPr>
                          <w:color w:val="231F20"/>
                          <w:w w:val="110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before="31" w:line="276" w:lineRule="auto"/>
                        <w:ind w:right="168"/>
                        <w:rPr>
                          <w:sz w:val="18"/>
                        </w:rPr>
                      </w:pPr>
                      <w:hyperlink r:id="rId76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Phillips,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P.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C.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B.,</w:t>
                        </w:r>
                        <w:r>
                          <w:rPr>
                            <w:color w:val="0082BB"/>
                            <w:spacing w:val="1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Shi,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S.,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Yu,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J.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Testing</w:t>
                        </w:r>
                        <w:r>
                          <w:rPr>
                            <w:color w:val="0082BB"/>
                            <w:spacing w:val="2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for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multiple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bubbles: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Historical</w:t>
                        </w:r>
                        <w:r>
                          <w:rPr>
                            <w:color w:val="0082BB"/>
                            <w:spacing w:val="2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episodes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of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exuberance</w:t>
                        </w:r>
                        <w:r>
                          <w:rPr>
                            <w:color w:val="0082BB"/>
                            <w:spacing w:val="1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and</w:t>
                        </w:r>
                      </w:hyperlink>
                      <w:r>
                        <w:rPr>
                          <w:color w:val="0082BB"/>
                          <w:spacing w:val="-54"/>
                          <w:w w:val="105"/>
                          <w:sz w:val="18"/>
                        </w:rPr>
                        <w:t xml:space="preserve"> </w:t>
                      </w:r>
                      <w:hyperlink r:id="rId77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collapse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in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the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S&amp;P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500.</w:t>
                        </w:r>
                        <w:r>
                          <w:rPr>
                            <w:color w:val="0082BB"/>
                            <w:spacing w:val="-6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International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Economic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Review,</w:t>
                        </w:r>
                        <w:r>
                          <w:rPr>
                            <w:color w:val="0082BB"/>
                            <w:spacing w:val="-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2015</w:t>
                        </w:r>
                      </w:hyperlink>
                      <w:r>
                        <w:rPr>
                          <w:color w:val="231F20"/>
                          <w:w w:val="105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line="276" w:lineRule="auto"/>
                        <w:ind w:right="167"/>
                        <w:rPr>
                          <w:sz w:val="18"/>
                        </w:rPr>
                      </w:pPr>
                      <w:hyperlink r:id="rId78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Vladimir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Filimonov,</w:t>
                        </w:r>
                        <w:r>
                          <w:rPr>
                            <w:color w:val="0082BB"/>
                            <w:spacing w:val="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Didier</w:t>
                        </w:r>
                        <w:r>
                          <w:rPr>
                            <w:color w:val="0082BB"/>
                            <w:spacing w:val="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Sornette.</w:t>
                        </w:r>
                        <w:r>
                          <w:rPr>
                            <w:color w:val="0082BB"/>
                            <w:spacing w:val="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</w:t>
                        </w:r>
                        <w:r>
                          <w:rPr>
                            <w:color w:val="0082BB"/>
                            <w:spacing w:val="1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Stable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Robust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Calibration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Scheme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of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the</w:t>
                        </w:r>
                        <w:r>
                          <w:rPr>
                            <w:color w:val="0082BB"/>
                            <w:spacing w:val="1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Log-Periodic</w:t>
                        </w:r>
                      </w:hyperlink>
                      <w:r>
                        <w:rPr>
                          <w:color w:val="0082BB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hyperlink r:id="rId79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Power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Law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Model.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Physica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A: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Statistical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Mechanics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its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Applications,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2013</w:t>
                        </w:r>
                      </w:hyperlink>
                      <w:r>
                        <w:rPr>
                          <w:color w:val="231F20"/>
                          <w:w w:val="110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line="276" w:lineRule="auto"/>
                        <w:ind w:right="168"/>
                        <w:rPr>
                          <w:sz w:val="18"/>
                        </w:rPr>
                      </w:pPr>
                      <w:hyperlink r:id="rId80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Geuder</w:t>
                        </w:r>
                        <w:r>
                          <w:rPr>
                            <w:color w:val="0082BB"/>
                            <w:spacing w:val="1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Julian,</w:t>
                        </w:r>
                        <w:r>
                          <w:rPr>
                            <w:color w:val="0082BB"/>
                            <w:spacing w:val="-2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Kinateder</w:t>
                        </w:r>
                        <w:r>
                          <w:rPr>
                            <w:color w:val="0082BB"/>
                            <w:spacing w:val="1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Harald,</w:t>
                        </w:r>
                        <w:r>
                          <w:rPr>
                            <w:color w:val="0082BB"/>
                            <w:spacing w:val="-2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Wagner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Niklas</w:t>
                        </w:r>
                        <w:r>
                          <w:rPr>
                            <w:color w:val="0082BB"/>
                            <w:spacing w:val="1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F.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Cryptocurrencies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as</w:t>
                        </w:r>
                        <w:r>
                          <w:rPr>
                            <w:color w:val="0082BB"/>
                            <w:spacing w:val="1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financial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bubbles: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The</w:t>
                        </w:r>
                        <w:r>
                          <w:rPr>
                            <w:color w:val="0082BB"/>
                            <w:spacing w:val="10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case</w:t>
                        </w:r>
                        <w:r>
                          <w:rPr>
                            <w:color w:val="0082BB"/>
                            <w:spacing w:val="9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of</w:t>
                        </w:r>
                      </w:hyperlink>
                      <w:r>
                        <w:rPr>
                          <w:color w:val="0082BB"/>
                          <w:spacing w:val="-54"/>
                          <w:w w:val="105"/>
                          <w:sz w:val="18"/>
                        </w:rPr>
                        <w:t xml:space="preserve"> </w:t>
                      </w:r>
                      <w:hyperlink r:id="rId81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Bitcoin</w:t>
                        </w:r>
                      </w:hyperlink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.</w:t>
                      </w:r>
                      <w:r>
                        <w:rPr>
                          <w:color w:val="0082BB"/>
                          <w:spacing w:val="-9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Finance</w:t>
                      </w:r>
                      <w:r>
                        <w:rPr>
                          <w:color w:val="0082BB"/>
                          <w:spacing w:val="1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Research</w:t>
                      </w:r>
                      <w:r>
                        <w:rPr>
                          <w:color w:val="0082BB"/>
                          <w:spacing w:val="1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Letters,</w:t>
                      </w:r>
                      <w:r>
                        <w:rPr>
                          <w:color w:val="0082BB"/>
                          <w:spacing w:val="-8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2019,</w:t>
                      </w:r>
                      <w:r>
                        <w:rPr>
                          <w:color w:val="0082BB"/>
                          <w:spacing w:val="-8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Vol.</w:t>
                      </w:r>
                      <w:r>
                        <w:rPr>
                          <w:color w:val="0082BB"/>
                          <w:spacing w:val="-9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31</w:t>
                      </w:r>
                      <w:r>
                        <w:rPr>
                          <w:color w:val="0082BB"/>
                          <w:w w:val="105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line="276" w:lineRule="auto"/>
                        <w:ind w:right="168"/>
                        <w:rPr>
                          <w:sz w:val="18"/>
                        </w:rPr>
                      </w:pPr>
                      <w:hyperlink r:id="rId82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F.</w:t>
                        </w:r>
                        <w:r>
                          <w:rPr>
                            <w:color w:val="0082BB"/>
                            <w:spacing w:val="7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A.</w:t>
                        </w:r>
                        <w:r>
                          <w:rPr>
                            <w:color w:val="0082BB"/>
                            <w:spacing w:val="8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Enoksen,</w:t>
                        </w:r>
                        <w:r>
                          <w:rPr>
                            <w:color w:val="0082BB"/>
                            <w:spacing w:val="-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Ch. J.</w:t>
                        </w:r>
                        <w:r>
                          <w:rPr>
                            <w:color w:val="0082BB"/>
                            <w:spacing w:val="8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Landsnes,</w:t>
                        </w:r>
                        <w:r>
                          <w:rPr>
                            <w:color w:val="0082BB"/>
                            <w:spacing w:val="-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K.</w:t>
                        </w:r>
                        <w:r>
                          <w:rPr>
                            <w:color w:val="0082BB"/>
                            <w:spacing w:val="8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Lucivjanska,</w:t>
                        </w:r>
                        <w:r>
                          <w:rPr>
                            <w:color w:val="0082BB"/>
                            <w:spacing w:val="-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P.</w:t>
                        </w:r>
                        <w:r>
                          <w:rPr>
                            <w:color w:val="0082BB"/>
                            <w:spacing w:val="7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Molnar.</w:t>
                        </w:r>
                        <w:r>
                          <w:rPr>
                            <w:color w:val="0082BB"/>
                            <w:spacing w:val="-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Understanding</w:t>
                        </w:r>
                        <w:r>
                          <w:rPr>
                            <w:color w:val="0082BB"/>
                            <w:spacing w:val="8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risk</w:t>
                        </w:r>
                        <w:r>
                          <w:rPr>
                            <w:color w:val="0082BB"/>
                            <w:spacing w:val="7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of</w:t>
                        </w:r>
                        <w:r>
                          <w:rPr>
                            <w:color w:val="0082BB"/>
                            <w:spacing w:val="8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bubbles</w:t>
                        </w:r>
                        <w:r>
                          <w:rPr>
                            <w:color w:val="0082BB"/>
                            <w:spacing w:val="8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in</w:t>
                        </w:r>
                        <w:r>
                          <w:rPr>
                            <w:color w:val="0082BB"/>
                            <w:spacing w:val="7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cryptocur-</w:t>
                        </w:r>
                      </w:hyperlink>
                      <w:r>
                        <w:rPr>
                          <w:color w:val="0082BB"/>
                          <w:spacing w:val="-54"/>
                          <w:w w:val="105"/>
                          <w:sz w:val="18"/>
                        </w:rPr>
                        <w:t xml:space="preserve"> </w:t>
                      </w:r>
                      <w:hyperlink r:id="rId83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rencies.</w:t>
                        </w:r>
                        <w:r>
                          <w:rPr>
                            <w:color w:val="0082BB"/>
                            <w:spacing w:val="-1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Journal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of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Economic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Behavior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Organization,</w:t>
                        </w:r>
                        <w:r>
                          <w:rPr>
                            <w:color w:val="0082BB"/>
                            <w:spacing w:val="-6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2020</w:t>
                        </w:r>
                      </w:hyperlink>
                      <w:r>
                        <w:rPr>
                          <w:color w:val="231F20"/>
                          <w:w w:val="105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6"/>
                          <w:tab w:val="left" w:pos="737"/>
                        </w:tabs>
                        <w:spacing w:line="276" w:lineRule="auto"/>
                        <w:ind w:right="167"/>
                        <w:rPr>
                          <w:sz w:val="18"/>
                        </w:rPr>
                      </w:pPr>
                      <w:hyperlink r:id="rId84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Zhang,</w:t>
                        </w:r>
                        <w:r>
                          <w:rPr>
                            <w:color w:val="0082BB"/>
                            <w:spacing w:val="-10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Junhuan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Xu,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Yunqing,</w:t>
                        </w:r>
                        <w:r>
                          <w:rPr>
                            <w:color w:val="0082BB"/>
                            <w:spacing w:val="-5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Cryptocurrency</w:t>
                        </w:r>
                        <w:r>
                          <w:rPr>
                            <w:color w:val="0082BB"/>
                            <w:spacing w:val="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price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bubble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detection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using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log-periodic</w:t>
                        </w:r>
                        <w:r>
                          <w:rPr>
                            <w:color w:val="0082BB"/>
                            <w:spacing w:val="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power</w:t>
                        </w:r>
                      </w:hyperlink>
                      <w:r>
                        <w:rPr>
                          <w:color w:val="0082BB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hyperlink r:id="rId85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law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m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odel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wavelet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analysis.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SSRN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Papers,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2021</w:t>
                        </w:r>
                      </w:hyperlink>
                      <w:r>
                        <w:rPr>
                          <w:color w:val="231F20"/>
                          <w:w w:val="110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line="276" w:lineRule="auto"/>
                        <w:ind w:right="168"/>
                        <w:rPr>
                          <w:sz w:val="18"/>
                        </w:rPr>
                      </w:pPr>
                      <w:hyperlink r:id="rId86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Nikolaos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Kyriazis,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Stephanos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Papadamou,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Shaen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Corbet.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systematic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review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of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the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bubble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dynam-</w:t>
                        </w:r>
                      </w:hyperlink>
                      <w:r>
                        <w:rPr>
                          <w:color w:val="0082BB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hyperlink r:id="rId87"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ics</w:t>
                        </w:r>
                        <w:r>
                          <w:rPr>
                            <w:color w:val="0082BB"/>
                            <w:spacing w:val="-4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of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cryptocurrency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prices.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Research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in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International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Business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and</w:t>
                        </w:r>
                        <w:r>
                          <w:rPr>
                            <w:color w:val="0082BB"/>
                            <w:spacing w:val="-3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Finance,</w:t>
                        </w:r>
                        <w:r>
                          <w:rPr>
                            <w:color w:val="0082BB"/>
                            <w:spacing w:val="-12"/>
                            <w:w w:val="110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10"/>
                            <w:sz w:val="18"/>
                            <w:u w:val="single" w:color="0082BB"/>
                          </w:rPr>
                          <w:t>2020</w:t>
                        </w:r>
                      </w:hyperlink>
                      <w:r>
                        <w:rPr>
                          <w:color w:val="231F20"/>
                          <w:w w:val="110"/>
                          <w:sz w:val="18"/>
                        </w:rPr>
                        <w:t>.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13"/>
                        </w:numPr>
                        <w:tabs>
                          <w:tab w:val="left" w:pos="737"/>
                        </w:tabs>
                        <w:spacing w:line="276" w:lineRule="auto"/>
                        <w:ind w:right="168"/>
                        <w:rPr>
                          <w:sz w:val="18"/>
                        </w:rPr>
                      </w:pPr>
                      <w:hyperlink r:id="rId88"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R.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Caferra,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G.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Tedeschi,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A.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Morone.</w:t>
                        </w:r>
                        <w:r>
                          <w:rPr>
                            <w:color w:val="0082BB"/>
                            <w:spacing w:val="3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Bitcoin.</w:t>
                        </w:r>
                        <w:r>
                          <w:rPr>
                            <w:color w:val="0082BB"/>
                            <w:spacing w:val="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Bubble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that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bursts</w:t>
                        </w:r>
                        <w:r>
                          <w:rPr>
                            <w:color w:val="0082BB"/>
                            <w:spacing w:val="16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or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Gold</w:t>
                        </w:r>
                        <w:r>
                          <w:rPr>
                            <w:color w:val="0082BB"/>
                            <w:spacing w:val="15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that</w:t>
                        </w:r>
                        <w:r>
                          <w:rPr>
                            <w:color w:val="0082BB"/>
                            <w:spacing w:val="16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  <w:r>
                          <w:rPr>
                            <w:color w:val="0082BB"/>
                            <w:w w:val="105"/>
                            <w:sz w:val="18"/>
                            <w:u w:val="single" w:color="0082BB"/>
                          </w:rPr>
                          <w:t>glitters?</w:t>
                        </w:r>
                        <w:r>
                          <w:rPr>
                            <w:color w:val="0082BB"/>
                            <w:spacing w:val="14"/>
                            <w:w w:val="105"/>
                            <w:sz w:val="18"/>
                            <w:u w:val="single" w:color="0082BB"/>
                          </w:rPr>
                          <w:t xml:space="preserve"> </w:t>
                        </w:r>
                      </w:hyperlink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Economics</w:t>
                      </w:r>
                      <w:r>
                        <w:rPr>
                          <w:color w:val="0082BB"/>
                          <w:spacing w:val="15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Let-</w:t>
                      </w:r>
                      <w:r>
                        <w:rPr>
                          <w:color w:val="0082BB"/>
                          <w:spacing w:val="-5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ters,</w:t>
                      </w:r>
                      <w:r>
                        <w:rPr>
                          <w:color w:val="0082BB"/>
                          <w:spacing w:val="-9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Vol.</w:t>
                      </w:r>
                      <w:r>
                        <w:rPr>
                          <w:color w:val="0082BB"/>
                          <w:spacing w:val="-9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205,</w:t>
                      </w:r>
                      <w:r>
                        <w:rPr>
                          <w:color w:val="0082BB"/>
                          <w:spacing w:val="-8"/>
                          <w:w w:val="105"/>
                          <w:sz w:val="18"/>
                          <w:u w:val="single" w:color="0082BB"/>
                        </w:rPr>
                        <w:t xml:space="preserve"> </w:t>
                      </w:r>
                      <w:r>
                        <w:rPr>
                          <w:color w:val="0082BB"/>
                          <w:w w:val="105"/>
                          <w:sz w:val="18"/>
                          <w:u w:val="single" w:color="0082BB"/>
                        </w:rPr>
                        <w:t>2021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F7486" w:rsidRDefault="009238FA">
      <w:pPr>
        <w:pStyle w:val="a3"/>
        <w:spacing w:before="95" w:line="288" w:lineRule="auto"/>
        <w:ind w:left="113" w:right="111" w:firstLine="283"/>
        <w:jc w:val="both"/>
      </w:pPr>
      <w:r>
        <w:rPr>
          <w:color w:val="231F20"/>
          <w:w w:val="110"/>
        </w:rPr>
        <w:t xml:space="preserve">Одновременно с этим криптовалюты имеют характеристики </w:t>
      </w:r>
      <w:r>
        <w:rPr>
          <w:rFonts w:ascii="Tahoma" w:hAnsi="Tahoma"/>
          <w:b/>
          <w:color w:val="231F20"/>
          <w:w w:val="110"/>
        </w:rPr>
        <w:t>финансовых пирамид</w:t>
      </w:r>
      <w:r>
        <w:rPr>
          <w:color w:val="231F20"/>
          <w:w w:val="110"/>
        </w:rPr>
        <w:t>: рост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цены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поддерживается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спекулятивным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спросом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со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стороны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вновь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входящих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рынок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участ-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ников.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Владельцы,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которые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«выходят»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пирамиды,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продают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свои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вложения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прибылью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за счет новичков, которые приобретают криптовалюту в надежде на рост ее цены в будущем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 сами своим спросом стимулируют ее рост. При этом концентрация большого количества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отдельных криптовалют в руках небольшого круга инвесторов создает возможности для ма-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нипулирования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ценой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(подробнее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данные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риски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описаны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разд.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3.1).</w:t>
      </w:r>
    </w:p>
    <w:p w:rsidR="001F7486" w:rsidRDefault="006A0CA9">
      <w:pPr>
        <w:pStyle w:val="a3"/>
        <w:spacing w:before="8" w:line="290" w:lineRule="auto"/>
        <w:ind w:left="113" w:right="111" w:firstLine="283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9344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782320</wp:posOffset>
                </wp:positionV>
                <wp:extent cx="6120130" cy="3418205"/>
                <wp:effectExtent l="0" t="0" r="0" b="0"/>
                <wp:wrapTopAndBottom/>
                <wp:docPr id="217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3418205"/>
                          <a:chOff x="1134" y="1232"/>
                          <a:chExt cx="9638" cy="5383"/>
                        </a:xfrm>
                      </wpg:grpSpPr>
                      <wps:wsp>
                        <wps:cNvPr id="218" name="Rectangle 150"/>
                        <wps:cNvSpPr>
                          <a:spLocks noChangeArrowheads="1"/>
                        </wps:cNvSpPr>
                        <wps:spPr bwMode="auto">
                          <a:xfrm>
                            <a:off x="1133" y="1232"/>
                            <a:ext cx="9638" cy="5383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9" name="Line 149"/>
                        <wps:cNvCnPr>
                          <a:cxnSpLocks noChangeShapeType="1"/>
                        </wps:cNvCnPr>
                        <wps:spPr bwMode="auto">
                          <a:xfrm>
                            <a:off x="1304" y="6161"/>
                            <a:ext cx="198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0" name="Text Box 148"/>
                        <wps:cNvSpPr txBox="1">
                          <a:spLocks noChangeArrowheads="1"/>
                        </wps:cNvSpPr>
                        <wps:spPr bwMode="auto">
                          <a:xfrm>
                            <a:off x="1133" y="1232"/>
                            <a:ext cx="9638" cy="5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before="124"/>
                                <w:ind w:left="453"/>
                                <w:jc w:val="both"/>
                                <w:rPr>
                                  <w:rFonts w:ascii="Verdana" w:hAnsi="Verdana"/>
                                  <w:sz w:val="20"/>
                                </w:rPr>
                              </w:pPr>
                              <w:r>
                                <w:rPr>
                                  <w:rFonts w:ascii="Verdana" w:hAnsi="Verdana"/>
                                  <w:color w:val="231F20"/>
                                  <w:spacing w:val="-2"/>
                                  <w:w w:val="95"/>
                                  <w:sz w:val="20"/>
                                </w:rPr>
                                <w:t>Врезка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20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1"/>
                                  <w:w w:val="95"/>
                                  <w:sz w:val="20"/>
                                </w:rPr>
                                <w:t>3.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29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1"/>
                                  <w:w w:val="95"/>
                                  <w:sz w:val="20"/>
                                </w:rPr>
                                <w:t>Криптовалюты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20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1"/>
                                  <w:w w:val="95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20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Verdana" w:hAnsi="Verdana"/>
                                  <w:color w:val="231F20"/>
                                  <w:spacing w:val="-1"/>
                                  <w:w w:val="95"/>
                                  <w:sz w:val="20"/>
                                </w:rPr>
                                <w:t>золото</w:t>
                              </w:r>
                            </w:p>
                            <w:p w:rsidR="001F7486" w:rsidRDefault="009238FA">
                              <w:pPr>
                                <w:spacing w:before="133" w:line="264" w:lineRule="auto"/>
                                <w:ind w:left="170" w:right="168" w:firstLine="283"/>
                                <w:jc w:val="both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Криптовалюты иногда сравнивают с золотом, предполагая, что, как и золото, криптовалюты яв-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ляются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«защитным»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активом,</w:t>
                              </w:r>
                              <w:r>
                                <w:rPr>
                                  <w:color w:val="231F20"/>
                                  <w:spacing w:val="1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позволяющим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уберечь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сбережения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от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инфляции.</w:t>
                              </w:r>
                              <w:r>
                                <w:rPr>
                                  <w:color w:val="231F20"/>
                                  <w:spacing w:val="1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Добыча</w:t>
                              </w:r>
                              <w:r>
                                <w:rPr>
                                  <w:color w:val="231F20"/>
                                  <w:spacing w:val="2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(майнинг)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color w:val="231F20"/>
                                  <w:spacing w:val="-1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>золота,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55"/>
                                  <w:sz w:val="18"/>
                                </w:rPr>
                                <w:t>–</w:t>
                              </w:r>
                              <w:r>
                                <w:rPr>
                                  <w:color w:val="231F20"/>
                                  <w:spacing w:val="-44"/>
                                  <w:w w:val="15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трудоемкий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затратный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процесс.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Иногда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проводится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параллель</w:t>
                              </w:r>
                              <w:r>
                                <w:rPr>
                                  <w:color w:val="231F20"/>
                                  <w:spacing w:val="-1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между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зо-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лотом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криптовалютами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точки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зрения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теории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денег</w:t>
                              </w:r>
                              <w:r>
                                <w:rPr>
                                  <w:color w:val="231F20"/>
                                  <w:w w:val="110"/>
                                  <w:position w:val="6"/>
                                  <w:sz w:val="10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.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При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этом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необходимо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учитывать,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что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золото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05"/>
                                  <w:sz w:val="18"/>
                                </w:rPr>
                                <w:t>уже давно не является деньгами, т.е. платежным средством. Оно ограниченно выполняет только одну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 xml:space="preserve">функцию денег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45"/>
                                  <w:sz w:val="18"/>
                                </w:rPr>
                                <w:t xml:space="preserve">–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 xml:space="preserve">является средством накопления, в частности используется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центральными банками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>в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качестве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резервного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актива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(см.</w:t>
                              </w:r>
                              <w:r>
                                <w:rPr>
                                  <w:color w:val="231F20"/>
                                  <w:spacing w:val="-1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рис.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2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3).</w:t>
                              </w:r>
                              <w:r>
                                <w:rPr>
                                  <w:color w:val="231F20"/>
                                  <w:spacing w:val="-1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Волатильность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цены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золота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(14,4%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2021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году)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высока</w:t>
                              </w:r>
                              <w:r>
                                <w:rPr>
                                  <w:color w:val="231F20"/>
                                  <w:spacing w:val="-58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 сопоставима с волатильностью фондового рынка (14,8% для S&amp;P500 и 16,8% для MOEX), но много-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кратно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ниже,</w:t>
                              </w:r>
                              <w:r>
                                <w:rPr>
                                  <w:color w:val="231F20"/>
                                  <w:spacing w:val="-1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чем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волатильность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курса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биткойна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(81%).</w:t>
                              </w:r>
                            </w:p>
                            <w:p w:rsidR="001F7486" w:rsidRDefault="009238FA">
                              <w:pPr>
                                <w:spacing w:before="1"/>
                                <w:ind w:left="453"/>
                                <w:jc w:val="both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то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же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время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у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золота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есть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целый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ряд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принципиальных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отличий:</w:t>
                              </w:r>
                            </w:p>
                            <w:p w:rsidR="001F7486" w:rsidRDefault="009238FA">
                              <w:pPr>
                                <w:spacing w:before="21" w:line="264" w:lineRule="auto"/>
                                <w:ind w:left="737" w:right="167" w:hanging="360"/>
                                <w:jc w:val="both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231F20"/>
                                  <w:w w:val="105"/>
                                  <w:sz w:val="18"/>
                                </w:rPr>
                                <w:t>1.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Золото потеряло статус денег, но в перспективе вряд ли стоит ожидать изменения регулиро-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вания на рынке золота. Криптовалютам свойственен регуляторный риск: с развитием ЦВЦБ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вероятным сценарием становится повсеместный запрет или существенное ужесточение регу-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лирования</w:t>
                              </w:r>
                              <w:r>
                                <w:rPr>
                                  <w:color w:val="231F20"/>
                                  <w:spacing w:val="-2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криптовалют.</w:t>
                              </w:r>
                              <w:r>
                                <w:rPr>
                                  <w:color w:val="231F20"/>
                                  <w:spacing w:val="-28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После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внедрения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ЦВЦБ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спрос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на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криптовалюты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</w:t>
                              </w:r>
                              <w:r>
                                <w:rPr>
                                  <w:color w:val="231F20"/>
                                  <w:spacing w:val="-2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легальной</w:t>
                              </w:r>
                              <w:r>
                                <w:rPr>
                                  <w:color w:val="231F20"/>
                                  <w:spacing w:val="-19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экономике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начнет снижаться, и их применение будет представлять интерес в основном для совершения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расчетов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по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нелегальной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деятельности.</w:t>
                              </w:r>
                              <w:r>
                                <w:rPr>
                                  <w:color w:val="231F20"/>
                                  <w:spacing w:val="-12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этом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случае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у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регуляторов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резко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возрастут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стимулы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>для</w:t>
                              </w:r>
                              <w:r>
                                <w:rPr>
                                  <w:color w:val="231F20"/>
                                  <w:spacing w:val="-1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>полного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110"/>
                                  <w:sz w:val="18"/>
                                </w:rPr>
                                <w:t>запрета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криптовалют,</w:t>
                              </w:r>
                              <w:r>
                                <w:rPr>
                                  <w:color w:val="231F20"/>
                                  <w:spacing w:val="-18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что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обрушит</w:t>
                              </w:r>
                              <w:r>
                                <w:rPr>
                                  <w:color w:val="231F20"/>
                                  <w:spacing w:val="-1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их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цену.</w:t>
                              </w:r>
                              <w:r>
                                <w:rPr>
                                  <w:color w:val="231F20"/>
                                  <w:spacing w:val="-18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Поэтому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качество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криптовалют</w:t>
                              </w:r>
                              <w:r>
                                <w:rPr>
                                  <w:color w:val="231F20"/>
                                  <w:spacing w:val="-10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как</w:t>
                              </w:r>
                              <w:r>
                                <w:rPr>
                                  <w:color w:val="231F20"/>
                                  <w:spacing w:val="-11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ак-</w:t>
                              </w:r>
                              <w:r>
                                <w:rPr>
                                  <w:color w:val="231F20"/>
                                  <w:spacing w:val="-57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тивов,</w:t>
                              </w:r>
                              <w:r>
                                <w:rPr>
                                  <w:color w:val="231F20"/>
                                  <w:spacing w:val="-1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защищающих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от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инфляции,</w:t>
                              </w:r>
                              <w:r>
                                <w:rPr>
                                  <w:color w:val="231F20"/>
                                  <w:spacing w:val="-1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существенно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хуже,</w:t>
                              </w:r>
                              <w:r>
                                <w:rPr>
                                  <w:color w:val="231F20"/>
                                  <w:spacing w:val="-13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чем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у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110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110"/>
                                  <w:sz w:val="18"/>
                                </w:rPr>
                                <w:t>золота.</w:t>
                              </w:r>
                            </w:p>
                            <w:p w:rsidR="001F7486" w:rsidRDefault="001F7486"/>
                            <w:p w:rsidR="001F7486" w:rsidRDefault="009238FA">
                              <w:pPr>
                                <w:spacing w:before="165"/>
                                <w:ind w:left="170"/>
                                <w:rPr>
                                  <w:rFonts w:ascii="Cambria"/>
                                  <w:i/>
                                  <w:sz w:val="16"/>
                                </w:rPr>
                              </w:pP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0"/>
                                  <w:position w:val="5"/>
                                  <w:sz w:val="9"/>
                                </w:rPr>
                                <w:t>1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0"/>
                                  <w:w w:val="110"/>
                                  <w:position w:val="5"/>
                                  <w:sz w:val="9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S.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1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A.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2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Wolla.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13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hyperlink r:id="rId89"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w w:val="115"/>
                                    <w:sz w:val="16"/>
                                    <w:u w:val="single" w:color="0082BB"/>
                                  </w:rPr>
                                  <w:t>Bitcoin: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spacing w:val="21"/>
                                    <w:w w:val="115"/>
                                    <w:sz w:val="16"/>
                                    <w:u w:val="single" w:color="0082BB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w w:val="115"/>
                                    <w:sz w:val="16"/>
                                    <w:u w:val="single" w:color="0082BB"/>
                                  </w:rPr>
                                  <w:t>Money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spacing w:val="22"/>
                                    <w:w w:val="115"/>
                                    <w:sz w:val="16"/>
                                    <w:u w:val="single" w:color="0082BB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w w:val="115"/>
                                    <w:sz w:val="16"/>
                                    <w:u w:val="single" w:color="0082BB"/>
                                  </w:rPr>
                                  <w:t>or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spacing w:val="21"/>
                                    <w:w w:val="115"/>
                                    <w:sz w:val="16"/>
                                    <w:u w:val="single" w:color="0082BB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w w:val="115"/>
                                    <w:sz w:val="16"/>
                                    <w:u w:val="single" w:color="0082BB"/>
                                  </w:rPr>
                                  <w:t>Financial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spacing w:val="22"/>
                                    <w:w w:val="115"/>
                                    <w:sz w:val="16"/>
                                    <w:u w:val="single" w:color="0082BB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w w:val="115"/>
                                    <w:sz w:val="16"/>
                                    <w:u w:val="single" w:color="0082BB"/>
                                  </w:rPr>
                                  <w:t>Investment?</w:t>
                                </w:r>
                                <w:r>
                                  <w:rPr>
                                    <w:rFonts w:ascii="Cambria"/>
                                    <w:i/>
                                    <w:color w:val="0082BB"/>
                                    <w:spacing w:val="22"/>
                                    <w:w w:val="115"/>
                                    <w:sz w:val="16"/>
                                  </w:rPr>
                                  <w:t xml:space="preserve"> </w:t>
                                </w:r>
                              </w:hyperlink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Federal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1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Reserve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2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Bank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1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of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22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St.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spacing w:val="13"/>
                                  <w:w w:val="11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/>
                                  <w:i/>
                                  <w:color w:val="231F20"/>
                                  <w:w w:val="115"/>
                                  <w:sz w:val="16"/>
                                </w:rPr>
                                <w:t>Louis.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" o:spid="_x0000_s1056" style="position:absolute;left:0;text-align:left;margin-left:56.7pt;margin-top:61.6pt;width:481.9pt;height:269.15pt;z-index:-15707136;mso-wrap-distance-left:0;mso-wrap-distance-right:0;mso-position-horizontal-relative:page;mso-position-vertical-relative:text" coordorigin="1134,1232" coordsize="9638,5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">
                <v:rect id="Rectangle 150" o:spid="_x0000_s1057" style="position:absolute;left:1133;top:1232;width:9638;height:5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" fillcolor="#fff3e3" stroked="f"/>
                <v:line id="Line 149" o:spid="_x0000_s1058" style="position:absolute;visibility:visible;mso-wrap-style:square" from="1304,6161" to="3288,61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" strokecolor="#231f20" strokeweight=".25pt"/>
                <v:shape id="Text Box 148" o:spid="_x0000_s1059" type="#_x0000_t202" style="position:absolute;left:1133;top:1232;width:9638;height:5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" filled="f" stroked="f">
                  <v:textbox inset="0,0,0,0">
                    <w:txbxContent>
                      <w:p w:rsidR="001F7486" w:rsidRDefault="009238FA">
                        <w:pPr>
                          <w:spacing w:before="124"/>
                          <w:ind w:left="453"/>
                          <w:jc w:val="both"/>
                          <w:rPr>
                            <w:rFonts w:ascii="Verdana" w:hAnsi="Verdana"/>
                            <w:sz w:val="20"/>
                          </w:rPr>
                        </w:pPr>
                        <w:r>
                          <w:rPr>
                            <w:rFonts w:ascii="Verdana" w:hAnsi="Verdana"/>
                            <w:color w:val="231F20"/>
                            <w:spacing w:val="-2"/>
                            <w:w w:val="95"/>
                            <w:sz w:val="20"/>
                          </w:rPr>
                          <w:t>Врезка</w:t>
                        </w:r>
                        <w:r>
                          <w:rPr>
                            <w:rFonts w:ascii="Verdana" w:hAnsi="Verdana"/>
                            <w:color w:val="231F20"/>
                            <w:spacing w:val="-20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Verdana" w:hAnsi="Verdana"/>
                            <w:color w:val="231F20"/>
                            <w:spacing w:val="-1"/>
                            <w:w w:val="95"/>
                            <w:sz w:val="20"/>
                          </w:rPr>
                          <w:t>3.</w:t>
                        </w:r>
                        <w:r>
                          <w:rPr>
                            <w:rFonts w:ascii="Verdana" w:hAnsi="Verdana"/>
                            <w:color w:val="231F20"/>
                            <w:spacing w:val="-29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Verdana" w:hAnsi="Verdana"/>
                            <w:color w:val="231F20"/>
                            <w:spacing w:val="-1"/>
                            <w:w w:val="95"/>
                            <w:sz w:val="20"/>
                          </w:rPr>
                          <w:t>Криптовалюты</w:t>
                        </w:r>
                        <w:r>
                          <w:rPr>
                            <w:rFonts w:ascii="Verdana" w:hAnsi="Verdana"/>
                            <w:color w:val="231F20"/>
                            <w:spacing w:val="-20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Verdana" w:hAnsi="Verdana"/>
                            <w:color w:val="231F20"/>
                            <w:spacing w:val="-1"/>
                            <w:w w:val="95"/>
                            <w:sz w:val="20"/>
                          </w:rPr>
                          <w:t>и</w:t>
                        </w:r>
                        <w:r>
                          <w:rPr>
                            <w:rFonts w:ascii="Verdana" w:hAnsi="Verdana"/>
                            <w:color w:val="231F20"/>
                            <w:spacing w:val="-20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Verdana" w:hAnsi="Verdana"/>
                            <w:color w:val="231F20"/>
                            <w:spacing w:val="-1"/>
                            <w:w w:val="95"/>
                            <w:sz w:val="20"/>
                          </w:rPr>
                          <w:t>золото</w:t>
                        </w:r>
                      </w:p>
                      <w:p w:rsidR="001F7486" w:rsidRDefault="009238FA">
                        <w:pPr>
                          <w:spacing w:before="133" w:line="264" w:lineRule="auto"/>
                          <w:ind w:left="170" w:right="168" w:firstLine="283"/>
                          <w:jc w:val="both"/>
                          <w:rPr>
                            <w:sz w:val="18"/>
                          </w:rPr>
                        </w:pP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Криптовалюты иногда сравнивают с золотом, предполагая, что, как и золото, криптовалюты яв-</w:t>
                        </w:r>
                        <w:r>
                          <w:rPr>
                            <w:color w:val="231F20"/>
                            <w:spacing w:val="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ляются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«защитным»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активом,</w:t>
                        </w:r>
                        <w:r>
                          <w:rPr>
                            <w:color w:val="231F20"/>
                            <w:spacing w:val="1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позволяющим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уберечь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сбережения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от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инфляции.</w:t>
                        </w:r>
                        <w:r>
                          <w:rPr>
                            <w:color w:val="231F20"/>
                            <w:spacing w:val="1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Добыча</w:t>
                        </w:r>
                        <w:r>
                          <w:rPr>
                            <w:color w:val="231F20"/>
                            <w:spacing w:val="2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(майнинг)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231F20"/>
                            <w:spacing w:val="-1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>золота,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55"/>
                            <w:sz w:val="18"/>
                          </w:rPr>
                          <w:t>–</w:t>
                        </w:r>
                        <w:r>
                          <w:rPr>
                            <w:color w:val="231F20"/>
                            <w:spacing w:val="-44"/>
                            <w:w w:val="15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трудоемкий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затратный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процесс.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Иногда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проводится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параллель</w:t>
                        </w:r>
                        <w:r>
                          <w:rPr>
                            <w:color w:val="231F20"/>
                            <w:spacing w:val="-1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между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зо-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лотом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криптовалютами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точки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зрения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теории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денег</w:t>
                        </w:r>
                        <w:r>
                          <w:rPr>
                            <w:color w:val="231F20"/>
                            <w:w w:val="110"/>
                            <w:position w:val="6"/>
                            <w:sz w:val="10"/>
                          </w:rPr>
                          <w:t>1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.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При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этом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необходимо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учитывать,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что</w:t>
                        </w:r>
                        <w:r>
                          <w:rPr>
                            <w:color w:val="231F20"/>
                            <w:spacing w:val="-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золото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05"/>
                            <w:sz w:val="18"/>
                          </w:rPr>
                          <w:t>уже давно не является деньгами, т.е. платежным средством. Оно ограниченно выполняет только одну</w:t>
                        </w:r>
                        <w:r>
                          <w:rPr>
                            <w:color w:val="231F20"/>
                            <w:spacing w:val="1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 xml:space="preserve">функцию денег </w:t>
                        </w:r>
                        <w:r>
                          <w:rPr>
                            <w:color w:val="231F20"/>
                            <w:spacing w:val="-1"/>
                            <w:w w:val="145"/>
                            <w:sz w:val="18"/>
                          </w:rPr>
                          <w:t xml:space="preserve">–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 xml:space="preserve">является средством накопления, в частности используется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центральными банками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>в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качестве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резервного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актива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(см.</w:t>
                        </w:r>
                        <w:r>
                          <w:rPr>
                            <w:color w:val="231F20"/>
                            <w:spacing w:val="-1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рис.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2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3).</w:t>
                        </w:r>
                        <w:r>
                          <w:rPr>
                            <w:color w:val="231F20"/>
                            <w:spacing w:val="-1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Волатильность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цены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золота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(14,4%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</w:t>
                        </w:r>
                        <w:r>
                          <w:rPr>
                            <w:color w:val="231F20"/>
                            <w:spacing w:val="-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2021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году)</w:t>
                        </w:r>
                        <w:r>
                          <w:rPr>
                            <w:color w:val="231F20"/>
                            <w:spacing w:val="-6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высока</w:t>
                        </w:r>
                        <w:r>
                          <w:rPr>
                            <w:color w:val="231F20"/>
                            <w:spacing w:val="-58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 сопоставима с волатильностью фондового рынка (14,8% для S&amp;P500 и 16,8% для MOEX), но много-</w:t>
                        </w:r>
                        <w:r>
                          <w:rPr>
                            <w:color w:val="231F20"/>
                            <w:spacing w:val="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кратно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ниже,</w:t>
                        </w:r>
                        <w:r>
                          <w:rPr>
                            <w:color w:val="231F20"/>
                            <w:spacing w:val="-1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чем</w:t>
                        </w:r>
                        <w:r>
                          <w:rPr>
                            <w:color w:val="231F20"/>
                            <w:spacing w:val="-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волатильность</w:t>
                        </w:r>
                        <w:r>
                          <w:rPr>
                            <w:color w:val="231F20"/>
                            <w:spacing w:val="-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курса</w:t>
                        </w:r>
                        <w:r>
                          <w:rPr>
                            <w:color w:val="231F20"/>
                            <w:spacing w:val="-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биткойна</w:t>
                        </w:r>
                        <w:r>
                          <w:rPr>
                            <w:color w:val="231F20"/>
                            <w:spacing w:val="-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(81%).</w:t>
                        </w:r>
                      </w:p>
                      <w:p w:rsidR="001F7486" w:rsidRDefault="009238FA">
                        <w:pPr>
                          <w:spacing w:before="1"/>
                          <w:ind w:left="453"/>
                          <w:jc w:val="both"/>
                          <w:rPr>
                            <w:sz w:val="18"/>
                          </w:rPr>
                        </w:pP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то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же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время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у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золота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есть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целый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ряд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принципиальных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отличий:</w:t>
                        </w:r>
                      </w:p>
                      <w:p w:rsidR="001F7486" w:rsidRDefault="009238FA">
                        <w:pPr>
                          <w:spacing w:before="21" w:line="264" w:lineRule="auto"/>
                          <w:ind w:left="737" w:right="167" w:hanging="360"/>
                          <w:jc w:val="both"/>
                          <w:rPr>
                            <w:sz w:val="18"/>
                          </w:rPr>
                        </w:pPr>
                        <w:r>
                          <w:rPr>
                            <w:color w:val="231F20"/>
                            <w:w w:val="105"/>
                            <w:sz w:val="18"/>
                          </w:rPr>
                          <w:t>1.</w:t>
                        </w:r>
                        <w:r>
                          <w:rPr>
                            <w:color w:val="231F20"/>
                            <w:spacing w:val="1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Золото потеряло статус денег, но в перспективе вряд ли стоит ожидать изменения регулиро-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вания на рынке золота. Криптовалютам свойственен регуляторный риск: с развитием ЦВЦБ</w:t>
                        </w:r>
                        <w:r>
                          <w:rPr>
                            <w:color w:val="231F20"/>
                            <w:spacing w:val="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вероятным сценарием становится повсеместный запрет или существенное ужесточени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е регу-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лирования</w:t>
                        </w:r>
                        <w:r>
                          <w:rPr>
                            <w:color w:val="231F20"/>
                            <w:spacing w:val="-2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криптовалют.</w:t>
                        </w:r>
                        <w:r>
                          <w:rPr>
                            <w:color w:val="231F20"/>
                            <w:spacing w:val="-28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После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внедрения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ЦВЦБ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спрос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на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криптовалюты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</w:t>
                        </w:r>
                        <w:r>
                          <w:rPr>
                            <w:color w:val="231F20"/>
                            <w:spacing w:val="-2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легальной</w:t>
                        </w:r>
                        <w:r>
                          <w:rPr>
                            <w:color w:val="231F20"/>
                            <w:spacing w:val="-19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экономике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начнет снижаться, и их применение будет представлять интерес в основном для совершения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расчетов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по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нелегальной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деятельности.</w:t>
                        </w:r>
                        <w:r>
                          <w:rPr>
                            <w:color w:val="231F20"/>
                            <w:spacing w:val="-12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этом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случае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у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регуляторов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резко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возрастут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стимулы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>для</w:t>
                        </w:r>
                        <w:r>
                          <w:rPr>
                            <w:color w:val="231F20"/>
                            <w:spacing w:val="-1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>полного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110"/>
                            <w:sz w:val="18"/>
                          </w:rPr>
                          <w:t>запрета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криптовалют,</w:t>
                        </w:r>
                        <w:r>
                          <w:rPr>
                            <w:color w:val="231F20"/>
                            <w:spacing w:val="-18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что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обрушит</w:t>
                        </w:r>
                        <w:r>
                          <w:rPr>
                            <w:color w:val="231F20"/>
                            <w:spacing w:val="-1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их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цену.</w:t>
                        </w:r>
                        <w:r>
                          <w:rPr>
                            <w:color w:val="231F20"/>
                            <w:spacing w:val="-18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Поэтому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качество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криптовалют</w:t>
                        </w:r>
                        <w:r>
                          <w:rPr>
                            <w:color w:val="231F20"/>
                            <w:spacing w:val="-10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как</w:t>
                        </w:r>
                        <w:r>
                          <w:rPr>
                            <w:color w:val="231F20"/>
                            <w:spacing w:val="-11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ак-</w:t>
                        </w:r>
                        <w:r>
                          <w:rPr>
                            <w:color w:val="231F20"/>
                            <w:spacing w:val="-57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тивов,</w:t>
                        </w:r>
                        <w:r>
                          <w:rPr>
                            <w:color w:val="231F20"/>
                            <w:spacing w:val="-1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защищающих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от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инфляции,</w:t>
                        </w:r>
                        <w:r>
                          <w:rPr>
                            <w:color w:val="231F20"/>
                            <w:spacing w:val="-1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существенно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хуже,</w:t>
                        </w:r>
                        <w:r>
                          <w:rPr>
                            <w:color w:val="231F20"/>
                            <w:spacing w:val="-13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чем</w:t>
                        </w:r>
                        <w:r>
                          <w:rPr>
                            <w:color w:val="231F20"/>
                            <w:spacing w:val="-4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у</w:t>
                        </w:r>
                        <w:r>
                          <w:rPr>
                            <w:color w:val="231F20"/>
                            <w:spacing w:val="-5"/>
                            <w:w w:val="110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110"/>
                            <w:sz w:val="18"/>
                          </w:rPr>
                          <w:t>золота.</w:t>
                        </w:r>
                      </w:p>
                      <w:p w:rsidR="001F7486" w:rsidRDefault="001F7486"/>
                      <w:p w:rsidR="001F7486" w:rsidRDefault="009238FA">
                        <w:pPr>
                          <w:spacing w:before="165"/>
                          <w:ind w:left="170"/>
                          <w:rPr>
                            <w:rFonts w:ascii="Cambria"/>
                            <w:i/>
                            <w:sz w:val="16"/>
                          </w:rPr>
                        </w:pPr>
                        <w:r>
                          <w:rPr>
                            <w:rFonts w:ascii="Cambria"/>
                            <w:i/>
                            <w:color w:val="231F20"/>
                            <w:w w:val="110"/>
                            <w:position w:val="5"/>
                            <w:sz w:val="9"/>
                          </w:rPr>
                          <w:t>1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0"/>
                            <w:w w:val="110"/>
                            <w:position w:val="5"/>
                            <w:sz w:val="9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S.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1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A.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2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Wolla.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13"/>
                            <w:w w:val="115"/>
                            <w:sz w:val="16"/>
                          </w:rPr>
                          <w:t xml:space="preserve"> </w:t>
                        </w:r>
                        <w:hyperlink r:id="rId90">
                          <w:r>
                            <w:rPr>
                              <w:rFonts w:ascii="Cambria"/>
                              <w:i/>
                              <w:color w:val="0082BB"/>
                              <w:w w:val="115"/>
                              <w:sz w:val="16"/>
                              <w:u w:val="single" w:color="0082BB"/>
                            </w:rPr>
                            <w:t>Bitcoin: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spacing w:val="21"/>
                              <w:w w:val="115"/>
                              <w:sz w:val="16"/>
                              <w:u w:val="single" w:color="0082BB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w w:val="115"/>
                              <w:sz w:val="16"/>
                              <w:u w:val="single" w:color="0082BB"/>
                            </w:rPr>
                            <w:t>Money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spacing w:val="22"/>
                              <w:w w:val="115"/>
                              <w:sz w:val="16"/>
                              <w:u w:val="single" w:color="0082BB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w w:val="115"/>
                              <w:sz w:val="16"/>
                              <w:u w:val="single" w:color="0082BB"/>
                            </w:rPr>
                            <w:t>or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spacing w:val="21"/>
                              <w:w w:val="115"/>
                              <w:sz w:val="16"/>
                              <w:u w:val="single" w:color="0082BB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w w:val="115"/>
                              <w:sz w:val="16"/>
                              <w:u w:val="single" w:color="0082BB"/>
                            </w:rPr>
                            <w:t>Financial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spacing w:val="22"/>
                              <w:w w:val="115"/>
                              <w:sz w:val="16"/>
                              <w:u w:val="single" w:color="0082BB"/>
                            </w:rPr>
                            <w:t xml:space="preserve"> 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w w:val="115"/>
                              <w:sz w:val="16"/>
                              <w:u w:val="single" w:color="0082BB"/>
                            </w:rPr>
                            <w:t>Investment?</w:t>
                          </w:r>
                          <w:r>
                            <w:rPr>
                              <w:rFonts w:ascii="Cambria"/>
                              <w:i/>
                              <w:color w:val="0082BB"/>
                              <w:spacing w:val="22"/>
                              <w:w w:val="115"/>
                              <w:sz w:val="16"/>
                            </w:rPr>
                            <w:t xml:space="preserve"> </w:t>
                          </w:r>
                        </w:hyperlink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Federal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1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Reserve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2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Bank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1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of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22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St.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spacing w:val="13"/>
                            <w:w w:val="11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Cambria"/>
                            <w:i/>
                            <w:color w:val="231F20"/>
                            <w:w w:val="115"/>
                            <w:sz w:val="16"/>
                          </w:rPr>
                          <w:t>Louis.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9238FA">
        <w:rPr>
          <w:color w:val="231F20"/>
          <w:spacing w:val="-1"/>
          <w:w w:val="110"/>
        </w:rPr>
        <w:t>Если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говорить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отдельно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о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стейблкойнах,</w:t>
      </w:r>
      <w:r w:rsidR="009238FA">
        <w:rPr>
          <w:color w:val="231F20"/>
          <w:spacing w:val="-24"/>
          <w:w w:val="110"/>
        </w:rPr>
        <w:t xml:space="preserve"> </w:t>
      </w:r>
      <w:r w:rsidR="009238FA">
        <w:rPr>
          <w:color w:val="231F20"/>
          <w:w w:val="110"/>
        </w:rPr>
        <w:t>то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помимо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вышеуказанных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w w:val="110"/>
        </w:rPr>
        <w:t>факторов,</w:t>
      </w:r>
      <w:r w:rsidR="009238FA">
        <w:rPr>
          <w:color w:val="231F20"/>
          <w:spacing w:val="-23"/>
          <w:w w:val="110"/>
        </w:rPr>
        <w:t xml:space="preserve"> </w:t>
      </w:r>
      <w:r w:rsidR="009238FA">
        <w:rPr>
          <w:color w:val="231F20"/>
          <w:w w:val="110"/>
        </w:rPr>
        <w:t>их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стоимость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также определяется стоимостью обеспечивающих их активов. Но и тут нужно учитывать, что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в условиях стресса могут происходить значительные колебания стоимости активов, которые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способны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существенно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подорвать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стабильность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курса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стейблкойнов.</w:t>
      </w:r>
    </w:p>
    <w:p w:rsidR="001F7486" w:rsidRDefault="001F7486">
      <w:pPr>
        <w:spacing w:line="290" w:lineRule="auto"/>
        <w:jc w:val="both"/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6A0CA9">
      <w:pPr>
        <w:pStyle w:val="a3"/>
        <w:spacing w:before="3"/>
        <w:rPr>
          <w:sz w:val="22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486456832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1151890</wp:posOffset>
                </wp:positionV>
                <wp:extent cx="6120130" cy="8820150"/>
                <wp:effectExtent l="0" t="0" r="0" b="0"/>
                <wp:wrapNone/>
                <wp:docPr id="216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0130" cy="8820150"/>
                        </a:xfrm>
                        <a:prstGeom prst="rect">
                          <a:avLst/>
                        </a:prstGeom>
                        <a:solidFill>
                          <a:srgbClr val="FFF3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77071D" id="Rectangle 146" o:spid="_x0000_s1026" style="position:absolute;margin-left:56.7pt;margin-top:90.7pt;width:481.9pt;height:694.5pt;z-index:-168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" fillcolor="#fff3e3" stroked="f">
                <w10:wrap anchorx="page" anchory="page"/>
              </v:rect>
            </w:pict>
          </mc:Fallback>
        </mc:AlternateContent>
      </w:r>
    </w:p>
    <w:p w:rsidR="001F7486" w:rsidRDefault="009238FA">
      <w:pPr>
        <w:pStyle w:val="a5"/>
        <w:numPr>
          <w:ilvl w:val="0"/>
          <w:numId w:val="17"/>
        </w:numPr>
        <w:tabs>
          <w:tab w:val="left" w:pos="851"/>
        </w:tabs>
        <w:spacing w:before="99" w:line="264" w:lineRule="auto"/>
        <w:ind w:left="850" w:right="281" w:hanging="360"/>
        <w:jc w:val="both"/>
        <w:rPr>
          <w:color w:val="231F20"/>
          <w:sz w:val="18"/>
        </w:rPr>
      </w:pPr>
      <w:r>
        <w:rPr>
          <w:color w:val="231F20"/>
          <w:w w:val="110"/>
          <w:sz w:val="18"/>
        </w:rPr>
        <w:t xml:space="preserve">Золото </w:t>
      </w:r>
      <w:r>
        <w:rPr>
          <w:color w:val="231F20"/>
          <w:w w:val="155"/>
          <w:sz w:val="18"/>
        </w:rPr>
        <w:t xml:space="preserve">– </w:t>
      </w:r>
      <w:r>
        <w:rPr>
          <w:color w:val="231F20"/>
          <w:w w:val="110"/>
          <w:sz w:val="18"/>
        </w:rPr>
        <w:t>актив, количество которого на Земле заведомо конечно, у него нет близких по фи-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зическим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свойствам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субститутов. Объем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эмиссии  биткойна  предположительно  ограничен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(21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млн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единиц),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однако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биткойн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имеет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много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альткойнов-субститутов,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число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эмиссия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кото-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рых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может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неограниченно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расти.</w:t>
      </w:r>
    </w:p>
    <w:p w:rsidR="001F7486" w:rsidRDefault="009238FA">
      <w:pPr>
        <w:pStyle w:val="a5"/>
        <w:numPr>
          <w:ilvl w:val="0"/>
          <w:numId w:val="17"/>
        </w:numPr>
        <w:tabs>
          <w:tab w:val="left" w:pos="851"/>
        </w:tabs>
        <w:spacing w:line="264" w:lineRule="auto"/>
        <w:ind w:left="850" w:right="281" w:hanging="360"/>
        <w:jc w:val="both"/>
        <w:rPr>
          <w:color w:val="231F20"/>
          <w:sz w:val="18"/>
        </w:rPr>
      </w:pPr>
      <w:r>
        <w:rPr>
          <w:color w:val="231F20"/>
          <w:spacing w:val="-1"/>
          <w:w w:val="110"/>
          <w:sz w:val="18"/>
        </w:rPr>
        <w:t>В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отличие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от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криптовалют,</w:t>
      </w:r>
      <w:r>
        <w:rPr>
          <w:color w:val="231F20"/>
          <w:spacing w:val="-1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золото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нуждается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специальном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вычислительном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оборудовании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создания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оборота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может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существовать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качестве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финансового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актива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без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современных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информационных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технологий.</w:t>
      </w:r>
    </w:p>
    <w:p w:rsidR="001F7486" w:rsidRDefault="009238FA">
      <w:pPr>
        <w:pStyle w:val="a5"/>
        <w:numPr>
          <w:ilvl w:val="0"/>
          <w:numId w:val="17"/>
        </w:numPr>
        <w:tabs>
          <w:tab w:val="left" w:pos="851"/>
        </w:tabs>
        <w:spacing w:line="264" w:lineRule="auto"/>
        <w:ind w:left="850" w:right="281" w:hanging="360"/>
        <w:jc w:val="both"/>
        <w:rPr>
          <w:color w:val="231F20"/>
          <w:sz w:val="18"/>
        </w:rPr>
      </w:pPr>
      <w:r>
        <w:rPr>
          <w:color w:val="231F20"/>
          <w:w w:val="110"/>
          <w:sz w:val="18"/>
        </w:rPr>
        <w:t>Если золото торгуется на регулируемых рынках и процесс ценообразования на него прозра-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чен, то рынок криптовалют подвержен кибератакам и мошенническим действиям, что может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привести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значительным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потерям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инвесторов.</w:t>
      </w:r>
    </w:p>
    <w:p w:rsidR="001F7486" w:rsidRDefault="001F7486">
      <w:pPr>
        <w:pStyle w:val="a3"/>
      </w:pPr>
    </w:p>
    <w:p w:rsidR="001F7486" w:rsidRDefault="001F7486">
      <w:pPr>
        <w:pStyle w:val="a3"/>
        <w:spacing w:before="8"/>
        <w:rPr>
          <w:sz w:val="23"/>
        </w:rPr>
      </w:pPr>
    </w:p>
    <w:tbl>
      <w:tblPr>
        <w:tblStyle w:val="TableNormal"/>
        <w:tblW w:w="0" w:type="auto"/>
        <w:tblInd w:w="291" w:type="dxa"/>
        <w:tblLayout w:type="fixed"/>
        <w:tblLook w:val="01E0" w:firstRow="1" w:lastRow="1" w:firstColumn="1" w:lastColumn="1" w:noHBand="0" w:noVBand="0"/>
      </w:tblPr>
      <w:tblGrid>
        <w:gridCol w:w="5877"/>
        <w:gridCol w:w="3421"/>
      </w:tblGrid>
      <w:tr w:rsidR="001F7486">
        <w:trPr>
          <w:trHeight w:val="328"/>
        </w:trPr>
        <w:tc>
          <w:tcPr>
            <w:tcW w:w="5877" w:type="dxa"/>
            <w:tcBorders>
              <w:top w:val="single" w:sz="2" w:space="0" w:color="ED1B34"/>
            </w:tcBorders>
            <w:shd w:val="clear" w:color="auto" w:fill="FFF3E3"/>
          </w:tcPr>
          <w:p w:rsidR="001F7486" w:rsidRDefault="009238FA">
            <w:pPr>
              <w:pStyle w:val="TableParagraph"/>
              <w:spacing w:before="68" w:line="240" w:lineRule="exact"/>
              <w:ind w:left="-1"/>
              <w:rPr>
                <w:sz w:val="20"/>
              </w:rPr>
            </w:pPr>
            <w:r>
              <w:rPr>
                <w:color w:val="231F20"/>
                <w:spacing w:val="-2"/>
                <w:w w:val="85"/>
                <w:sz w:val="20"/>
              </w:rPr>
              <w:t>СРАВНЕНИЕ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85"/>
                <w:sz w:val="20"/>
              </w:rPr>
              <w:t>ЗОЛОТА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85"/>
                <w:sz w:val="20"/>
              </w:rPr>
              <w:t>И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2"/>
                <w:w w:val="85"/>
                <w:sz w:val="20"/>
              </w:rPr>
              <w:t>КРИПТОВАЛЮТ</w:t>
            </w:r>
          </w:p>
        </w:tc>
        <w:tc>
          <w:tcPr>
            <w:tcW w:w="3421" w:type="dxa"/>
            <w:tcBorders>
              <w:top w:val="single" w:sz="2" w:space="0" w:color="ED1B34"/>
            </w:tcBorders>
            <w:shd w:val="clear" w:color="auto" w:fill="FFF3E3"/>
          </w:tcPr>
          <w:p w:rsidR="001F7486" w:rsidRDefault="009238FA">
            <w:pPr>
              <w:pStyle w:val="TableParagraph"/>
              <w:spacing w:before="79" w:line="230" w:lineRule="exact"/>
              <w:ind w:left="0"/>
              <w:jc w:val="right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w w:val="90"/>
                <w:sz w:val="20"/>
              </w:rPr>
              <w:t>Табл.</w:t>
            </w:r>
            <w:r>
              <w:rPr>
                <w:rFonts w:ascii="Cambria" w:hAnsi="Cambria"/>
                <w:i/>
                <w:color w:val="231F20"/>
                <w:spacing w:val="-6"/>
                <w:w w:val="90"/>
                <w:sz w:val="20"/>
              </w:rPr>
              <w:t xml:space="preserve"> </w:t>
            </w:r>
            <w:r>
              <w:rPr>
                <w:rFonts w:ascii="Cambria" w:hAnsi="Cambria"/>
                <w:i/>
                <w:color w:val="231F20"/>
                <w:w w:val="90"/>
                <w:sz w:val="20"/>
              </w:rPr>
              <w:t>2</w:t>
            </w:r>
          </w:p>
        </w:tc>
      </w:tr>
    </w:tbl>
    <w:p w:rsidR="001F7486" w:rsidRDefault="001F7486">
      <w:pPr>
        <w:pStyle w:val="a3"/>
      </w:pPr>
    </w:p>
    <w:p w:rsidR="001F7486" w:rsidRDefault="001F7486">
      <w:pPr>
        <w:pStyle w:val="a3"/>
        <w:spacing w:before="9" w:after="1"/>
        <w:rPr>
          <w:sz w:val="19"/>
        </w:rPr>
      </w:pPr>
    </w:p>
    <w:tbl>
      <w:tblPr>
        <w:tblStyle w:val="TableNormal"/>
        <w:tblW w:w="0" w:type="auto"/>
        <w:tblInd w:w="288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1670"/>
        <w:gridCol w:w="3811"/>
        <w:gridCol w:w="3811"/>
      </w:tblGrid>
      <w:tr w:rsidR="001F7486">
        <w:trPr>
          <w:trHeight w:val="556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5"/>
              <w:ind w:left="0"/>
              <w:rPr>
                <w:rFonts w:ascii="Trebuchet MS"/>
                <w:sz w:val="16"/>
              </w:rPr>
            </w:pPr>
          </w:p>
          <w:p w:rsidR="001F7486" w:rsidRDefault="009238FA">
            <w:pPr>
              <w:pStyle w:val="TableParagraph"/>
              <w:ind w:left="1342" w:right="1337"/>
              <w:jc w:val="center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Золото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5"/>
              <w:ind w:left="0"/>
              <w:rPr>
                <w:rFonts w:ascii="Trebuchet MS"/>
                <w:sz w:val="16"/>
              </w:rPr>
            </w:pPr>
          </w:p>
          <w:p w:rsidR="001F7486" w:rsidRDefault="009238FA">
            <w:pPr>
              <w:pStyle w:val="TableParagraph"/>
              <w:ind w:left="1342" w:right="1337"/>
              <w:jc w:val="center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Криптовалюты</w:t>
            </w:r>
          </w:p>
        </w:tc>
      </w:tr>
      <w:tr w:rsidR="001F7486">
        <w:trPr>
          <w:trHeight w:val="556"/>
        </w:trPr>
        <w:tc>
          <w:tcPr>
            <w:tcW w:w="9292" w:type="dxa"/>
            <w:gridSpan w:val="3"/>
            <w:shd w:val="clear" w:color="auto" w:fill="FFF3E3"/>
          </w:tcPr>
          <w:p w:rsidR="001F7486" w:rsidRDefault="001F7486">
            <w:pPr>
              <w:pStyle w:val="TableParagraph"/>
              <w:spacing w:before="5"/>
              <w:ind w:left="0"/>
              <w:rPr>
                <w:rFonts w:ascii="Trebuchet MS"/>
                <w:sz w:val="16"/>
              </w:rPr>
            </w:pPr>
          </w:p>
          <w:p w:rsidR="001F7486" w:rsidRDefault="009238FA">
            <w:pPr>
              <w:pStyle w:val="TableParagraph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>Функции</w:t>
            </w:r>
            <w:r>
              <w:rPr>
                <w:rFonts w:ascii="Trebuchet MS" w:hAnsi="Trebuchet MS"/>
                <w:b/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5"/>
                <w:sz w:val="16"/>
              </w:rPr>
              <w:t>денег</w:t>
            </w:r>
          </w:p>
        </w:tc>
      </w:tr>
      <w:tr w:rsidR="001F7486">
        <w:trPr>
          <w:trHeight w:val="1061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ind w:left="0"/>
              <w:rPr>
                <w:rFonts w:ascii="Trebuchet MS"/>
                <w:sz w:val="18"/>
              </w:rPr>
            </w:pPr>
          </w:p>
          <w:p w:rsidR="001F7486" w:rsidRDefault="001F7486">
            <w:pPr>
              <w:pStyle w:val="TableParagraph"/>
              <w:spacing w:before="4"/>
              <w:ind w:left="0"/>
              <w:rPr>
                <w:rFonts w:ascii="Trebuchet MS"/>
                <w:sz w:val="19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Мера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стоимости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ind w:left="0"/>
              <w:rPr>
                <w:rFonts w:ascii="Trebuchet MS"/>
                <w:sz w:val="18"/>
              </w:rPr>
            </w:pPr>
          </w:p>
          <w:p w:rsidR="001F7486" w:rsidRDefault="009238FA">
            <w:pPr>
              <w:pStyle w:val="TableParagraph"/>
              <w:spacing w:before="129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Нет.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Широко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практиковалось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раньше,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сейчас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используют‑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ся</w:t>
            </w:r>
            <w:r>
              <w:rPr>
                <w:color w:val="231F20"/>
                <w:spacing w:val="-6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фиатные</w:t>
            </w:r>
            <w:r>
              <w:rPr>
                <w:color w:val="231F20"/>
                <w:spacing w:val="-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валюты.</w:t>
            </w:r>
          </w:p>
        </w:tc>
        <w:tc>
          <w:tcPr>
            <w:tcW w:w="3811" w:type="dxa"/>
            <w:shd w:val="clear" w:color="auto" w:fill="FFF3E3"/>
          </w:tcPr>
          <w:p w:rsidR="001F7486" w:rsidRDefault="009238FA">
            <w:pPr>
              <w:pStyle w:val="TableParagraph"/>
              <w:spacing w:before="146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Нет.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Высокая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волатильность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потребовала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бы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совершать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пересчет цены товара, </w:t>
            </w:r>
            <w:r>
              <w:rPr>
                <w:color w:val="231F20"/>
                <w:w w:val="85"/>
                <w:sz w:val="16"/>
              </w:rPr>
              <w:t>выраженной в криптовалюте,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слишком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часто.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Кроме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того,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номинал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биткойна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слишком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высокий.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Средство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накопления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Да.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ЗВР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центральных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банков,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вложения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частных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инвесто‑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ров.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Нет.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Слишком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волатильны,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подвержены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мошенническим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операциям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кибератакам.</w:t>
            </w:r>
          </w:p>
        </w:tc>
      </w:tr>
      <w:tr w:rsidR="001F7486">
        <w:trPr>
          <w:trHeight w:val="940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ind w:left="0"/>
              <w:rPr>
                <w:rFonts w:ascii="Trebuchet MS"/>
                <w:sz w:val="18"/>
              </w:rPr>
            </w:pPr>
          </w:p>
          <w:p w:rsidR="001F7486" w:rsidRDefault="001F7486">
            <w:pPr>
              <w:pStyle w:val="TableParagraph"/>
              <w:spacing w:before="2"/>
              <w:ind w:left="0"/>
              <w:rPr>
                <w:rFonts w:ascii="Trebuchet MS"/>
                <w:sz w:val="14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Средство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платежа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Нет.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Широко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практиковалось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раньше,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сейчас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используют‑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ся</w:t>
            </w:r>
            <w:r>
              <w:rPr>
                <w:color w:val="231F20"/>
                <w:spacing w:val="-6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фиатные</w:t>
            </w:r>
            <w:r>
              <w:rPr>
                <w:color w:val="231F20"/>
                <w:spacing w:val="-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валюты.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Нет.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Применяется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ограниченным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кругом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продавцов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стра‑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 xml:space="preserve">нах, где такие платежи не запрещены, </w:t>
            </w:r>
            <w:r>
              <w:rPr>
                <w:color w:val="231F20"/>
                <w:w w:val="85"/>
                <w:sz w:val="16"/>
              </w:rPr>
              <w:t>при этом активно</w:t>
            </w:r>
            <w:r>
              <w:rPr>
                <w:color w:val="231F20"/>
                <w:spacing w:val="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используется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нелегальной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деятельности.</w:t>
            </w:r>
          </w:p>
        </w:tc>
      </w:tr>
      <w:tr w:rsidR="001F7486">
        <w:trPr>
          <w:trHeight w:val="556"/>
        </w:trPr>
        <w:tc>
          <w:tcPr>
            <w:tcW w:w="9292" w:type="dxa"/>
            <w:gridSpan w:val="3"/>
            <w:shd w:val="clear" w:color="auto" w:fill="FFF3E3"/>
          </w:tcPr>
          <w:p w:rsidR="001F7486" w:rsidRDefault="001F7486">
            <w:pPr>
              <w:pStyle w:val="TableParagraph"/>
              <w:spacing w:before="5"/>
              <w:ind w:left="0"/>
              <w:rPr>
                <w:rFonts w:ascii="Trebuchet MS"/>
                <w:sz w:val="16"/>
              </w:rPr>
            </w:pPr>
          </w:p>
          <w:p w:rsidR="001F7486" w:rsidRDefault="009238FA">
            <w:pPr>
              <w:pStyle w:val="TableParagraph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>Прочие</w:t>
            </w:r>
            <w:r>
              <w:rPr>
                <w:rFonts w:ascii="Trebuchet MS" w:hAnsi="Trebuchet MS"/>
                <w:b/>
                <w:color w:val="231F20"/>
                <w:spacing w:val="-4"/>
                <w:w w:val="85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spacing w:val="-1"/>
                <w:w w:val="85"/>
                <w:sz w:val="16"/>
              </w:rPr>
              <w:t>характеристики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672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Волатильность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рыночных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цен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spacing w:line="193" w:lineRule="exact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14,9%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(среднегодовая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в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2021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г.)</w:t>
            </w:r>
          </w:p>
          <w:p w:rsidR="001F7486" w:rsidRDefault="009238FA">
            <w:pPr>
              <w:pStyle w:val="TableParagraph"/>
              <w:spacing w:line="193" w:lineRule="exact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14,4%</w:t>
            </w:r>
            <w:r>
              <w:rPr>
                <w:color w:val="231F20"/>
                <w:spacing w:val="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(среднегодовая</w:t>
            </w:r>
            <w:r>
              <w:rPr>
                <w:color w:val="231F20"/>
                <w:spacing w:val="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за</w:t>
            </w:r>
            <w:r>
              <w:rPr>
                <w:color w:val="231F20"/>
                <w:spacing w:val="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5</w:t>
            </w:r>
            <w:r>
              <w:rPr>
                <w:color w:val="231F20"/>
                <w:spacing w:val="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лет)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spacing w:line="193" w:lineRule="exact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Биткойн: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81,0%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(среднегодовая</w:t>
            </w:r>
            <w:r>
              <w:rPr>
                <w:color w:val="231F20"/>
                <w:spacing w:val="-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в</w:t>
            </w:r>
            <w:r>
              <w:rPr>
                <w:color w:val="231F20"/>
                <w:spacing w:val="-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2021</w:t>
            </w:r>
            <w:r>
              <w:rPr>
                <w:color w:val="231F20"/>
                <w:spacing w:val="-1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г.)</w:t>
            </w:r>
          </w:p>
          <w:p w:rsidR="001F7486" w:rsidRDefault="009238FA">
            <w:pPr>
              <w:pStyle w:val="TableParagraph"/>
              <w:spacing w:line="193" w:lineRule="exact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78,5%</w:t>
            </w:r>
            <w:r>
              <w:rPr>
                <w:color w:val="231F20"/>
                <w:spacing w:val="4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(среднегодовая</w:t>
            </w:r>
            <w:r>
              <w:rPr>
                <w:color w:val="231F20"/>
                <w:spacing w:val="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за</w:t>
            </w:r>
            <w:r>
              <w:rPr>
                <w:color w:val="231F20"/>
                <w:spacing w:val="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5</w:t>
            </w:r>
            <w:r>
              <w:rPr>
                <w:color w:val="231F20"/>
                <w:spacing w:val="5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лет)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sz w:val="16"/>
              </w:rPr>
              <w:t>Заменяемость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Мало</w:t>
            </w:r>
            <w:r>
              <w:rPr>
                <w:color w:val="231F20"/>
                <w:spacing w:val="1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субститутов</w:t>
            </w:r>
            <w:r>
              <w:rPr>
                <w:color w:val="231F20"/>
                <w:spacing w:val="1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(серебро,</w:t>
            </w:r>
            <w:r>
              <w:rPr>
                <w:color w:val="231F20"/>
                <w:spacing w:val="13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платина)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Неограниченное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количество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субститутов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Конечность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Является</w:t>
            </w:r>
            <w:r>
              <w:rPr>
                <w:color w:val="231F20"/>
                <w:spacing w:val="-5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конечным</w:t>
            </w:r>
            <w:r>
              <w:rPr>
                <w:color w:val="231F20"/>
                <w:spacing w:val="-4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ресурсом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Хотя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объем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эмиссии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биткойна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конечен,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создание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новых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криптовалют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их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эмиссия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неограниченны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Делимость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Может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делиться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на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части,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сохраняющие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характеристики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первоначального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актива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Может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делиться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на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части,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сохраняющие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характеристики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первоначального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актива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346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Особые требования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к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торговле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Не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нуждается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специальном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вычислительном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оборудова‑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нии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для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создания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оборота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Полагается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на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вычислительные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мощности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вовлечен‑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ность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майнеров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Регуляторный</w:t>
            </w:r>
            <w:r>
              <w:rPr>
                <w:color w:val="231F20"/>
                <w:spacing w:val="-7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риск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Давно</w:t>
            </w:r>
            <w:r>
              <w:rPr>
                <w:color w:val="231F20"/>
                <w:spacing w:val="-4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регулируемый</w:t>
            </w:r>
            <w:r>
              <w:rPr>
                <w:color w:val="231F20"/>
                <w:spacing w:val="-3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рынок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Регулирование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глобально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не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определено,</w:t>
            </w:r>
            <w:r>
              <w:rPr>
                <w:color w:val="231F20"/>
                <w:spacing w:val="-6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возможно</w:t>
            </w:r>
            <w:r>
              <w:rPr>
                <w:color w:val="231F20"/>
                <w:spacing w:val="-3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широкое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введение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запретов</w:t>
            </w:r>
          </w:p>
        </w:tc>
      </w:tr>
      <w:tr w:rsidR="001F7486">
        <w:trPr>
          <w:trHeight w:val="748"/>
        </w:trPr>
        <w:tc>
          <w:tcPr>
            <w:tcW w:w="1670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Альтернативное</w:t>
            </w:r>
            <w:r>
              <w:rPr>
                <w:color w:val="231F20"/>
                <w:spacing w:val="1"/>
                <w:w w:val="80"/>
                <w:sz w:val="16"/>
              </w:rPr>
              <w:t xml:space="preserve"> </w:t>
            </w:r>
            <w:r>
              <w:rPr>
                <w:color w:val="231F20"/>
                <w:spacing w:val="-1"/>
                <w:w w:val="90"/>
                <w:sz w:val="16"/>
              </w:rPr>
              <w:t>использование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7"/>
              <w:ind w:left="0"/>
              <w:rPr>
                <w:rFonts w:ascii="Trebuchet MS"/>
                <w:sz w:val="15"/>
              </w:rPr>
            </w:pPr>
          </w:p>
          <w:p w:rsidR="001F7486" w:rsidRDefault="009238FA">
            <w:pPr>
              <w:pStyle w:val="TableParagraph"/>
              <w:ind w:right="45"/>
              <w:rPr>
                <w:sz w:val="16"/>
              </w:rPr>
            </w:pPr>
            <w:r>
              <w:rPr>
                <w:color w:val="231F20"/>
                <w:spacing w:val="-1"/>
                <w:w w:val="85"/>
                <w:sz w:val="16"/>
              </w:rPr>
              <w:t>Применяется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в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производстве</w:t>
            </w:r>
            <w:r>
              <w:rPr>
                <w:color w:val="231F20"/>
                <w:spacing w:val="-9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и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ювелирной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промышлен‑</w:t>
            </w:r>
            <w:r>
              <w:rPr>
                <w:color w:val="231F20"/>
                <w:spacing w:val="-40"/>
                <w:w w:val="85"/>
                <w:sz w:val="16"/>
              </w:rPr>
              <w:t xml:space="preserve"> </w:t>
            </w:r>
            <w:r>
              <w:rPr>
                <w:color w:val="231F20"/>
                <w:w w:val="95"/>
                <w:sz w:val="16"/>
              </w:rPr>
              <w:t>ности</w:t>
            </w:r>
          </w:p>
        </w:tc>
        <w:tc>
          <w:tcPr>
            <w:tcW w:w="3811" w:type="dxa"/>
            <w:shd w:val="clear" w:color="auto" w:fill="FFF3E3"/>
          </w:tcPr>
          <w:p w:rsidR="001F7486" w:rsidRDefault="001F7486">
            <w:pPr>
              <w:pStyle w:val="TableParagraph"/>
              <w:spacing w:before="10"/>
              <w:ind w:left="0"/>
              <w:rPr>
                <w:rFonts w:ascii="Trebuchet MS"/>
                <w:sz w:val="23"/>
              </w:rPr>
            </w:pPr>
          </w:p>
          <w:p w:rsidR="001F7486" w:rsidRDefault="009238FA">
            <w:pPr>
              <w:pStyle w:val="TableParagraph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Нет</w:t>
            </w:r>
          </w:p>
        </w:tc>
      </w:tr>
    </w:tbl>
    <w:p w:rsidR="001F7486" w:rsidRDefault="009238FA">
      <w:pPr>
        <w:spacing w:before="91"/>
        <w:ind w:left="283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85"/>
          <w:sz w:val="14"/>
        </w:rPr>
        <w:t>Источник: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Банк</w:t>
      </w:r>
      <w:r>
        <w:rPr>
          <w:rFonts w:ascii="Cambria" w:hAnsi="Cambria"/>
          <w:i/>
          <w:color w:val="231F20"/>
          <w:spacing w:val="4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России.</w:t>
      </w:r>
    </w:p>
    <w:p w:rsidR="001F7486" w:rsidRDefault="001F7486">
      <w:pPr>
        <w:rPr>
          <w:rFonts w:ascii="Cambria" w:hAnsi="Cambria"/>
          <w:sz w:val="14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spacing w:before="7"/>
        <w:rPr>
          <w:rFonts w:ascii="Cambria"/>
          <w:i/>
          <w:sz w:val="17"/>
        </w:rPr>
      </w:pPr>
    </w:p>
    <w:p w:rsidR="001F7486" w:rsidRDefault="006A0CA9">
      <w:pPr>
        <w:pStyle w:val="2"/>
        <w:spacing w:before="89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51680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-3268980</wp:posOffset>
                </wp:positionV>
                <wp:extent cx="6120130" cy="3114040"/>
                <wp:effectExtent l="0" t="0" r="0" b="0"/>
                <wp:wrapNone/>
                <wp:docPr id="192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3114040"/>
                          <a:chOff x="1134" y="-5148"/>
                          <a:chExt cx="9638" cy="4904"/>
                        </a:xfrm>
                      </wpg:grpSpPr>
                      <wps:wsp>
                        <wps:cNvPr id="193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1133" y="-5149"/>
                            <a:ext cx="9638" cy="4904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303" y="-4242"/>
                            <a:ext cx="4479" cy="35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" name="AutoShape 143"/>
                        <wps:cNvSpPr>
                          <a:spLocks/>
                        </wps:cNvSpPr>
                        <wps:spPr bwMode="auto">
                          <a:xfrm>
                            <a:off x="1744" y="-4041"/>
                            <a:ext cx="3827" cy="2338"/>
                          </a:xfrm>
                          <a:custGeom>
                            <a:avLst/>
                            <a:gdLst>
                              <a:gd name="T0" fmla="+- 0 1744 1744"/>
                              <a:gd name="T1" fmla="*/ T0 w 3827"/>
                              <a:gd name="T2" fmla="+- 0 -1703 -4041"/>
                              <a:gd name="T3" fmla="*/ -1703 h 2338"/>
                              <a:gd name="T4" fmla="+- 0 5571 1744"/>
                              <a:gd name="T5" fmla="*/ T4 w 3827"/>
                              <a:gd name="T6" fmla="+- 0 -1703 -4041"/>
                              <a:gd name="T7" fmla="*/ -1703 h 2338"/>
                              <a:gd name="T8" fmla="+- 0 1744 1744"/>
                              <a:gd name="T9" fmla="*/ T8 w 3827"/>
                              <a:gd name="T10" fmla="+- 0 -1960 -4041"/>
                              <a:gd name="T11" fmla="*/ -1960 h 2338"/>
                              <a:gd name="T12" fmla="+- 0 5571 1744"/>
                              <a:gd name="T13" fmla="*/ T12 w 3827"/>
                              <a:gd name="T14" fmla="+- 0 -1960 -4041"/>
                              <a:gd name="T15" fmla="*/ -1960 h 2338"/>
                              <a:gd name="T16" fmla="+- 0 1744 1744"/>
                              <a:gd name="T17" fmla="*/ T16 w 3827"/>
                              <a:gd name="T18" fmla="+- 0 -2216 -4041"/>
                              <a:gd name="T19" fmla="*/ -2216 h 2338"/>
                              <a:gd name="T20" fmla="+- 0 5571 1744"/>
                              <a:gd name="T21" fmla="*/ T20 w 3827"/>
                              <a:gd name="T22" fmla="+- 0 -2216 -4041"/>
                              <a:gd name="T23" fmla="*/ -2216 h 2338"/>
                              <a:gd name="T24" fmla="+- 0 1744 1744"/>
                              <a:gd name="T25" fmla="*/ T24 w 3827"/>
                              <a:gd name="T26" fmla="+- 0 -2488 -4041"/>
                              <a:gd name="T27" fmla="*/ -2488 h 2338"/>
                              <a:gd name="T28" fmla="+- 0 5571 1744"/>
                              <a:gd name="T29" fmla="*/ T28 w 3827"/>
                              <a:gd name="T30" fmla="+- 0 -2488 -4041"/>
                              <a:gd name="T31" fmla="*/ -2488 h 2338"/>
                              <a:gd name="T32" fmla="+- 0 1744 1744"/>
                              <a:gd name="T33" fmla="*/ T32 w 3827"/>
                              <a:gd name="T34" fmla="+- 0 -2744 -4041"/>
                              <a:gd name="T35" fmla="*/ -2744 h 2338"/>
                              <a:gd name="T36" fmla="+- 0 5571 1744"/>
                              <a:gd name="T37" fmla="*/ T36 w 3827"/>
                              <a:gd name="T38" fmla="+- 0 -2744 -4041"/>
                              <a:gd name="T39" fmla="*/ -2744 h 2338"/>
                              <a:gd name="T40" fmla="+- 0 1744 1744"/>
                              <a:gd name="T41" fmla="*/ T40 w 3827"/>
                              <a:gd name="T42" fmla="+- 0 -3000 -4041"/>
                              <a:gd name="T43" fmla="*/ -3000 h 2338"/>
                              <a:gd name="T44" fmla="+- 0 5571 1744"/>
                              <a:gd name="T45" fmla="*/ T44 w 3827"/>
                              <a:gd name="T46" fmla="+- 0 -3000 -4041"/>
                              <a:gd name="T47" fmla="*/ -3000 h 2338"/>
                              <a:gd name="T48" fmla="+- 0 1744 1744"/>
                              <a:gd name="T49" fmla="*/ T48 w 3827"/>
                              <a:gd name="T50" fmla="+- 0 -3256 -4041"/>
                              <a:gd name="T51" fmla="*/ -3256 h 2338"/>
                              <a:gd name="T52" fmla="+- 0 5571 1744"/>
                              <a:gd name="T53" fmla="*/ T52 w 3827"/>
                              <a:gd name="T54" fmla="+- 0 -3256 -4041"/>
                              <a:gd name="T55" fmla="*/ -3256 h 2338"/>
                              <a:gd name="T56" fmla="+- 0 1744 1744"/>
                              <a:gd name="T57" fmla="*/ T56 w 3827"/>
                              <a:gd name="T58" fmla="+- 0 -3529 -4041"/>
                              <a:gd name="T59" fmla="*/ -3529 h 2338"/>
                              <a:gd name="T60" fmla="+- 0 5571 1744"/>
                              <a:gd name="T61" fmla="*/ T60 w 3827"/>
                              <a:gd name="T62" fmla="+- 0 -3529 -4041"/>
                              <a:gd name="T63" fmla="*/ -3529 h 2338"/>
                              <a:gd name="T64" fmla="+- 0 1744 1744"/>
                              <a:gd name="T65" fmla="*/ T64 w 3827"/>
                              <a:gd name="T66" fmla="+- 0 -3785 -4041"/>
                              <a:gd name="T67" fmla="*/ -3785 h 2338"/>
                              <a:gd name="T68" fmla="+- 0 5571 1744"/>
                              <a:gd name="T69" fmla="*/ T68 w 3827"/>
                              <a:gd name="T70" fmla="+- 0 -3785 -4041"/>
                              <a:gd name="T71" fmla="*/ -3785 h 2338"/>
                              <a:gd name="T72" fmla="+- 0 1744 1744"/>
                              <a:gd name="T73" fmla="*/ T72 w 3827"/>
                              <a:gd name="T74" fmla="+- 0 -4041 -4041"/>
                              <a:gd name="T75" fmla="*/ -4041 h 2338"/>
                              <a:gd name="T76" fmla="+- 0 5571 1744"/>
                              <a:gd name="T77" fmla="*/ T76 w 3827"/>
                              <a:gd name="T78" fmla="+- 0 -4041 -4041"/>
                              <a:gd name="T79" fmla="*/ -4041 h 23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3827" h="2338">
                                <a:moveTo>
                                  <a:pt x="0" y="2338"/>
                                </a:moveTo>
                                <a:lnTo>
                                  <a:pt x="3827" y="2338"/>
                                </a:lnTo>
                                <a:moveTo>
                                  <a:pt x="0" y="2081"/>
                                </a:moveTo>
                                <a:lnTo>
                                  <a:pt x="3827" y="2081"/>
                                </a:lnTo>
                                <a:moveTo>
                                  <a:pt x="0" y="1825"/>
                                </a:moveTo>
                                <a:lnTo>
                                  <a:pt x="3827" y="1825"/>
                                </a:lnTo>
                                <a:moveTo>
                                  <a:pt x="0" y="1553"/>
                                </a:moveTo>
                                <a:lnTo>
                                  <a:pt x="3827" y="1553"/>
                                </a:lnTo>
                                <a:moveTo>
                                  <a:pt x="0" y="1297"/>
                                </a:moveTo>
                                <a:lnTo>
                                  <a:pt x="3827" y="1297"/>
                                </a:lnTo>
                                <a:moveTo>
                                  <a:pt x="0" y="1041"/>
                                </a:moveTo>
                                <a:lnTo>
                                  <a:pt x="3827" y="1041"/>
                                </a:lnTo>
                                <a:moveTo>
                                  <a:pt x="0" y="785"/>
                                </a:moveTo>
                                <a:lnTo>
                                  <a:pt x="3827" y="785"/>
                                </a:lnTo>
                                <a:moveTo>
                                  <a:pt x="0" y="512"/>
                                </a:moveTo>
                                <a:lnTo>
                                  <a:pt x="3827" y="512"/>
                                </a:lnTo>
                                <a:moveTo>
                                  <a:pt x="0" y="256"/>
                                </a:moveTo>
                                <a:lnTo>
                                  <a:pt x="3827" y="256"/>
                                </a:lnTo>
                                <a:moveTo>
                                  <a:pt x="0" y="0"/>
                                </a:moveTo>
                                <a:lnTo>
                                  <a:pt x="3827" y="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Line 142"/>
                        <wps:cNvCnPr>
                          <a:cxnSpLocks noChangeShapeType="1"/>
                        </wps:cNvCnPr>
                        <wps:spPr bwMode="auto">
                          <a:xfrm>
                            <a:off x="1744" y="-1447"/>
                            <a:ext cx="3827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" name="AutoShape 141"/>
                        <wps:cNvSpPr>
                          <a:spLocks/>
                        </wps:cNvSpPr>
                        <wps:spPr bwMode="auto">
                          <a:xfrm>
                            <a:off x="1744" y="-1480"/>
                            <a:ext cx="3811" cy="81"/>
                          </a:xfrm>
                          <a:custGeom>
                            <a:avLst/>
                            <a:gdLst>
                              <a:gd name="T0" fmla="+- 0 1744 1744"/>
                              <a:gd name="T1" fmla="*/ T0 w 3811"/>
                              <a:gd name="T2" fmla="+- 0 -1479 -1479"/>
                              <a:gd name="T3" fmla="*/ -1479 h 81"/>
                              <a:gd name="T4" fmla="+- 0 1744 1744"/>
                              <a:gd name="T5" fmla="*/ T4 w 3811"/>
                              <a:gd name="T6" fmla="+- 0 -1399 -1479"/>
                              <a:gd name="T7" fmla="*/ -1399 h 81"/>
                              <a:gd name="T8" fmla="+- 0 1952 1744"/>
                              <a:gd name="T9" fmla="*/ T8 w 3811"/>
                              <a:gd name="T10" fmla="+- 0 -1479 -1479"/>
                              <a:gd name="T11" fmla="*/ -1479 h 81"/>
                              <a:gd name="T12" fmla="+- 0 1952 1744"/>
                              <a:gd name="T13" fmla="*/ T12 w 3811"/>
                              <a:gd name="T14" fmla="+- 0 -1399 -1479"/>
                              <a:gd name="T15" fmla="*/ -1399 h 81"/>
                              <a:gd name="T16" fmla="+- 0 2161 1744"/>
                              <a:gd name="T17" fmla="*/ T16 w 3811"/>
                              <a:gd name="T18" fmla="+- 0 -1479 -1479"/>
                              <a:gd name="T19" fmla="*/ -1479 h 81"/>
                              <a:gd name="T20" fmla="+- 0 2161 1744"/>
                              <a:gd name="T21" fmla="*/ T20 w 3811"/>
                              <a:gd name="T22" fmla="+- 0 -1399 -1479"/>
                              <a:gd name="T23" fmla="*/ -1399 h 81"/>
                              <a:gd name="T24" fmla="+- 0 2385 1744"/>
                              <a:gd name="T25" fmla="*/ T24 w 3811"/>
                              <a:gd name="T26" fmla="+- 0 -1479 -1479"/>
                              <a:gd name="T27" fmla="*/ -1479 h 81"/>
                              <a:gd name="T28" fmla="+- 0 2385 1744"/>
                              <a:gd name="T29" fmla="*/ T28 w 3811"/>
                              <a:gd name="T30" fmla="+- 0 -1399 -1479"/>
                              <a:gd name="T31" fmla="*/ -1399 h 81"/>
                              <a:gd name="T32" fmla="+- 0 2593 1744"/>
                              <a:gd name="T33" fmla="*/ T32 w 3811"/>
                              <a:gd name="T34" fmla="+- 0 -1479 -1479"/>
                              <a:gd name="T35" fmla="*/ -1479 h 81"/>
                              <a:gd name="T36" fmla="+- 0 2593 1744"/>
                              <a:gd name="T37" fmla="*/ T36 w 3811"/>
                              <a:gd name="T38" fmla="+- 0 -1399 -1479"/>
                              <a:gd name="T39" fmla="*/ -1399 h 81"/>
                              <a:gd name="T40" fmla="+- 0 2801 1744"/>
                              <a:gd name="T41" fmla="*/ T40 w 3811"/>
                              <a:gd name="T42" fmla="+- 0 -1479 -1479"/>
                              <a:gd name="T43" fmla="*/ -1479 h 81"/>
                              <a:gd name="T44" fmla="+- 0 2801 1744"/>
                              <a:gd name="T45" fmla="*/ T44 w 3811"/>
                              <a:gd name="T46" fmla="+- 0 -1399 -1479"/>
                              <a:gd name="T47" fmla="*/ -1399 h 81"/>
                              <a:gd name="T48" fmla="+- 0 3009 1744"/>
                              <a:gd name="T49" fmla="*/ T48 w 3811"/>
                              <a:gd name="T50" fmla="+- 0 -1479 -1479"/>
                              <a:gd name="T51" fmla="*/ -1479 h 81"/>
                              <a:gd name="T52" fmla="+- 0 3009 1744"/>
                              <a:gd name="T53" fmla="*/ T52 w 3811"/>
                              <a:gd name="T54" fmla="+- 0 -1399 -1479"/>
                              <a:gd name="T55" fmla="*/ -1399 h 81"/>
                              <a:gd name="T56" fmla="+- 0 3233 1744"/>
                              <a:gd name="T57" fmla="*/ T56 w 3811"/>
                              <a:gd name="T58" fmla="+- 0 -1479 -1479"/>
                              <a:gd name="T59" fmla="*/ -1479 h 81"/>
                              <a:gd name="T60" fmla="+- 0 3233 1744"/>
                              <a:gd name="T61" fmla="*/ T60 w 3811"/>
                              <a:gd name="T62" fmla="+- 0 -1399 -1479"/>
                              <a:gd name="T63" fmla="*/ -1399 h 81"/>
                              <a:gd name="T64" fmla="+- 0 3441 1744"/>
                              <a:gd name="T65" fmla="*/ T64 w 3811"/>
                              <a:gd name="T66" fmla="+- 0 -1479 -1479"/>
                              <a:gd name="T67" fmla="*/ -1479 h 81"/>
                              <a:gd name="T68" fmla="+- 0 3441 1744"/>
                              <a:gd name="T69" fmla="*/ T68 w 3811"/>
                              <a:gd name="T70" fmla="+- 0 -1399 -1479"/>
                              <a:gd name="T71" fmla="*/ -1399 h 81"/>
                              <a:gd name="T72" fmla="+- 0 3649 1744"/>
                              <a:gd name="T73" fmla="*/ T72 w 3811"/>
                              <a:gd name="T74" fmla="+- 0 -1479 -1479"/>
                              <a:gd name="T75" fmla="*/ -1479 h 81"/>
                              <a:gd name="T76" fmla="+- 0 3649 1744"/>
                              <a:gd name="T77" fmla="*/ T76 w 3811"/>
                              <a:gd name="T78" fmla="+- 0 -1399 -1479"/>
                              <a:gd name="T79" fmla="*/ -1399 h 81"/>
                              <a:gd name="T80" fmla="+- 0 3858 1744"/>
                              <a:gd name="T81" fmla="*/ T80 w 3811"/>
                              <a:gd name="T82" fmla="+- 0 -1479 -1479"/>
                              <a:gd name="T83" fmla="*/ -1479 h 81"/>
                              <a:gd name="T84" fmla="+- 0 3858 1744"/>
                              <a:gd name="T85" fmla="*/ T84 w 3811"/>
                              <a:gd name="T86" fmla="+- 0 -1399 -1479"/>
                              <a:gd name="T87" fmla="*/ -1399 h 81"/>
                              <a:gd name="T88" fmla="+- 0 4082 1744"/>
                              <a:gd name="T89" fmla="*/ T88 w 3811"/>
                              <a:gd name="T90" fmla="+- 0 -1479 -1479"/>
                              <a:gd name="T91" fmla="*/ -1479 h 81"/>
                              <a:gd name="T92" fmla="+- 0 4082 1744"/>
                              <a:gd name="T93" fmla="*/ T92 w 3811"/>
                              <a:gd name="T94" fmla="+- 0 -1399 -1479"/>
                              <a:gd name="T95" fmla="*/ -1399 h 81"/>
                              <a:gd name="T96" fmla="+- 0 4290 1744"/>
                              <a:gd name="T97" fmla="*/ T96 w 3811"/>
                              <a:gd name="T98" fmla="+- 0 -1479 -1479"/>
                              <a:gd name="T99" fmla="*/ -1479 h 81"/>
                              <a:gd name="T100" fmla="+- 0 4290 1744"/>
                              <a:gd name="T101" fmla="*/ T100 w 3811"/>
                              <a:gd name="T102" fmla="+- 0 -1399 -1479"/>
                              <a:gd name="T103" fmla="*/ -1399 h 81"/>
                              <a:gd name="T104" fmla="+- 0 4498 1744"/>
                              <a:gd name="T105" fmla="*/ T104 w 3811"/>
                              <a:gd name="T106" fmla="+- 0 -1479 -1479"/>
                              <a:gd name="T107" fmla="*/ -1479 h 81"/>
                              <a:gd name="T108" fmla="+- 0 4498 1744"/>
                              <a:gd name="T109" fmla="*/ T108 w 3811"/>
                              <a:gd name="T110" fmla="+- 0 -1399 -1479"/>
                              <a:gd name="T111" fmla="*/ -1399 h 81"/>
                              <a:gd name="T112" fmla="+- 0 4706 1744"/>
                              <a:gd name="T113" fmla="*/ T112 w 3811"/>
                              <a:gd name="T114" fmla="+- 0 -1479 -1479"/>
                              <a:gd name="T115" fmla="*/ -1479 h 81"/>
                              <a:gd name="T116" fmla="+- 0 4706 1744"/>
                              <a:gd name="T117" fmla="*/ T116 w 3811"/>
                              <a:gd name="T118" fmla="+- 0 -1399 -1479"/>
                              <a:gd name="T119" fmla="*/ -1399 h 81"/>
                              <a:gd name="T120" fmla="+- 0 4930 1744"/>
                              <a:gd name="T121" fmla="*/ T120 w 3811"/>
                              <a:gd name="T122" fmla="+- 0 -1479 -1479"/>
                              <a:gd name="T123" fmla="*/ -1479 h 81"/>
                              <a:gd name="T124" fmla="+- 0 4930 1744"/>
                              <a:gd name="T125" fmla="*/ T124 w 3811"/>
                              <a:gd name="T126" fmla="+- 0 -1399 -1479"/>
                              <a:gd name="T127" fmla="*/ -1399 h 81"/>
                              <a:gd name="T128" fmla="+- 0 5138 1744"/>
                              <a:gd name="T129" fmla="*/ T128 w 3811"/>
                              <a:gd name="T130" fmla="+- 0 -1479 -1479"/>
                              <a:gd name="T131" fmla="*/ -1479 h 81"/>
                              <a:gd name="T132" fmla="+- 0 5138 1744"/>
                              <a:gd name="T133" fmla="*/ T132 w 3811"/>
                              <a:gd name="T134" fmla="+- 0 -1399 -1479"/>
                              <a:gd name="T135" fmla="*/ -1399 h 81"/>
                              <a:gd name="T136" fmla="+- 0 5347 1744"/>
                              <a:gd name="T137" fmla="*/ T136 w 3811"/>
                              <a:gd name="T138" fmla="+- 0 -1479 -1479"/>
                              <a:gd name="T139" fmla="*/ -1479 h 81"/>
                              <a:gd name="T140" fmla="+- 0 5347 1744"/>
                              <a:gd name="T141" fmla="*/ T140 w 3811"/>
                              <a:gd name="T142" fmla="+- 0 -1399 -1479"/>
                              <a:gd name="T143" fmla="*/ -1399 h 81"/>
                              <a:gd name="T144" fmla="+- 0 5555 1744"/>
                              <a:gd name="T145" fmla="*/ T144 w 3811"/>
                              <a:gd name="T146" fmla="+- 0 -1479 -1479"/>
                              <a:gd name="T147" fmla="*/ -1479 h 81"/>
                              <a:gd name="T148" fmla="+- 0 5555 1744"/>
                              <a:gd name="T149" fmla="*/ T148 w 3811"/>
                              <a:gd name="T150" fmla="+- 0 -1399 -1479"/>
                              <a:gd name="T151" fmla="*/ -1399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3811" h="81">
                                <a:moveTo>
                                  <a:pt x="0" y="0"/>
                                </a:moveTo>
                                <a:lnTo>
                                  <a:pt x="0" y="80"/>
                                </a:lnTo>
                                <a:moveTo>
                                  <a:pt x="208" y="0"/>
                                </a:moveTo>
                                <a:lnTo>
                                  <a:pt x="208" y="80"/>
                                </a:lnTo>
                                <a:moveTo>
                                  <a:pt x="417" y="0"/>
                                </a:moveTo>
                                <a:lnTo>
                                  <a:pt x="417" y="80"/>
                                </a:lnTo>
                                <a:moveTo>
                                  <a:pt x="641" y="0"/>
                                </a:moveTo>
                                <a:lnTo>
                                  <a:pt x="641" y="80"/>
                                </a:lnTo>
                                <a:moveTo>
                                  <a:pt x="849" y="0"/>
                                </a:moveTo>
                                <a:lnTo>
                                  <a:pt x="849" y="80"/>
                                </a:lnTo>
                                <a:moveTo>
                                  <a:pt x="1057" y="0"/>
                                </a:moveTo>
                                <a:lnTo>
                                  <a:pt x="1057" y="80"/>
                                </a:lnTo>
                                <a:moveTo>
                                  <a:pt x="1265" y="0"/>
                                </a:moveTo>
                                <a:lnTo>
                                  <a:pt x="1265" y="80"/>
                                </a:lnTo>
                                <a:moveTo>
                                  <a:pt x="1489" y="0"/>
                                </a:moveTo>
                                <a:lnTo>
                                  <a:pt x="1489" y="80"/>
                                </a:lnTo>
                                <a:moveTo>
                                  <a:pt x="1697" y="0"/>
                                </a:moveTo>
                                <a:lnTo>
                                  <a:pt x="1697" y="80"/>
                                </a:lnTo>
                                <a:moveTo>
                                  <a:pt x="1905" y="0"/>
                                </a:moveTo>
                                <a:lnTo>
                                  <a:pt x="1905" y="80"/>
                                </a:lnTo>
                                <a:moveTo>
                                  <a:pt x="2114" y="0"/>
                                </a:moveTo>
                                <a:lnTo>
                                  <a:pt x="2114" y="80"/>
                                </a:lnTo>
                                <a:moveTo>
                                  <a:pt x="2338" y="0"/>
                                </a:moveTo>
                                <a:lnTo>
                                  <a:pt x="2338" y="80"/>
                                </a:lnTo>
                                <a:moveTo>
                                  <a:pt x="2546" y="0"/>
                                </a:moveTo>
                                <a:lnTo>
                                  <a:pt x="2546" y="80"/>
                                </a:lnTo>
                                <a:moveTo>
                                  <a:pt x="2754" y="0"/>
                                </a:moveTo>
                                <a:lnTo>
                                  <a:pt x="2754" y="80"/>
                                </a:lnTo>
                                <a:moveTo>
                                  <a:pt x="2962" y="0"/>
                                </a:moveTo>
                                <a:lnTo>
                                  <a:pt x="2962" y="80"/>
                                </a:lnTo>
                                <a:moveTo>
                                  <a:pt x="3186" y="0"/>
                                </a:moveTo>
                                <a:lnTo>
                                  <a:pt x="3186" y="80"/>
                                </a:lnTo>
                                <a:moveTo>
                                  <a:pt x="3394" y="0"/>
                                </a:moveTo>
                                <a:lnTo>
                                  <a:pt x="3394" y="80"/>
                                </a:lnTo>
                                <a:moveTo>
                                  <a:pt x="3603" y="0"/>
                                </a:moveTo>
                                <a:lnTo>
                                  <a:pt x="3603" y="80"/>
                                </a:lnTo>
                                <a:moveTo>
                                  <a:pt x="3811" y="0"/>
                                </a:moveTo>
                                <a:lnTo>
                                  <a:pt x="3811" y="8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Freeform 140"/>
                        <wps:cNvSpPr>
                          <a:spLocks/>
                        </wps:cNvSpPr>
                        <wps:spPr bwMode="auto">
                          <a:xfrm>
                            <a:off x="1736" y="-3697"/>
                            <a:ext cx="3811" cy="1409"/>
                          </a:xfrm>
                          <a:custGeom>
                            <a:avLst/>
                            <a:gdLst>
                              <a:gd name="T0" fmla="+- 0 1784 1736"/>
                              <a:gd name="T1" fmla="*/ T0 w 3811"/>
                              <a:gd name="T2" fmla="+- 0 -2464 -3697"/>
                              <a:gd name="T3" fmla="*/ -2464 h 1409"/>
                              <a:gd name="T4" fmla="+- 0 1864 1736"/>
                              <a:gd name="T5" fmla="*/ T4 w 3811"/>
                              <a:gd name="T6" fmla="+- 0 -2528 -3697"/>
                              <a:gd name="T7" fmla="*/ -2528 h 1409"/>
                              <a:gd name="T8" fmla="+- 0 1944 1736"/>
                              <a:gd name="T9" fmla="*/ T8 w 3811"/>
                              <a:gd name="T10" fmla="+- 0 -2608 -3697"/>
                              <a:gd name="T11" fmla="*/ -2608 h 1409"/>
                              <a:gd name="T12" fmla="+- 0 1992 1736"/>
                              <a:gd name="T13" fmla="*/ T12 w 3811"/>
                              <a:gd name="T14" fmla="+- 0 -2704 -3697"/>
                              <a:gd name="T15" fmla="*/ -2704 h 1409"/>
                              <a:gd name="T16" fmla="+- 0 2040 1736"/>
                              <a:gd name="T17" fmla="*/ T16 w 3811"/>
                              <a:gd name="T18" fmla="+- 0 -2800 -3697"/>
                              <a:gd name="T19" fmla="*/ -2800 h 1409"/>
                              <a:gd name="T20" fmla="+- 0 2104 1736"/>
                              <a:gd name="T21" fmla="*/ T20 w 3811"/>
                              <a:gd name="T22" fmla="+- 0 -2896 -3697"/>
                              <a:gd name="T23" fmla="*/ -2896 h 1409"/>
                              <a:gd name="T24" fmla="+- 0 2153 1736"/>
                              <a:gd name="T25" fmla="*/ T24 w 3811"/>
                              <a:gd name="T26" fmla="+- 0 -3008 -3697"/>
                              <a:gd name="T27" fmla="*/ -3008 h 1409"/>
                              <a:gd name="T28" fmla="+- 0 2217 1736"/>
                              <a:gd name="T29" fmla="*/ T28 w 3811"/>
                              <a:gd name="T30" fmla="+- 0 -3104 -3697"/>
                              <a:gd name="T31" fmla="*/ -3104 h 1409"/>
                              <a:gd name="T32" fmla="+- 0 2249 1736"/>
                              <a:gd name="T33" fmla="*/ T32 w 3811"/>
                              <a:gd name="T34" fmla="+- 0 -3216 -3697"/>
                              <a:gd name="T35" fmla="*/ -3216 h 1409"/>
                              <a:gd name="T36" fmla="+- 0 2313 1736"/>
                              <a:gd name="T37" fmla="*/ T36 w 3811"/>
                              <a:gd name="T38" fmla="+- 0 -3312 -3697"/>
                              <a:gd name="T39" fmla="*/ -3312 h 1409"/>
                              <a:gd name="T40" fmla="+- 0 2345 1736"/>
                              <a:gd name="T41" fmla="*/ T40 w 3811"/>
                              <a:gd name="T42" fmla="+- 0 -3344 -3697"/>
                              <a:gd name="T43" fmla="*/ -3344 h 1409"/>
                              <a:gd name="T44" fmla="+- 0 2409 1736"/>
                              <a:gd name="T45" fmla="*/ T44 w 3811"/>
                              <a:gd name="T46" fmla="+- 0 -3392 -3697"/>
                              <a:gd name="T47" fmla="*/ -3392 h 1409"/>
                              <a:gd name="T48" fmla="+- 0 2457 1736"/>
                              <a:gd name="T49" fmla="*/ T48 w 3811"/>
                              <a:gd name="T50" fmla="+- 0 -3473 -3697"/>
                              <a:gd name="T51" fmla="*/ -3473 h 1409"/>
                              <a:gd name="T52" fmla="+- 0 2505 1736"/>
                              <a:gd name="T53" fmla="*/ T52 w 3811"/>
                              <a:gd name="T54" fmla="+- 0 -3665 -3697"/>
                              <a:gd name="T55" fmla="*/ -3665 h 1409"/>
                              <a:gd name="T56" fmla="+- 0 2585 1736"/>
                              <a:gd name="T57" fmla="*/ T56 w 3811"/>
                              <a:gd name="T58" fmla="+- 0 -3665 -3697"/>
                              <a:gd name="T59" fmla="*/ -3665 h 1409"/>
                              <a:gd name="T60" fmla="+- 0 2649 1736"/>
                              <a:gd name="T61" fmla="*/ T60 w 3811"/>
                              <a:gd name="T62" fmla="+- 0 -3665 -3697"/>
                              <a:gd name="T63" fmla="*/ -3665 h 1409"/>
                              <a:gd name="T64" fmla="+- 0 2713 1736"/>
                              <a:gd name="T65" fmla="*/ T64 w 3811"/>
                              <a:gd name="T66" fmla="+- 0 -3248 -3697"/>
                              <a:gd name="T67" fmla="*/ -3248 h 1409"/>
                              <a:gd name="T68" fmla="+- 0 2745 1736"/>
                              <a:gd name="T69" fmla="*/ T68 w 3811"/>
                              <a:gd name="T70" fmla="+- 0 -3344 -3697"/>
                              <a:gd name="T71" fmla="*/ -3344 h 1409"/>
                              <a:gd name="T72" fmla="+- 0 2809 1736"/>
                              <a:gd name="T73" fmla="*/ T72 w 3811"/>
                              <a:gd name="T74" fmla="+- 0 -3376 -3697"/>
                              <a:gd name="T75" fmla="*/ -3376 h 1409"/>
                              <a:gd name="T76" fmla="+- 0 2905 1736"/>
                              <a:gd name="T77" fmla="*/ T76 w 3811"/>
                              <a:gd name="T78" fmla="+- 0 -3392 -3697"/>
                              <a:gd name="T79" fmla="*/ -3392 h 1409"/>
                              <a:gd name="T80" fmla="+- 0 3001 1736"/>
                              <a:gd name="T81" fmla="*/ T80 w 3811"/>
                              <a:gd name="T82" fmla="+- 0 -3424 -3697"/>
                              <a:gd name="T83" fmla="*/ -3424 h 1409"/>
                              <a:gd name="T84" fmla="+- 0 3065 1736"/>
                              <a:gd name="T85" fmla="*/ T84 w 3811"/>
                              <a:gd name="T86" fmla="+- 0 -3424 -3697"/>
                              <a:gd name="T87" fmla="*/ -3424 h 1409"/>
                              <a:gd name="T88" fmla="+- 0 3129 1736"/>
                              <a:gd name="T89" fmla="*/ T88 w 3811"/>
                              <a:gd name="T90" fmla="+- 0 -3392 -3697"/>
                              <a:gd name="T91" fmla="*/ -3392 h 1409"/>
                              <a:gd name="T92" fmla="+- 0 3225 1736"/>
                              <a:gd name="T93" fmla="*/ T92 w 3811"/>
                              <a:gd name="T94" fmla="+- 0 -3328 -3697"/>
                              <a:gd name="T95" fmla="*/ -3328 h 1409"/>
                              <a:gd name="T96" fmla="+- 0 3289 1736"/>
                              <a:gd name="T97" fmla="*/ T96 w 3811"/>
                              <a:gd name="T98" fmla="+- 0 -3312 -3697"/>
                              <a:gd name="T99" fmla="*/ -3312 h 1409"/>
                              <a:gd name="T100" fmla="+- 0 3353 1736"/>
                              <a:gd name="T101" fmla="*/ T100 w 3811"/>
                              <a:gd name="T102" fmla="+- 0 -3264 -3697"/>
                              <a:gd name="T103" fmla="*/ -3264 h 1409"/>
                              <a:gd name="T104" fmla="+- 0 3417 1736"/>
                              <a:gd name="T105" fmla="*/ T104 w 3811"/>
                              <a:gd name="T106" fmla="+- 0 -3296 -3697"/>
                              <a:gd name="T107" fmla="*/ -3296 h 1409"/>
                              <a:gd name="T108" fmla="+- 0 3481 1736"/>
                              <a:gd name="T109" fmla="*/ T108 w 3811"/>
                              <a:gd name="T110" fmla="+- 0 -3248 -3697"/>
                              <a:gd name="T111" fmla="*/ -3248 h 1409"/>
                              <a:gd name="T112" fmla="+- 0 3593 1736"/>
                              <a:gd name="T113" fmla="*/ T112 w 3811"/>
                              <a:gd name="T114" fmla="+- 0 -3232 -3697"/>
                              <a:gd name="T115" fmla="*/ -3232 h 1409"/>
                              <a:gd name="T116" fmla="+- 0 3706 1736"/>
                              <a:gd name="T117" fmla="*/ T116 w 3811"/>
                              <a:gd name="T118" fmla="+- 0 -3248 -3697"/>
                              <a:gd name="T119" fmla="*/ -3248 h 1409"/>
                              <a:gd name="T120" fmla="+- 0 3786 1736"/>
                              <a:gd name="T121" fmla="*/ T120 w 3811"/>
                              <a:gd name="T122" fmla="+- 0 -3264 -3697"/>
                              <a:gd name="T123" fmla="*/ -3264 h 1409"/>
                              <a:gd name="T124" fmla="+- 0 3882 1736"/>
                              <a:gd name="T125" fmla="*/ T124 w 3811"/>
                              <a:gd name="T126" fmla="+- 0 -3232 -3697"/>
                              <a:gd name="T127" fmla="*/ -3232 h 1409"/>
                              <a:gd name="T128" fmla="+- 0 3962 1736"/>
                              <a:gd name="T129" fmla="*/ T128 w 3811"/>
                              <a:gd name="T130" fmla="+- 0 -3216 -3697"/>
                              <a:gd name="T131" fmla="*/ -3216 h 1409"/>
                              <a:gd name="T132" fmla="+- 0 4026 1736"/>
                              <a:gd name="T133" fmla="*/ T132 w 3811"/>
                              <a:gd name="T134" fmla="+- 0 -3168 -3697"/>
                              <a:gd name="T135" fmla="*/ -3168 h 1409"/>
                              <a:gd name="T136" fmla="+- 0 4074 1736"/>
                              <a:gd name="T137" fmla="*/ T136 w 3811"/>
                              <a:gd name="T138" fmla="+- 0 -3072 -3697"/>
                              <a:gd name="T139" fmla="*/ -3072 h 1409"/>
                              <a:gd name="T140" fmla="+- 0 4154 1736"/>
                              <a:gd name="T141" fmla="*/ T140 w 3811"/>
                              <a:gd name="T142" fmla="+- 0 -3072 -3697"/>
                              <a:gd name="T143" fmla="*/ -3072 h 1409"/>
                              <a:gd name="T144" fmla="+- 0 4250 1736"/>
                              <a:gd name="T145" fmla="*/ T144 w 3811"/>
                              <a:gd name="T146" fmla="+- 0 -3008 -3697"/>
                              <a:gd name="T147" fmla="*/ -3008 h 1409"/>
                              <a:gd name="T148" fmla="+- 0 4298 1736"/>
                              <a:gd name="T149" fmla="*/ T148 w 3811"/>
                              <a:gd name="T150" fmla="+- 0 -2960 -3697"/>
                              <a:gd name="T151" fmla="*/ -2960 h 1409"/>
                              <a:gd name="T152" fmla="+- 0 4346 1736"/>
                              <a:gd name="T153" fmla="*/ T152 w 3811"/>
                              <a:gd name="T154" fmla="+- 0 -2928 -3697"/>
                              <a:gd name="T155" fmla="*/ -2928 h 1409"/>
                              <a:gd name="T156" fmla="+- 0 4410 1736"/>
                              <a:gd name="T157" fmla="*/ T156 w 3811"/>
                              <a:gd name="T158" fmla="+- 0 -2864 -3697"/>
                              <a:gd name="T159" fmla="*/ -2864 h 1409"/>
                              <a:gd name="T160" fmla="+- 0 4458 1736"/>
                              <a:gd name="T161" fmla="*/ T160 w 3811"/>
                              <a:gd name="T162" fmla="+- 0 -2800 -3697"/>
                              <a:gd name="T163" fmla="*/ -2800 h 1409"/>
                              <a:gd name="T164" fmla="+- 0 4522 1736"/>
                              <a:gd name="T165" fmla="*/ T164 w 3811"/>
                              <a:gd name="T166" fmla="+- 0 -2752 -3697"/>
                              <a:gd name="T167" fmla="*/ -2752 h 1409"/>
                              <a:gd name="T168" fmla="+- 0 4586 1736"/>
                              <a:gd name="T169" fmla="*/ T168 w 3811"/>
                              <a:gd name="T170" fmla="+- 0 -2656 -3697"/>
                              <a:gd name="T171" fmla="*/ -2656 h 1409"/>
                              <a:gd name="T172" fmla="+- 0 4650 1736"/>
                              <a:gd name="T173" fmla="*/ T172 w 3811"/>
                              <a:gd name="T174" fmla="+- 0 -2592 -3697"/>
                              <a:gd name="T175" fmla="*/ -2592 h 1409"/>
                              <a:gd name="T176" fmla="+- 0 4698 1736"/>
                              <a:gd name="T177" fmla="*/ T176 w 3811"/>
                              <a:gd name="T178" fmla="+- 0 -2464 -3697"/>
                              <a:gd name="T179" fmla="*/ -2464 h 1409"/>
                              <a:gd name="T180" fmla="+- 0 4762 1736"/>
                              <a:gd name="T181" fmla="*/ T180 w 3811"/>
                              <a:gd name="T182" fmla="+- 0 -2400 -3697"/>
                              <a:gd name="T183" fmla="*/ -2400 h 1409"/>
                              <a:gd name="T184" fmla="+- 0 4810 1736"/>
                              <a:gd name="T185" fmla="*/ T184 w 3811"/>
                              <a:gd name="T186" fmla="+- 0 -2320 -3697"/>
                              <a:gd name="T187" fmla="*/ -2320 h 1409"/>
                              <a:gd name="T188" fmla="+- 0 4874 1736"/>
                              <a:gd name="T189" fmla="*/ T188 w 3811"/>
                              <a:gd name="T190" fmla="+- 0 -2288 -3697"/>
                              <a:gd name="T191" fmla="*/ -2288 h 1409"/>
                              <a:gd name="T192" fmla="+- 0 4954 1736"/>
                              <a:gd name="T193" fmla="*/ T192 w 3811"/>
                              <a:gd name="T194" fmla="+- 0 -2448 -3697"/>
                              <a:gd name="T195" fmla="*/ -2448 h 1409"/>
                              <a:gd name="T196" fmla="+- 0 5018 1736"/>
                              <a:gd name="T197" fmla="*/ T196 w 3811"/>
                              <a:gd name="T198" fmla="+- 0 -2480 -3697"/>
                              <a:gd name="T199" fmla="*/ -2480 h 1409"/>
                              <a:gd name="T200" fmla="+- 0 5082 1736"/>
                              <a:gd name="T201" fmla="*/ T200 w 3811"/>
                              <a:gd name="T202" fmla="+- 0 -2576 -3697"/>
                              <a:gd name="T203" fmla="*/ -2576 h 1409"/>
                              <a:gd name="T204" fmla="+- 0 5130 1736"/>
                              <a:gd name="T205" fmla="*/ T204 w 3811"/>
                              <a:gd name="T206" fmla="+- 0 -2640 -3697"/>
                              <a:gd name="T207" fmla="*/ -2640 h 1409"/>
                              <a:gd name="T208" fmla="+- 0 5195 1736"/>
                              <a:gd name="T209" fmla="*/ T208 w 3811"/>
                              <a:gd name="T210" fmla="+- 0 -2672 -3697"/>
                              <a:gd name="T211" fmla="*/ -2672 h 1409"/>
                              <a:gd name="T212" fmla="+- 0 5259 1736"/>
                              <a:gd name="T213" fmla="*/ T212 w 3811"/>
                              <a:gd name="T214" fmla="+- 0 -2800 -3697"/>
                              <a:gd name="T215" fmla="*/ -2800 h 1409"/>
                              <a:gd name="T216" fmla="+- 0 5307 1736"/>
                              <a:gd name="T217" fmla="*/ T216 w 3811"/>
                              <a:gd name="T218" fmla="+- 0 -2912 -3697"/>
                              <a:gd name="T219" fmla="*/ -2912 h 1409"/>
                              <a:gd name="T220" fmla="+- 0 5355 1736"/>
                              <a:gd name="T221" fmla="*/ T220 w 3811"/>
                              <a:gd name="T222" fmla="+- 0 -2992 -3697"/>
                              <a:gd name="T223" fmla="*/ -2992 h 1409"/>
                              <a:gd name="T224" fmla="+- 0 5403 1736"/>
                              <a:gd name="T225" fmla="*/ T224 w 3811"/>
                              <a:gd name="T226" fmla="+- 0 -3024 -3697"/>
                              <a:gd name="T227" fmla="*/ -3024 h 1409"/>
                              <a:gd name="T228" fmla="+- 0 5483 1736"/>
                              <a:gd name="T229" fmla="*/ T228 w 3811"/>
                              <a:gd name="T230" fmla="+- 0 -3136 -3697"/>
                              <a:gd name="T231" fmla="*/ -3136 h 1409"/>
                              <a:gd name="T232" fmla="+- 0 5531 1736"/>
                              <a:gd name="T233" fmla="*/ T232 w 3811"/>
                              <a:gd name="T234" fmla="+- 0 -3216 -3697"/>
                              <a:gd name="T235" fmla="*/ -3216 h 1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3811" h="1409">
                                <a:moveTo>
                                  <a:pt x="0" y="1297"/>
                                </a:moveTo>
                                <a:lnTo>
                                  <a:pt x="16" y="1297"/>
                                </a:lnTo>
                                <a:lnTo>
                                  <a:pt x="16" y="1281"/>
                                </a:lnTo>
                                <a:lnTo>
                                  <a:pt x="16" y="1265"/>
                                </a:lnTo>
                                <a:lnTo>
                                  <a:pt x="32" y="1265"/>
                                </a:lnTo>
                                <a:lnTo>
                                  <a:pt x="32" y="1249"/>
                                </a:lnTo>
                                <a:lnTo>
                                  <a:pt x="48" y="1249"/>
                                </a:lnTo>
                                <a:lnTo>
                                  <a:pt x="48" y="1233"/>
                                </a:lnTo>
                                <a:lnTo>
                                  <a:pt x="48" y="1217"/>
                                </a:lnTo>
                                <a:lnTo>
                                  <a:pt x="64" y="1217"/>
                                </a:lnTo>
                                <a:lnTo>
                                  <a:pt x="80" y="1201"/>
                                </a:lnTo>
                                <a:lnTo>
                                  <a:pt x="96" y="1201"/>
                                </a:lnTo>
                                <a:lnTo>
                                  <a:pt x="96" y="1185"/>
                                </a:lnTo>
                                <a:lnTo>
                                  <a:pt x="112" y="1185"/>
                                </a:lnTo>
                                <a:lnTo>
                                  <a:pt x="112" y="1169"/>
                                </a:lnTo>
                                <a:lnTo>
                                  <a:pt x="128" y="1169"/>
                                </a:lnTo>
                                <a:lnTo>
                                  <a:pt x="128" y="1153"/>
                                </a:lnTo>
                                <a:lnTo>
                                  <a:pt x="144" y="1153"/>
                                </a:lnTo>
                                <a:lnTo>
                                  <a:pt x="160" y="1137"/>
                                </a:lnTo>
                                <a:lnTo>
                                  <a:pt x="176" y="1121"/>
                                </a:lnTo>
                                <a:lnTo>
                                  <a:pt x="176" y="1105"/>
                                </a:lnTo>
                                <a:lnTo>
                                  <a:pt x="192" y="1105"/>
                                </a:lnTo>
                                <a:lnTo>
                                  <a:pt x="192" y="1089"/>
                                </a:lnTo>
                                <a:lnTo>
                                  <a:pt x="208" y="1089"/>
                                </a:lnTo>
                                <a:lnTo>
                                  <a:pt x="208" y="1073"/>
                                </a:lnTo>
                                <a:lnTo>
                                  <a:pt x="208" y="1057"/>
                                </a:lnTo>
                                <a:lnTo>
                                  <a:pt x="224" y="1057"/>
                                </a:lnTo>
                                <a:lnTo>
                                  <a:pt x="224" y="1041"/>
                                </a:lnTo>
                                <a:lnTo>
                                  <a:pt x="224" y="1025"/>
                                </a:lnTo>
                                <a:lnTo>
                                  <a:pt x="240" y="1025"/>
                                </a:lnTo>
                                <a:lnTo>
                                  <a:pt x="240" y="1009"/>
                                </a:lnTo>
                                <a:lnTo>
                                  <a:pt x="256" y="993"/>
                                </a:lnTo>
                                <a:lnTo>
                                  <a:pt x="256" y="977"/>
                                </a:lnTo>
                                <a:lnTo>
                                  <a:pt x="272" y="961"/>
                                </a:lnTo>
                                <a:lnTo>
                                  <a:pt x="272" y="945"/>
                                </a:lnTo>
                                <a:lnTo>
                                  <a:pt x="288" y="945"/>
                                </a:lnTo>
                                <a:lnTo>
                                  <a:pt x="288" y="929"/>
                                </a:lnTo>
                                <a:lnTo>
                                  <a:pt x="288" y="913"/>
                                </a:lnTo>
                                <a:lnTo>
                                  <a:pt x="304" y="913"/>
                                </a:lnTo>
                                <a:lnTo>
                                  <a:pt x="304" y="897"/>
                                </a:lnTo>
                                <a:lnTo>
                                  <a:pt x="304" y="881"/>
                                </a:lnTo>
                                <a:lnTo>
                                  <a:pt x="320" y="881"/>
                                </a:lnTo>
                                <a:lnTo>
                                  <a:pt x="320" y="865"/>
                                </a:lnTo>
                                <a:lnTo>
                                  <a:pt x="336" y="849"/>
                                </a:lnTo>
                                <a:lnTo>
                                  <a:pt x="336" y="833"/>
                                </a:lnTo>
                                <a:lnTo>
                                  <a:pt x="352" y="833"/>
                                </a:lnTo>
                                <a:lnTo>
                                  <a:pt x="352" y="817"/>
                                </a:lnTo>
                                <a:lnTo>
                                  <a:pt x="368" y="801"/>
                                </a:lnTo>
                                <a:lnTo>
                                  <a:pt x="368" y="785"/>
                                </a:lnTo>
                                <a:lnTo>
                                  <a:pt x="384" y="769"/>
                                </a:lnTo>
                                <a:lnTo>
                                  <a:pt x="384" y="753"/>
                                </a:lnTo>
                                <a:lnTo>
                                  <a:pt x="384" y="737"/>
                                </a:lnTo>
                                <a:lnTo>
                                  <a:pt x="400" y="737"/>
                                </a:lnTo>
                                <a:lnTo>
                                  <a:pt x="400" y="721"/>
                                </a:lnTo>
                                <a:lnTo>
                                  <a:pt x="417" y="705"/>
                                </a:lnTo>
                                <a:lnTo>
                                  <a:pt x="417" y="689"/>
                                </a:lnTo>
                                <a:lnTo>
                                  <a:pt x="433" y="689"/>
                                </a:lnTo>
                                <a:lnTo>
                                  <a:pt x="433" y="673"/>
                                </a:lnTo>
                                <a:lnTo>
                                  <a:pt x="449" y="657"/>
                                </a:lnTo>
                                <a:lnTo>
                                  <a:pt x="449" y="641"/>
                                </a:lnTo>
                                <a:lnTo>
                                  <a:pt x="465" y="625"/>
                                </a:lnTo>
                                <a:lnTo>
                                  <a:pt x="465" y="609"/>
                                </a:lnTo>
                                <a:lnTo>
                                  <a:pt x="481" y="609"/>
                                </a:lnTo>
                                <a:lnTo>
                                  <a:pt x="481" y="593"/>
                                </a:lnTo>
                                <a:lnTo>
                                  <a:pt x="481" y="577"/>
                                </a:lnTo>
                                <a:lnTo>
                                  <a:pt x="497" y="561"/>
                                </a:lnTo>
                                <a:lnTo>
                                  <a:pt x="497" y="545"/>
                                </a:lnTo>
                                <a:lnTo>
                                  <a:pt x="497" y="561"/>
                                </a:lnTo>
                                <a:lnTo>
                                  <a:pt x="513" y="545"/>
                                </a:lnTo>
                                <a:lnTo>
                                  <a:pt x="513" y="513"/>
                                </a:lnTo>
                                <a:lnTo>
                                  <a:pt x="513" y="529"/>
                                </a:lnTo>
                                <a:lnTo>
                                  <a:pt x="513" y="481"/>
                                </a:lnTo>
                                <a:lnTo>
                                  <a:pt x="529" y="465"/>
                                </a:lnTo>
                                <a:lnTo>
                                  <a:pt x="545" y="465"/>
                                </a:lnTo>
                                <a:lnTo>
                                  <a:pt x="545" y="449"/>
                                </a:lnTo>
                                <a:lnTo>
                                  <a:pt x="545" y="433"/>
                                </a:lnTo>
                                <a:lnTo>
                                  <a:pt x="561" y="433"/>
                                </a:lnTo>
                                <a:lnTo>
                                  <a:pt x="561" y="401"/>
                                </a:lnTo>
                                <a:lnTo>
                                  <a:pt x="561" y="385"/>
                                </a:lnTo>
                                <a:lnTo>
                                  <a:pt x="577" y="385"/>
                                </a:lnTo>
                                <a:lnTo>
                                  <a:pt x="577" y="401"/>
                                </a:lnTo>
                                <a:lnTo>
                                  <a:pt x="577" y="417"/>
                                </a:lnTo>
                                <a:lnTo>
                                  <a:pt x="593" y="417"/>
                                </a:lnTo>
                                <a:lnTo>
                                  <a:pt x="593" y="433"/>
                                </a:lnTo>
                                <a:lnTo>
                                  <a:pt x="593" y="417"/>
                                </a:lnTo>
                                <a:lnTo>
                                  <a:pt x="593" y="401"/>
                                </a:lnTo>
                                <a:lnTo>
                                  <a:pt x="609" y="369"/>
                                </a:lnTo>
                                <a:lnTo>
                                  <a:pt x="609" y="353"/>
                                </a:lnTo>
                                <a:lnTo>
                                  <a:pt x="625" y="353"/>
                                </a:lnTo>
                                <a:lnTo>
                                  <a:pt x="641" y="337"/>
                                </a:lnTo>
                                <a:lnTo>
                                  <a:pt x="641" y="321"/>
                                </a:lnTo>
                                <a:lnTo>
                                  <a:pt x="641" y="305"/>
                                </a:lnTo>
                                <a:lnTo>
                                  <a:pt x="657" y="305"/>
                                </a:lnTo>
                                <a:lnTo>
                                  <a:pt x="657" y="321"/>
                                </a:lnTo>
                                <a:lnTo>
                                  <a:pt x="657" y="289"/>
                                </a:lnTo>
                                <a:lnTo>
                                  <a:pt x="673" y="305"/>
                                </a:lnTo>
                                <a:lnTo>
                                  <a:pt x="673" y="321"/>
                                </a:lnTo>
                                <a:lnTo>
                                  <a:pt x="673" y="305"/>
                                </a:lnTo>
                                <a:lnTo>
                                  <a:pt x="689" y="321"/>
                                </a:lnTo>
                                <a:lnTo>
                                  <a:pt x="689" y="305"/>
                                </a:lnTo>
                                <a:lnTo>
                                  <a:pt x="689" y="273"/>
                                </a:lnTo>
                                <a:lnTo>
                                  <a:pt x="705" y="256"/>
                                </a:lnTo>
                                <a:lnTo>
                                  <a:pt x="705" y="240"/>
                                </a:lnTo>
                                <a:lnTo>
                                  <a:pt x="721" y="224"/>
                                </a:lnTo>
                                <a:lnTo>
                                  <a:pt x="721" y="208"/>
                                </a:lnTo>
                                <a:lnTo>
                                  <a:pt x="737" y="208"/>
                                </a:lnTo>
                                <a:lnTo>
                                  <a:pt x="737" y="176"/>
                                </a:lnTo>
                                <a:lnTo>
                                  <a:pt x="753" y="128"/>
                                </a:lnTo>
                                <a:lnTo>
                                  <a:pt x="753" y="112"/>
                                </a:lnTo>
                                <a:lnTo>
                                  <a:pt x="769" y="80"/>
                                </a:lnTo>
                                <a:lnTo>
                                  <a:pt x="769" y="48"/>
                                </a:lnTo>
                                <a:lnTo>
                                  <a:pt x="769" y="32"/>
                                </a:lnTo>
                                <a:lnTo>
                                  <a:pt x="785" y="48"/>
                                </a:lnTo>
                                <a:lnTo>
                                  <a:pt x="801" y="48"/>
                                </a:lnTo>
                                <a:lnTo>
                                  <a:pt x="801" y="64"/>
                                </a:lnTo>
                                <a:lnTo>
                                  <a:pt x="817" y="80"/>
                                </a:lnTo>
                                <a:lnTo>
                                  <a:pt x="817" y="48"/>
                                </a:lnTo>
                                <a:lnTo>
                                  <a:pt x="833" y="64"/>
                                </a:lnTo>
                                <a:lnTo>
                                  <a:pt x="833" y="48"/>
                                </a:lnTo>
                                <a:lnTo>
                                  <a:pt x="849" y="32"/>
                                </a:lnTo>
                                <a:lnTo>
                                  <a:pt x="849" y="16"/>
                                </a:lnTo>
                                <a:lnTo>
                                  <a:pt x="849" y="0"/>
                                </a:lnTo>
                                <a:lnTo>
                                  <a:pt x="865" y="16"/>
                                </a:lnTo>
                                <a:lnTo>
                                  <a:pt x="865" y="0"/>
                                </a:lnTo>
                                <a:lnTo>
                                  <a:pt x="881" y="0"/>
                                </a:lnTo>
                                <a:lnTo>
                                  <a:pt x="897" y="16"/>
                                </a:lnTo>
                                <a:lnTo>
                                  <a:pt x="913" y="16"/>
                                </a:lnTo>
                                <a:lnTo>
                                  <a:pt x="913" y="32"/>
                                </a:lnTo>
                                <a:lnTo>
                                  <a:pt x="929" y="32"/>
                                </a:lnTo>
                                <a:lnTo>
                                  <a:pt x="929" y="48"/>
                                </a:lnTo>
                                <a:lnTo>
                                  <a:pt x="945" y="48"/>
                                </a:lnTo>
                                <a:lnTo>
                                  <a:pt x="961" y="160"/>
                                </a:lnTo>
                                <a:lnTo>
                                  <a:pt x="961" y="240"/>
                                </a:lnTo>
                                <a:lnTo>
                                  <a:pt x="961" y="273"/>
                                </a:lnTo>
                                <a:lnTo>
                                  <a:pt x="961" y="256"/>
                                </a:lnTo>
                                <a:lnTo>
                                  <a:pt x="977" y="449"/>
                                </a:lnTo>
                                <a:lnTo>
                                  <a:pt x="977" y="433"/>
                                </a:lnTo>
                                <a:lnTo>
                                  <a:pt x="977" y="417"/>
                                </a:lnTo>
                                <a:lnTo>
                                  <a:pt x="993" y="417"/>
                                </a:lnTo>
                                <a:lnTo>
                                  <a:pt x="993" y="401"/>
                                </a:lnTo>
                                <a:lnTo>
                                  <a:pt x="993" y="385"/>
                                </a:lnTo>
                                <a:lnTo>
                                  <a:pt x="1009" y="385"/>
                                </a:lnTo>
                                <a:lnTo>
                                  <a:pt x="1009" y="369"/>
                                </a:lnTo>
                                <a:lnTo>
                                  <a:pt x="1009" y="353"/>
                                </a:lnTo>
                                <a:lnTo>
                                  <a:pt x="1025" y="353"/>
                                </a:lnTo>
                                <a:lnTo>
                                  <a:pt x="1025" y="337"/>
                                </a:lnTo>
                                <a:lnTo>
                                  <a:pt x="1025" y="353"/>
                                </a:lnTo>
                                <a:lnTo>
                                  <a:pt x="1041" y="353"/>
                                </a:lnTo>
                                <a:lnTo>
                                  <a:pt x="1057" y="369"/>
                                </a:lnTo>
                                <a:lnTo>
                                  <a:pt x="1057" y="353"/>
                                </a:lnTo>
                                <a:lnTo>
                                  <a:pt x="1073" y="337"/>
                                </a:lnTo>
                                <a:lnTo>
                                  <a:pt x="1073" y="321"/>
                                </a:lnTo>
                                <a:lnTo>
                                  <a:pt x="1089" y="321"/>
                                </a:lnTo>
                                <a:lnTo>
                                  <a:pt x="1089" y="305"/>
                                </a:lnTo>
                                <a:lnTo>
                                  <a:pt x="1105" y="321"/>
                                </a:lnTo>
                                <a:lnTo>
                                  <a:pt x="1121" y="289"/>
                                </a:lnTo>
                                <a:lnTo>
                                  <a:pt x="1121" y="305"/>
                                </a:lnTo>
                                <a:lnTo>
                                  <a:pt x="1137" y="305"/>
                                </a:lnTo>
                                <a:lnTo>
                                  <a:pt x="1153" y="305"/>
                                </a:lnTo>
                                <a:lnTo>
                                  <a:pt x="1169" y="305"/>
                                </a:lnTo>
                                <a:lnTo>
                                  <a:pt x="1185" y="289"/>
                                </a:lnTo>
                                <a:lnTo>
                                  <a:pt x="1201" y="273"/>
                                </a:lnTo>
                                <a:lnTo>
                                  <a:pt x="1201" y="289"/>
                                </a:lnTo>
                                <a:lnTo>
                                  <a:pt x="1201" y="273"/>
                                </a:lnTo>
                                <a:lnTo>
                                  <a:pt x="1217" y="273"/>
                                </a:lnTo>
                                <a:lnTo>
                                  <a:pt x="1233" y="273"/>
                                </a:lnTo>
                                <a:lnTo>
                                  <a:pt x="1249" y="273"/>
                                </a:lnTo>
                                <a:lnTo>
                                  <a:pt x="1265" y="273"/>
                                </a:lnTo>
                                <a:lnTo>
                                  <a:pt x="1281" y="256"/>
                                </a:lnTo>
                                <a:lnTo>
                                  <a:pt x="1281" y="273"/>
                                </a:lnTo>
                                <a:lnTo>
                                  <a:pt x="1297" y="273"/>
                                </a:lnTo>
                                <a:lnTo>
                                  <a:pt x="1297" y="256"/>
                                </a:lnTo>
                                <a:lnTo>
                                  <a:pt x="1313" y="256"/>
                                </a:lnTo>
                                <a:lnTo>
                                  <a:pt x="1313" y="273"/>
                                </a:lnTo>
                                <a:lnTo>
                                  <a:pt x="1313" y="256"/>
                                </a:lnTo>
                                <a:lnTo>
                                  <a:pt x="1329" y="273"/>
                                </a:lnTo>
                                <a:lnTo>
                                  <a:pt x="1345" y="273"/>
                                </a:lnTo>
                                <a:lnTo>
                                  <a:pt x="1361" y="273"/>
                                </a:lnTo>
                                <a:lnTo>
                                  <a:pt x="1361" y="289"/>
                                </a:lnTo>
                                <a:lnTo>
                                  <a:pt x="1361" y="273"/>
                                </a:lnTo>
                                <a:lnTo>
                                  <a:pt x="1377" y="273"/>
                                </a:lnTo>
                                <a:lnTo>
                                  <a:pt x="1377" y="289"/>
                                </a:lnTo>
                                <a:lnTo>
                                  <a:pt x="1393" y="289"/>
                                </a:lnTo>
                                <a:lnTo>
                                  <a:pt x="1393" y="305"/>
                                </a:lnTo>
                                <a:lnTo>
                                  <a:pt x="1409" y="305"/>
                                </a:lnTo>
                                <a:lnTo>
                                  <a:pt x="1425" y="305"/>
                                </a:lnTo>
                                <a:lnTo>
                                  <a:pt x="1425" y="321"/>
                                </a:lnTo>
                                <a:lnTo>
                                  <a:pt x="1441" y="337"/>
                                </a:lnTo>
                                <a:lnTo>
                                  <a:pt x="1457" y="353"/>
                                </a:lnTo>
                                <a:lnTo>
                                  <a:pt x="1473" y="353"/>
                                </a:lnTo>
                                <a:lnTo>
                                  <a:pt x="1473" y="369"/>
                                </a:lnTo>
                                <a:lnTo>
                                  <a:pt x="1489" y="369"/>
                                </a:lnTo>
                                <a:lnTo>
                                  <a:pt x="1489" y="305"/>
                                </a:lnTo>
                                <a:lnTo>
                                  <a:pt x="1489" y="321"/>
                                </a:lnTo>
                                <a:lnTo>
                                  <a:pt x="1505" y="321"/>
                                </a:lnTo>
                                <a:lnTo>
                                  <a:pt x="1521" y="337"/>
                                </a:lnTo>
                                <a:lnTo>
                                  <a:pt x="1537" y="337"/>
                                </a:lnTo>
                                <a:lnTo>
                                  <a:pt x="1537" y="353"/>
                                </a:lnTo>
                                <a:lnTo>
                                  <a:pt x="1553" y="369"/>
                                </a:lnTo>
                                <a:lnTo>
                                  <a:pt x="1553" y="385"/>
                                </a:lnTo>
                                <a:lnTo>
                                  <a:pt x="1569" y="401"/>
                                </a:lnTo>
                                <a:lnTo>
                                  <a:pt x="1569" y="417"/>
                                </a:lnTo>
                                <a:lnTo>
                                  <a:pt x="1585" y="433"/>
                                </a:lnTo>
                                <a:lnTo>
                                  <a:pt x="1585" y="449"/>
                                </a:lnTo>
                                <a:lnTo>
                                  <a:pt x="1601" y="449"/>
                                </a:lnTo>
                                <a:lnTo>
                                  <a:pt x="1601" y="433"/>
                                </a:lnTo>
                                <a:lnTo>
                                  <a:pt x="1617" y="449"/>
                                </a:lnTo>
                                <a:lnTo>
                                  <a:pt x="1617" y="433"/>
                                </a:lnTo>
                                <a:lnTo>
                                  <a:pt x="1617" y="449"/>
                                </a:lnTo>
                                <a:lnTo>
                                  <a:pt x="1617" y="433"/>
                                </a:lnTo>
                                <a:lnTo>
                                  <a:pt x="1633" y="433"/>
                                </a:lnTo>
                                <a:lnTo>
                                  <a:pt x="1649" y="433"/>
                                </a:lnTo>
                                <a:lnTo>
                                  <a:pt x="1649" y="417"/>
                                </a:lnTo>
                                <a:lnTo>
                                  <a:pt x="1665" y="417"/>
                                </a:lnTo>
                                <a:lnTo>
                                  <a:pt x="1681" y="417"/>
                                </a:lnTo>
                                <a:lnTo>
                                  <a:pt x="1681" y="401"/>
                                </a:lnTo>
                                <a:lnTo>
                                  <a:pt x="1697" y="417"/>
                                </a:lnTo>
                                <a:lnTo>
                                  <a:pt x="1697" y="433"/>
                                </a:lnTo>
                                <a:lnTo>
                                  <a:pt x="1697" y="417"/>
                                </a:lnTo>
                                <a:lnTo>
                                  <a:pt x="1713" y="417"/>
                                </a:lnTo>
                                <a:lnTo>
                                  <a:pt x="1713" y="433"/>
                                </a:lnTo>
                                <a:lnTo>
                                  <a:pt x="1729" y="433"/>
                                </a:lnTo>
                                <a:lnTo>
                                  <a:pt x="1745" y="433"/>
                                </a:lnTo>
                                <a:lnTo>
                                  <a:pt x="1745" y="449"/>
                                </a:lnTo>
                                <a:lnTo>
                                  <a:pt x="1761" y="449"/>
                                </a:lnTo>
                                <a:lnTo>
                                  <a:pt x="1777" y="449"/>
                                </a:lnTo>
                                <a:lnTo>
                                  <a:pt x="1777" y="465"/>
                                </a:lnTo>
                                <a:lnTo>
                                  <a:pt x="1793" y="465"/>
                                </a:lnTo>
                                <a:lnTo>
                                  <a:pt x="1809" y="465"/>
                                </a:lnTo>
                                <a:lnTo>
                                  <a:pt x="1825" y="465"/>
                                </a:lnTo>
                                <a:lnTo>
                                  <a:pt x="1841" y="465"/>
                                </a:lnTo>
                                <a:lnTo>
                                  <a:pt x="1857" y="465"/>
                                </a:lnTo>
                                <a:lnTo>
                                  <a:pt x="1873" y="465"/>
                                </a:lnTo>
                                <a:lnTo>
                                  <a:pt x="1889" y="449"/>
                                </a:lnTo>
                                <a:lnTo>
                                  <a:pt x="1905" y="465"/>
                                </a:lnTo>
                                <a:lnTo>
                                  <a:pt x="1905" y="449"/>
                                </a:lnTo>
                                <a:lnTo>
                                  <a:pt x="1922" y="449"/>
                                </a:lnTo>
                                <a:lnTo>
                                  <a:pt x="1938" y="449"/>
                                </a:lnTo>
                                <a:lnTo>
                                  <a:pt x="1954" y="449"/>
                                </a:lnTo>
                                <a:lnTo>
                                  <a:pt x="1970" y="449"/>
                                </a:lnTo>
                                <a:lnTo>
                                  <a:pt x="1970" y="465"/>
                                </a:lnTo>
                                <a:lnTo>
                                  <a:pt x="1970" y="449"/>
                                </a:lnTo>
                                <a:lnTo>
                                  <a:pt x="1986" y="465"/>
                                </a:lnTo>
                                <a:lnTo>
                                  <a:pt x="2002" y="465"/>
                                </a:lnTo>
                                <a:lnTo>
                                  <a:pt x="2018" y="465"/>
                                </a:lnTo>
                                <a:lnTo>
                                  <a:pt x="2018" y="449"/>
                                </a:lnTo>
                                <a:lnTo>
                                  <a:pt x="2034" y="433"/>
                                </a:lnTo>
                                <a:lnTo>
                                  <a:pt x="2050" y="433"/>
                                </a:lnTo>
                                <a:lnTo>
                                  <a:pt x="2066" y="433"/>
                                </a:lnTo>
                                <a:lnTo>
                                  <a:pt x="2082" y="433"/>
                                </a:lnTo>
                                <a:lnTo>
                                  <a:pt x="2082" y="449"/>
                                </a:lnTo>
                                <a:lnTo>
                                  <a:pt x="2098" y="449"/>
                                </a:lnTo>
                                <a:lnTo>
                                  <a:pt x="2114" y="449"/>
                                </a:lnTo>
                                <a:lnTo>
                                  <a:pt x="2114" y="465"/>
                                </a:lnTo>
                                <a:lnTo>
                                  <a:pt x="2130" y="465"/>
                                </a:lnTo>
                                <a:lnTo>
                                  <a:pt x="2146" y="465"/>
                                </a:lnTo>
                                <a:lnTo>
                                  <a:pt x="2162" y="465"/>
                                </a:lnTo>
                                <a:lnTo>
                                  <a:pt x="2178" y="465"/>
                                </a:lnTo>
                                <a:lnTo>
                                  <a:pt x="2194" y="481"/>
                                </a:lnTo>
                                <a:lnTo>
                                  <a:pt x="2210" y="465"/>
                                </a:lnTo>
                                <a:lnTo>
                                  <a:pt x="2210" y="481"/>
                                </a:lnTo>
                                <a:lnTo>
                                  <a:pt x="2210" y="465"/>
                                </a:lnTo>
                                <a:lnTo>
                                  <a:pt x="2226" y="465"/>
                                </a:lnTo>
                                <a:lnTo>
                                  <a:pt x="2226" y="481"/>
                                </a:lnTo>
                                <a:lnTo>
                                  <a:pt x="2226" y="465"/>
                                </a:lnTo>
                                <a:lnTo>
                                  <a:pt x="2242" y="465"/>
                                </a:lnTo>
                                <a:lnTo>
                                  <a:pt x="2258" y="497"/>
                                </a:lnTo>
                                <a:lnTo>
                                  <a:pt x="2258" y="513"/>
                                </a:lnTo>
                                <a:lnTo>
                                  <a:pt x="2274" y="513"/>
                                </a:lnTo>
                                <a:lnTo>
                                  <a:pt x="2274" y="529"/>
                                </a:lnTo>
                                <a:lnTo>
                                  <a:pt x="2274" y="513"/>
                                </a:lnTo>
                                <a:lnTo>
                                  <a:pt x="2290" y="529"/>
                                </a:lnTo>
                                <a:lnTo>
                                  <a:pt x="2290" y="545"/>
                                </a:lnTo>
                                <a:lnTo>
                                  <a:pt x="2290" y="609"/>
                                </a:lnTo>
                                <a:lnTo>
                                  <a:pt x="2306" y="609"/>
                                </a:lnTo>
                                <a:lnTo>
                                  <a:pt x="2306" y="625"/>
                                </a:lnTo>
                                <a:lnTo>
                                  <a:pt x="2322" y="625"/>
                                </a:lnTo>
                                <a:lnTo>
                                  <a:pt x="2322" y="641"/>
                                </a:lnTo>
                                <a:lnTo>
                                  <a:pt x="2322" y="625"/>
                                </a:lnTo>
                                <a:lnTo>
                                  <a:pt x="2338" y="625"/>
                                </a:lnTo>
                                <a:lnTo>
                                  <a:pt x="2338" y="561"/>
                                </a:lnTo>
                                <a:lnTo>
                                  <a:pt x="2338" y="577"/>
                                </a:lnTo>
                                <a:lnTo>
                                  <a:pt x="2354" y="577"/>
                                </a:lnTo>
                                <a:lnTo>
                                  <a:pt x="2370" y="593"/>
                                </a:lnTo>
                                <a:lnTo>
                                  <a:pt x="2386" y="593"/>
                                </a:lnTo>
                                <a:lnTo>
                                  <a:pt x="2402" y="609"/>
                                </a:lnTo>
                                <a:lnTo>
                                  <a:pt x="2402" y="625"/>
                                </a:lnTo>
                                <a:lnTo>
                                  <a:pt x="2418" y="625"/>
                                </a:lnTo>
                                <a:lnTo>
                                  <a:pt x="2434" y="625"/>
                                </a:lnTo>
                                <a:lnTo>
                                  <a:pt x="2450" y="625"/>
                                </a:lnTo>
                                <a:lnTo>
                                  <a:pt x="2450" y="641"/>
                                </a:lnTo>
                                <a:lnTo>
                                  <a:pt x="2466" y="641"/>
                                </a:lnTo>
                                <a:lnTo>
                                  <a:pt x="2482" y="641"/>
                                </a:lnTo>
                                <a:lnTo>
                                  <a:pt x="2498" y="641"/>
                                </a:lnTo>
                                <a:lnTo>
                                  <a:pt x="2498" y="673"/>
                                </a:lnTo>
                                <a:lnTo>
                                  <a:pt x="2514" y="689"/>
                                </a:lnTo>
                                <a:lnTo>
                                  <a:pt x="2514" y="705"/>
                                </a:lnTo>
                                <a:lnTo>
                                  <a:pt x="2530" y="721"/>
                                </a:lnTo>
                                <a:lnTo>
                                  <a:pt x="2530" y="737"/>
                                </a:lnTo>
                                <a:lnTo>
                                  <a:pt x="2546" y="737"/>
                                </a:lnTo>
                                <a:lnTo>
                                  <a:pt x="2546" y="753"/>
                                </a:lnTo>
                                <a:lnTo>
                                  <a:pt x="2546" y="737"/>
                                </a:lnTo>
                                <a:lnTo>
                                  <a:pt x="2562" y="753"/>
                                </a:lnTo>
                                <a:lnTo>
                                  <a:pt x="2562" y="737"/>
                                </a:lnTo>
                                <a:lnTo>
                                  <a:pt x="2562" y="801"/>
                                </a:lnTo>
                                <a:lnTo>
                                  <a:pt x="2578" y="801"/>
                                </a:lnTo>
                                <a:lnTo>
                                  <a:pt x="2578" y="785"/>
                                </a:lnTo>
                                <a:lnTo>
                                  <a:pt x="2578" y="801"/>
                                </a:lnTo>
                                <a:lnTo>
                                  <a:pt x="2594" y="801"/>
                                </a:lnTo>
                                <a:lnTo>
                                  <a:pt x="2610" y="817"/>
                                </a:lnTo>
                                <a:lnTo>
                                  <a:pt x="2610" y="753"/>
                                </a:lnTo>
                                <a:lnTo>
                                  <a:pt x="2610" y="769"/>
                                </a:lnTo>
                                <a:lnTo>
                                  <a:pt x="2626" y="769"/>
                                </a:lnTo>
                                <a:lnTo>
                                  <a:pt x="2626" y="753"/>
                                </a:lnTo>
                                <a:lnTo>
                                  <a:pt x="2642" y="769"/>
                                </a:lnTo>
                                <a:lnTo>
                                  <a:pt x="2642" y="785"/>
                                </a:lnTo>
                                <a:lnTo>
                                  <a:pt x="2658" y="801"/>
                                </a:lnTo>
                                <a:lnTo>
                                  <a:pt x="2658" y="817"/>
                                </a:lnTo>
                                <a:lnTo>
                                  <a:pt x="2674" y="817"/>
                                </a:lnTo>
                                <a:lnTo>
                                  <a:pt x="2674" y="833"/>
                                </a:lnTo>
                                <a:lnTo>
                                  <a:pt x="2690" y="849"/>
                                </a:lnTo>
                                <a:lnTo>
                                  <a:pt x="2690" y="865"/>
                                </a:lnTo>
                                <a:lnTo>
                                  <a:pt x="2690" y="833"/>
                                </a:lnTo>
                                <a:lnTo>
                                  <a:pt x="2690" y="849"/>
                                </a:lnTo>
                                <a:lnTo>
                                  <a:pt x="2706" y="849"/>
                                </a:lnTo>
                                <a:lnTo>
                                  <a:pt x="2706" y="865"/>
                                </a:lnTo>
                                <a:lnTo>
                                  <a:pt x="2722" y="881"/>
                                </a:lnTo>
                                <a:lnTo>
                                  <a:pt x="2722" y="897"/>
                                </a:lnTo>
                                <a:lnTo>
                                  <a:pt x="2738" y="897"/>
                                </a:lnTo>
                                <a:lnTo>
                                  <a:pt x="2738" y="913"/>
                                </a:lnTo>
                                <a:lnTo>
                                  <a:pt x="2754" y="913"/>
                                </a:lnTo>
                                <a:lnTo>
                                  <a:pt x="2754" y="929"/>
                                </a:lnTo>
                                <a:lnTo>
                                  <a:pt x="2754" y="913"/>
                                </a:lnTo>
                                <a:lnTo>
                                  <a:pt x="2770" y="913"/>
                                </a:lnTo>
                                <a:lnTo>
                                  <a:pt x="2770" y="929"/>
                                </a:lnTo>
                                <a:lnTo>
                                  <a:pt x="2786" y="945"/>
                                </a:lnTo>
                                <a:lnTo>
                                  <a:pt x="2786" y="961"/>
                                </a:lnTo>
                                <a:lnTo>
                                  <a:pt x="2802" y="977"/>
                                </a:lnTo>
                                <a:lnTo>
                                  <a:pt x="2818" y="977"/>
                                </a:lnTo>
                                <a:lnTo>
                                  <a:pt x="2818" y="993"/>
                                </a:lnTo>
                                <a:lnTo>
                                  <a:pt x="2834" y="993"/>
                                </a:lnTo>
                                <a:lnTo>
                                  <a:pt x="2834" y="1009"/>
                                </a:lnTo>
                                <a:lnTo>
                                  <a:pt x="2850" y="1025"/>
                                </a:lnTo>
                                <a:lnTo>
                                  <a:pt x="2850" y="1041"/>
                                </a:lnTo>
                                <a:lnTo>
                                  <a:pt x="2866" y="1041"/>
                                </a:lnTo>
                                <a:lnTo>
                                  <a:pt x="2866" y="1057"/>
                                </a:lnTo>
                                <a:lnTo>
                                  <a:pt x="2866" y="1073"/>
                                </a:lnTo>
                                <a:lnTo>
                                  <a:pt x="2882" y="1073"/>
                                </a:lnTo>
                                <a:lnTo>
                                  <a:pt x="2882" y="1089"/>
                                </a:lnTo>
                                <a:lnTo>
                                  <a:pt x="2898" y="1089"/>
                                </a:lnTo>
                                <a:lnTo>
                                  <a:pt x="2898" y="1105"/>
                                </a:lnTo>
                                <a:lnTo>
                                  <a:pt x="2914" y="1105"/>
                                </a:lnTo>
                                <a:lnTo>
                                  <a:pt x="2914" y="1121"/>
                                </a:lnTo>
                                <a:lnTo>
                                  <a:pt x="2914" y="1153"/>
                                </a:lnTo>
                                <a:lnTo>
                                  <a:pt x="2930" y="1169"/>
                                </a:lnTo>
                                <a:lnTo>
                                  <a:pt x="2930" y="1185"/>
                                </a:lnTo>
                                <a:lnTo>
                                  <a:pt x="2946" y="1201"/>
                                </a:lnTo>
                                <a:lnTo>
                                  <a:pt x="2946" y="1217"/>
                                </a:lnTo>
                                <a:lnTo>
                                  <a:pt x="2962" y="1217"/>
                                </a:lnTo>
                                <a:lnTo>
                                  <a:pt x="2962" y="1233"/>
                                </a:lnTo>
                                <a:lnTo>
                                  <a:pt x="2962" y="1249"/>
                                </a:lnTo>
                                <a:lnTo>
                                  <a:pt x="2978" y="1249"/>
                                </a:lnTo>
                                <a:lnTo>
                                  <a:pt x="2978" y="1265"/>
                                </a:lnTo>
                                <a:lnTo>
                                  <a:pt x="2994" y="1265"/>
                                </a:lnTo>
                                <a:lnTo>
                                  <a:pt x="2994" y="1281"/>
                                </a:lnTo>
                                <a:lnTo>
                                  <a:pt x="3010" y="1281"/>
                                </a:lnTo>
                                <a:lnTo>
                                  <a:pt x="3010" y="1297"/>
                                </a:lnTo>
                                <a:lnTo>
                                  <a:pt x="3026" y="1297"/>
                                </a:lnTo>
                                <a:lnTo>
                                  <a:pt x="3026" y="1313"/>
                                </a:lnTo>
                                <a:lnTo>
                                  <a:pt x="3042" y="1313"/>
                                </a:lnTo>
                                <a:lnTo>
                                  <a:pt x="3042" y="1329"/>
                                </a:lnTo>
                                <a:lnTo>
                                  <a:pt x="3042" y="1345"/>
                                </a:lnTo>
                                <a:lnTo>
                                  <a:pt x="3058" y="1345"/>
                                </a:lnTo>
                                <a:lnTo>
                                  <a:pt x="3058" y="1361"/>
                                </a:lnTo>
                                <a:lnTo>
                                  <a:pt x="3058" y="1377"/>
                                </a:lnTo>
                                <a:lnTo>
                                  <a:pt x="3074" y="1377"/>
                                </a:lnTo>
                                <a:lnTo>
                                  <a:pt x="3074" y="1393"/>
                                </a:lnTo>
                                <a:lnTo>
                                  <a:pt x="3090" y="1409"/>
                                </a:lnTo>
                                <a:lnTo>
                                  <a:pt x="3090" y="1377"/>
                                </a:lnTo>
                                <a:lnTo>
                                  <a:pt x="3106" y="1377"/>
                                </a:lnTo>
                                <a:lnTo>
                                  <a:pt x="3106" y="1393"/>
                                </a:lnTo>
                                <a:lnTo>
                                  <a:pt x="3122" y="1393"/>
                                </a:lnTo>
                                <a:lnTo>
                                  <a:pt x="3138" y="1393"/>
                                </a:lnTo>
                                <a:lnTo>
                                  <a:pt x="3138" y="1409"/>
                                </a:lnTo>
                                <a:lnTo>
                                  <a:pt x="3154" y="1409"/>
                                </a:lnTo>
                                <a:lnTo>
                                  <a:pt x="3154" y="1329"/>
                                </a:lnTo>
                                <a:lnTo>
                                  <a:pt x="3170" y="1329"/>
                                </a:lnTo>
                                <a:lnTo>
                                  <a:pt x="3186" y="1329"/>
                                </a:lnTo>
                                <a:lnTo>
                                  <a:pt x="3186" y="1313"/>
                                </a:lnTo>
                                <a:lnTo>
                                  <a:pt x="3186" y="1281"/>
                                </a:lnTo>
                                <a:lnTo>
                                  <a:pt x="3202" y="1265"/>
                                </a:lnTo>
                                <a:lnTo>
                                  <a:pt x="3218" y="1249"/>
                                </a:lnTo>
                                <a:lnTo>
                                  <a:pt x="3234" y="1249"/>
                                </a:lnTo>
                                <a:lnTo>
                                  <a:pt x="3234" y="1265"/>
                                </a:lnTo>
                                <a:lnTo>
                                  <a:pt x="3250" y="1265"/>
                                </a:lnTo>
                                <a:lnTo>
                                  <a:pt x="3250" y="1249"/>
                                </a:lnTo>
                                <a:lnTo>
                                  <a:pt x="3250" y="1233"/>
                                </a:lnTo>
                                <a:lnTo>
                                  <a:pt x="3266" y="1233"/>
                                </a:lnTo>
                                <a:lnTo>
                                  <a:pt x="3282" y="1233"/>
                                </a:lnTo>
                                <a:lnTo>
                                  <a:pt x="3282" y="1217"/>
                                </a:lnTo>
                                <a:lnTo>
                                  <a:pt x="3282" y="1201"/>
                                </a:lnTo>
                                <a:lnTo>
                                  <a:pt x="3298" y="1201"/>
                                </a:lnTo>
                                <a:lnTo>
                                  <a:pt x="3298" y="1185"/>
                                </a:lnTo>
                                <a:lnTo>
                                  <a:pt x="3314" y="1169"/>
                                </a:lnTo>
                                <a:lnTo>
                                  <a:pt x="3330" y="1153"/>
                                </a:lnTo>
                                <a:lnTo>
                                  <a:pt x="3330" y="1137"/>
                                </a:lnTo>
                                <a:lnTo>
                                  <a:pt x="3346" y="1137"/>
                                </a:lnTo>
                                <a:lnTo>
                                  <a:pt x="3346" y="1121"/>
                                </a:lnTo>
                                <a:lnTo>
                                  <a:pt x="3346" y="1089"/>
                                </a:lnTo>
                                <a:lnTo>
                                  <a:pt x="3362" y="1089"/>
                                </a:lnTo>
                                <a:lnTo>
                                  <a:pt x="3362" y="1073"/>
                                </a:lnTo>
                                <a:lnTo>
                                  <a:pt x="3362" y="1057"/>
                                </a:lnTo>
                                <a:lnTo>
                                  <a:pt x="3378" y="1057"/>
                                </a:lnTo>
                                <a:lnTo>
                                  <a:pt x="3378" y="1073"/>
                                </a:lnTo>
                                <a:lnTo>
                                  <a:pt x="3378" y="1057"/>
                                </a:lnTo>
                                <a:lnTo>
                                  <a:pt x="3394" y="1057"/>
                                </a:lnTo>
                                <a:lnTo>
                                  <a:pt x="3410" y="1073"/>
                                </a:lnTo>
                                <a:lnTo>
                                  <a:pt x="3410" y="1057"/>
                                </a:lnTo>
                                <a:lnTo>
                                  <a:pt x="3427" y="1057"/>
                                </a:lnTo>
                                <a:lnTo>
                                  <a:pt x="3427" y="1041"/>
                                </a:lnTo>
                                <a:lnTo>
                                  <a:pt x="3427" y="1025"/>
                                </a:lnTo>
                                <a:lnTo>
                                  <a:pt x="3443" y="1009"/>
                                </a:lnTo>
                                <a:lnTo>
                                  <a:pt x="3443" y="1025"/>
                                </a:lnTo>
                                <a:lnTo>
                                  <a:pt x="3459" y="1025"/>
                                </a:lnTo>
                                <a:lnTo>
                                  <a:pt x="3459" y="1041"/>
                                </a:lnTo>
                                <a:lnTo>
                                  <a:pt x="3475" y="1041"/>
                                </a:lnTo>
                                <a:lnTo>
                                  <a:pt x="3475" y="929"/>
                                </a:lnTo>
                                <a:lnTo>
                                  <a:pt x="3491" y="913"/>
                                </a:lnTo>
                                <a:lnTo>
                                  <a:pt x="3491" y="929"/>
                                </a:lnTo>
                                <a:lnTo>
                                  <a:pt x="3491" y="913"/>
                                </a:lnTo>
                                <a:lnTo>
                                  <a:pt x="3507" y="897"/>
                                </a:lnTo>
                                <a:lnTo>
                                  <a:pt x="3523" y="897"/>
                                </a:lnTo>
                                <a:lnTo>
                                  <a:pt x="3523" y="881"/>
                                </a:lnTo>
                                <a:lnTo>
                                  <a:pt x="3539" y="865"/>
                                </a:lnTo>
                                <a:lnTo>
                                  <a:pt x="3539" y="849"/>
                                </a:lnTo>
                                <a:lnTo>
                                  <a:pt x="3539" y="833"/>
                                </a:lnTo>
                                <a:lnTo>
                                  <a:pt x="3539" y="817"/>
                                </a:lnTo>
                                <a:lnTo>
                                  <a:pt x="3555" y="801"/>
                                </a:lnTo>
                                <a:lnTo>
                                  <a:pt x="3571" y="801"/>
                                </a:lnTo>
                                <a:lnTo>
                                  <a:pt x="3571" y="785"/>
                                </a:lnTo>
                                <a:lnTo>
                                  <a:pt x="3571" y="769"/>
                                </a:lnTo>
                                <a:lnTo>
                                  <a:pt x="3587" y="769"/>
                                </a:lnTo>
                                <a:lnTo>
                                  <a:pt x="3587" y="753"/>
                                </a:lnTo>
                                <a:lnTo>
                                  <a:pt x="3603" y="737"/>
                                </a:lnTo>
                                <a:lnTo>
                                  <a:pt x="3603" y="721"/>
                                </a:lnTo>
                                <a:lnTo>
                                  <a:pt x="3603" y="705"/>
                                </a:lnTo>
                                <a:lnTo>
                                  <a:pt x="3619" y="737"/>
                                </a:lnTo>
                                <a:lnTo>
                                  <a:pt x="3619" y="705"/>
                                </a:lnTo>
                                <a:lnTo>
                                  <a:pt x="3619" y="737"/>
                                </a:lnTo>
                                <a:lnTo>
                                  <a:pt x="3635" y="721"/>
                                </a:lnTo>
                                <a:lnTo>
                                  <a:pt x="3635" y="705"/>
                                </a:lnTo>
                                <a:lnTo>
                                  <a:pt x="3635" y="689"/>
                                </a:lnTo>
                                <a:lnTo>
                                  <a:pt x="3651" y="721"/>
                                </a:lnTo>
                                <a:lnTo>
                                  <a:pt x="3651" y="689"/>
                                </a:lnTo>
                                <a:lnTo>
                                  <a:pt x="3667" y="689"/>
                                </a:lnTo>
                                <a:lnTo>
                                  <a:pt x="3667" y="673"/>
                                </a:lnTo>
                                <a:lnTo>
                                  <a:pt x="3683" y="689"/>
                                </a:lnTo>
                                <a:lnTo>
                                  <a:pt x="3699" y="657"/>
                                </a:lnTo>
                                <a:lnTo>
                                  <a:pt x="3699" y="641"/>
                                </a:lnTo>
                                <a:lnTo>
                                  <a:pt x="3715" y="625"/>
                                </a:lnTo>
                                <a:lnTo>
                                  <a:pt x="3715" y="609"/>
                                </a:lnTo>
                                <a:lnTo>
                                  <a:pt x="3715" y="593"/>
                                </a:lnTo>
                                <a:lnTo>
                                  <a:pt x="3731" y="577"/>
                                </a:lnTo>
                                <a:lnTo>
                                  <a:pt x="3747" y="561"/>
                                </a:lnTo>
                                <a:lnTo>
                                  <a:pt x="3747" y="545"/>
                                </a:lnTo>
                                <a:lnTo>
                                  <a:pt x="3763" y="529"/>
                                </a:lnTo>
                                <a:lnTo>
                                  <a:pt x="3763" y="513"/>
                                </a:lnTo>
                                <a:lnTo>
                                  <a:pt x="3779" y="529"/>
                                </a:lnTo>
                                <a:lnTo>
                                  <a:pt x="3779" y="497"/>
                                </a:lnTo>
                                <a:lnTo>
                                  <a:pt x="3795" y="497"/>
                                </a:lnTo>
                                <a:lnTo>
                                  <a:pt x="3795" y="465"/>
                                </a:lnTo>
                                <a:lnTo>
                                  <a:pt x="3795" y="481"/>
                                </a:lnTo>
                                <a:lnTo>
                                  <a:pt x="3795" y="465"/>
                                </a:lnTo>
                                <a:lnTo>
                                  <a:pt x="3811" y="465"/>
                                </a:lnTo>
                              </a:path>
                            </a:pathLst>
                          </a:custGeom>
                          <a:noFill/>
                          <a:ln w="20333">
                            <a:solidFill>
                              <a:srgbClr val="00BAE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" name="Line 139"/>
                        <wps:cNvCnPr>
                          <a:cxnSpLocks noChangeShapeType="1"/>
                        </wps:cNvCnPr>
                        <wps:spPr bwMode="auto">
                          <a:xfrm>
                            <a:off x="1304" y="-4976"/>
                            <a:ext cx="3912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ED1B3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" name="Line 138"/>
                        <wps:cNvCnPr>
                          <a:cxnSpLocks noChangeShapeType="1"/>
                        </wps:cNvCnPr>
                        <wps:spPr bwMode="auto">
                          <a:xfrm>
                            <a:off x="5216" y="-4976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ED1B3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" name="Rectangle 137"/>
                        <wps:cNvSpPr>
                          <a:spLocks noChangeArrowheads="1"/>
                        </wps:cNvSpPr>
                        <wps:spPr bwMode="auto">
                          <a:xfrm>
                            <a:off x="6122" y="-4242"/>
                            <a:ext cx="4479" cy="35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" name="AutoShape 136"/>
                        <wps:cNvSpPr>
                          <a:spLocks/>
                        </wps:cNvSpPr>
                        <wps:spPr bwMode="auto">
                          <a:xfrm>
                            <a:off x="6456" y="-4154"/>
                            <a:ext cx="3971" cy="2226"/>
                          </a:xfrm>
                          <a:custGeom>
                            <a:avLst/>
                            <a:gdLst>
                              <a:gd name="T0" fmla="+- 0 6456 6456"/>
                              <a:gd name="T1" fmla="*/ T0 w 3971"/>
                              <a:gd name="T2" fmla="+- 0 -1928 -4153"/>
                              <a:gd name="T3" fmla="*/ -1928 h 2226"/>
                              <a:gd name="T4" fmla="+- 0 10427 6456"/>
                              <a:gd name="T5" fmla="*/ T4 w 3971"/>
                              <a:gd name="T6" fmla="+- 0 -1928 -4153"/>
                              <a:gd name="T7" fmla="*/ -1928 h 2226"/>
                              <a:gd name="T8" fmla="+- 0 6456 6456"/>
                              <a:gd name="T9" fmla="*/ T8 w 3971"/>
                              <a:gd name="T10" fmla="+- 0 -2296 -4153"/>
                              <a:gd name="T11" fmla="*/ -2296 h 2226"/>
                              <a:gd name="T12" fmla="+- 0 10427 6456"/>
                              <a:gd name="T13" fmla="*/ T12 w 3971"/>
                              <a:gd name="T14" fmla="+- 0 -2296 -4153"/>
                              <a:gd name="T15" fmla="*/ -2296 h 2226"/>
                              <a:gd name="T16" fmla="+- 0 6456 6456"/>
                              <a:gd name="T17" fmla="*/ T16 w 3971"/>
                              <a:gd name="T18" fmla="+- 0 -2664 -4153"/>
                              <a:gd name="T19" fmla="*/ -2664 h 2226"/>
                              <a:gd name="T20" fmla="+- 0 10427 6456"/>
                              <a:gd name="T21" fmla="*/ T20 w 3971"/>
                              <a:gd name="T22" fmla="+- 0 -2664 -4153"/>
                              <a:gd name="T23" fmla="*/ -2664 h 2226"/>
                              <a:gd name="T24" fmla="+- 0 6456 6456"/>
                              <a:gd name="T25" fmla="*/ T24 w 3971"/>
                              <a:gd name="T26" fmla="+- 0 -3033 -4153"/>
                              <a:gd name="T27" fmla="*/ -3033 h 2226"/>
                              <a:gd name="T28" fmla="+- 0 10427 6456"/>
                              <a:gd name="T29" fmla="*/ T28 w 3971"/>
                              <a:gd name="T30" fmla="+- 0 -3033 -4153"/>
                              <a:gd name="T31" fmla="*/ -3033 h 2226"/>
                              <a:gd name="T32" fmla="+- 0 6456 6456"/>
                              <a:gd name="T33" fmla="*/ T32 w 3971"/>
                              <a:gd name="T34" fmla="+- 0 -3417 -4153"/>
                              <a:gd name="T35" fmla="*/ -3417 h 2226"/>
                              <a:gd name="T36" fmla="+- 0 10427 6456"/>
                              <a:gd name="T37" fmla="*/ T36 w 3971"/>
                              <a:gd name="T38" fmla="+- 0 -3417 -4153"/>
                              <a:gd name="T39" fmla="*/ -3417 h 2226"/>
                              <a:gd name="T40" fmla="+- 0 6456 6456"/>
                              <a:gd name="T41" fmla="*/ T40 w 3971"/>
                              <a:gd name="T42" fmla="+- 0 -3785 -4153"/>
                              <a:gd name="T43" fmla="*/ -3785 h 2226"/>
                              <a:gd name="T44" fmla="+- 0 10427 6456"/>
                              <a:gd name="T45" fmla="*/ T44 w 3971"/>
                              <a:gd name="T46" fmla="+- 0 -3785 -4153"/>
                              <a:gd name="T47" fmla="*/ -3785 h 2226"/>
                              <a:gd name="T48" fmla="+- 0 6456 6456"/>
                              <a:gd name="T49" fmla="*/ T48 w 3971"/>
                              <a:gd name="T50" fmla="+- 0 -4153 -4153"/>
                              <a:gd name="T51" fmla="*/ -4153 h 2226"/>
                              <a:gd name="T52" fmla="+- 0 10427 6456"/>
                              <a:gd name="T53" fmla="*/ T52 w 3971"/>
                              <a:gd name="T54" fmla="+- 0 -4153 -4153"/>
                              <a:gd name="T55" fmla="*/ -4153 h 22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3971" h="2226">
                                <a:moveTo>
                                  <a:pt x="0" y="2225"/>
                                </a:moveTo>
                                <a:lnTo>
                                  <a:pt x="3971" y="2225"/>
                                </a:lnTo>
                                <a:moveTo>
                                  <a:pt x="0" y="1857"/>
                                </a:moveTo>
                                <a:lnTo>
                                  <a:pt x="3971" y="1857"/>
                                </a:lnTo>
                                <a:moveTo>
                                  <a:pt x="0" y="1489"/>
                                </a:moveTo>
                                <a:lnTo>
                                  <a:pt x="3971" y="1489"/>
                                </a:lnTo>
                                <a:moveTo>
                                  <a:pt x="0" y="1120"/>
                                </a:moveTo>
                                <a:lnTo>
                                  <a:pt x="3971" y="1120"/>
                                </a:lnTo>
                                <a:moveTo>
                                  <a:pt x="0" y="736"/>
                                </a:moveTo>
                                <a:lnTo>
                                  <a:pt x="3971" y="736"/>
                                </a:lnTo>
                                <a:moveTo>
                                  <a:pt x="0" y="368"/>
                                </a:moveTo>
                                <a:lnTo>
                                  <a:pt x="3971" y="368"/>
                                </a:lnTo>
                                <a:moveTo>
                                  <a:pt x="0" y="0"/>
                                </a:moveTo>
                                <a:lnTo>
                                  <a:pt x="3971" y="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Line 135"/>
                        <wps:cNvCnPr>
                          <a:cxnSpLocks noChangeShapeType="1"/>
                        </wps:cNvCnPr>
                        <wps:spPr bwMode="auto">
                          <a:xfrm>
                            <a:off x="6456" y="-1544"/>
                            <a:ext cx="3971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" name="AutoShape 134"/>
                        <wps:cNvSpPr>
                          <a:spLocks/>
                        </wps:cNvSpPr>
                        <wps:spPr bwMode="auto">
                          <a:xfrm>
                            <a:off x="6456" y="-1592"/>
                            <a:ext cx="3971" cy="81"/>
                          </a:xfrm>
                          <a:custGeom>
                            <a:avLst/>
                            <a:gdLst>
                              <a:gd name="T0" fmla="+- 0 6504 6456"/>
                              <a:gd name="T1" fmla="*/ T0 w 3971"/>
                              <a:gd name="T2" fmla="+- 0 -1592 -1592"/>
                              <a:gd name="T3" fmla="*/ -1592 h 81"/>
                              <a:gd name="T4" fmla="+- 0 6552 6456"/>
                              <a:gd name="T5" fmla="*/ T4 w 3971"/>
                              <a:gd name="T6" fmla="+- 0 -1512 -1592"/>
                              <a:gd name="T7" fmla="*/ -1512 h 81"/>
                              <a:gd name="T8" fmla="+- 0 6648 6456"/>
                              <a:gd name="T9" fmla="*/ T8 w 3971"/>
                              <a:gd name="T10" fmla="+- 0 -1592 -1592"/>
                              <a:gd name="T11" fmla="*/ -1592 h 81"/>
                              <a:gd name="T12" fmla="+- 0 6696 6456"/>
                              <a:gd name="T13" fmla="*/ T12 w 3971"/>
                              <a:gd name="T14" fmla="+- 0 -1512 -1592"/>
                              <a:gd name="T15" fmla="*/ -1512 h 81"/>
                              <a:gd name="T16" fmla="+- 0 6776 6456"/>
                              <a:gd name="T17" fmla="*/ T16 w 3971"/>
                              <a:gd name="T18" fmla="+- 0 -1592 -1592"/>
                              <a:gd name="T19" fmla="*/ -1592 h 81"/>
                              <a:gd name="T20" fmla="+- 0 6824 6456"/>
                              <a:gd name="T21" fmla="*/ T20 w 3971"/>
                              <a:gd name="T22" fmla="+- 0 -1512 -1592"/>
                              <a:gd name="T23" fmla="*/ -1512 h 81"/>
                              <a:gd name="T24" fmla="+- 0 6920 6456"/>
                              <a:gd name="T25" fmla="*/ T24 w 3971"/>
                              <a:gd name="T26" fmla="+- 0 -1592 -1592"/>
                              <a:gd name="T27" fmla="*/ -1592 h 81"/>
                              <a:gd name="T28" fmla="+- 0 6968 6456"/>
                              <a:gd name="T29" fmla="*/ T28 w 3971"/>
                              <a:gd name="T30" fmla="+- 0 -1512 -1592"/>
                              <a:gd name="T31" fmla="*/ -1512 h 81"/>
                              <a:gd name="T32" fmla="+- 0 7065 6456"/>
                              <a:gd name="T33" fmla="*/ T32 w 3971"/>
                              <a:gd name="T34" fmla="+- 0 -1592 -1592"/>
                              <a:gd name="T35" fmla="*/ -1592 h 81"/>
                              <a:gd name="T36" fmla="+- 0 7113 6456"/>
                              <a:gd name="T37" fmla="*/ T36 w 3971"/>
                              <a:gd name="T38" fmla="+- 0 -1512 -1592"/>
                              <a:gd name="T39" fmla="*/ -1512 h 81"/>
                              <a:gd name="T40" fmla="+- 0 7193 6456"/>
                              <a:gd name="T41" fmla="*/ T40 w 3971"/>
                              <a:gd name="T42" fmla="+- 0 -1592 -1592"/>
                              <a:gd name="T43" fmla="*/ -1592 h 81"/>
                              <a:gd name="T44" fmla="+- 0 7241 6456"/>
                              <a:gd name="T45" fmla="*/ T44 w 3971"/>
                              <a:gd name="T46" fmla="+- 0 -1512 -1592"/>
                              <a:gd name="T47" fmla="*/ -1512 h 81"/>
                              <a:gd name="T48" fmla="+- 0 7337 6456"/>
                              <a:gd name="T49" fmla="*/ T48 w 3971"/>
                              <a:gd name="T50" fmla="+- 0 -1592 -1592"/>
                              <a:gd name="T51" fmla="*/ -1592 h 81"/>
                              <a:gd name="T52" fmla="+- 0 7385 6456"/>
                              <a:gd name="T53" fmla="*/ T52 w 3971"/>
                              <a:gd name="T54" fmla="+- 0 -1512 -1592"/>
                              <a:gd name="T55" fmla="*/ -1512 h 81"/>
                              <a:gd name="T56" fmla="+- 0 7481 6456"/>
                              <a:gd name="T57" fmla="*/ T56 w 3971"/>
                              <a:gd name="T58" fmla="+- 0 -1592 -1592"/>
                              <a:gd name="T59" fmla="*/ -1592 h 81"/>
                              <a:gd name="T60" fmla="+- 0 7529 6456"/>
                              <a:gd name="T61" fmla="*/ T60 w 3971"/>
                              <a:gd name="T62" fmla="+- 0 -1512 -1592"/>
                              <a:gd name="T63" fmla="*/ -1512 h 81"/>
                              <a:gd name="T64" fmla="+- 0 7609 6456"/>
                              <a:gd name="T65" fmla="*/ T64 w 3971"/>
                              <a:gd name="T66" fmla="+- 0 -1592 -1592"/>
                              <a:gd name="T67" fmla="*/ -1592 h 81"/>
                              <a:gd name="T68" fmla="+- 0 7657 6456"/>
                              <a:gd name="T69" fmla="*/ T68 w 3971"/>
                              <a:gd name="T70" fmla="+- 0 -1512 -1592"/>
                              <a:gd name="T71" fmla="*/ -1512 h 81"/>
                              <a:gd name="T72" fmla="+- 0 7753 6456"/>
                              <a:gd name="T73" fmla="*/ T72 w 3971"/>
                              <a:gd name="T74" fmla="+- 0 -1592 -1592"/>
                              <a:gd name="T75" fmla="*/ -1592 h 81"/>
                              <a:gd name="T76" fmla="+- 0 7801 6456"/>
                              <a:gd name="T77" fmla="*/ T76 w 3971"/>
                              <a:gd name="T78" fmla="+- 0 -1512 -1592"/>
                              <a:gd name="T79" fmla="*/ -1512 h 81"/>
                              <a:gd name="T80" fmla="+- 0 7897 6456"/>
                              <a:gd name="T81" fmla="*/ T80 w 3971"/>
                              <a:gd name="T82" fmla="+- 0 -1592 -1592"/>
                              <a:gd name="T83" fmla="*/ -1592 h 81"/>
                              <a:gd name="T84" fmla="+- 0 7945 6456"/>
                              <a:gd name="T85" fmla="*/ T84 w 3971"/>
                              <a:gd name="T86" fmla="+- 0 -1512 -1592"/>
                              <a:gd name="T87" fmla="*/ -1512 h 81"/>
                              <a:gd name="T88" fmla="+- 0 8025 6456"/>
                              <a:gd name="T89" fmla="*/ T88 w 3971"/>
                              <a:gd name="T90" fmla="+- 0 -1592 -1592"/>
                              <a:gd name="T91" fmla="*/ -1592 h 81"/>
                              <a:gd name="T92" fmla="+- 0 8073 6456"/>
                              <a:gd name="T93" fmla="*/ T92 w 3971"/>
                              <a:gd name="T94" fmla="+- 0 -1512 -1592"/>
                              <a:gd name="T95" fmla="*/ -1512 h 81"/>
                              <a:gd name="T96" fmla="+- 0 8169 6456"/>
                              <a:gd name="T97" fmla="*/ T96 w 3971"/>
                              <a:gd name="T98" fmla="+- 0 -1592 -1592"/>
                              <a:gd name="T99" fmla="*/ -1592 h 81"/>
                              <a:gd name="T100" fmla="+- 0 8217 6456"/>
                              <a:gd name="T101" fmla="*/ T100 w 3971"/>
                              <a:gd name="T102" fmla="+- 0 -1512 -1592"/>
                              <a:gd name="T103" fmla="*/ -1512 h 81"/>
                              <a:gd name="T104" fmla="+- 0 8313 6456"/>
                              <a:gd name="T105" fmla="*/ T104 w 3971"/>
                              <a:gd name="T106" fmla="+- 0 -1592 -1592"/>
                              <a:gd name="T107" fmla="*/ -1592 h 81"/>
                              <a:gd name="T108" fmla="+- 0 8361 6456"/>
                              <a:gd name="T109" fmla="*/ T108 w 3971"/>
                              <a:gd name="T110" fmla="+- 0 -1512 -1592"/>
                              <a:gd name="T111" fmla="*/ -1512 h 81"/>
                              <a:gd name="T112" fmla="+- 0 8441 6456"/>
                              <a:gd name="T113" fmla="*/ T112 w 3971"/>
                              <a:gd name="T114" fmla="+- 0 -1592 -1592"/>
                              <a:gd name="T115" fmla="*/ -1592 h 81"/>
                              <a:gd name="T116" fmla="+- 0 8489 6456"/>
                              <a:gd name="T117" fmla="*/ T116 w 3971"/>
                              <a:gd name="T118" fmla="+- 0 -1512 -1592"/>
                              <a:gd name="T119" fmla="*/ -1512 h 81"/>
                              <a:gd name="T120" fmla="+- 0 8586 6456"/>
                              <a:gd name="T121" fmla="*/ T120 w 3971"/>
                              <a:gd name="T122" fmla="+- 0 -1592 -1592"/>
                              <a:gd name="T123" fmla="*/ -1592 h 81"/>
                              <a:gd name="T124" fmla="+- 0 8634 6456"/>
                              <a:gd name="T125" fmla="*/ T124 w 3971"/>
                              <a:gd name="T126" fmla="+- 0 -1512 -1592"/>
                              <a:gd name="T127" fmla="*/ -1512 h 81"/>
                              <a:gd name="T128" fmla="+- 0 8730 6456"/>
                              <a:gd name="T129" fmla="*/ T128 w 3971"/>
                              <a:gd name="T130" fmla="+- 0 -1592 -1592"/>
                              <a:gd name="T131" fmla="*/ -1592 h 81"/>
                              <a:gd name="T132" fmla="+- 0 8762 6456"/>
                              <a:gd name="T133" fmla="*/ T132 w 3971"/>
                              <a:gd name="T134" fmla="+- 0 -1512 -1592"/>
                              <a:gd name="T135" fmla="*/ -1512 h 81"/>
                              <a:gd name="T136" fmla="+- 0 8858 6456"/>
                              <a:gd name="T137" fmla="*/ T136 w 3971"/>
                              <a:gd name="T138" fmla="+- 0 -1592 -1592"/>
                              <a:gd name="T139" fmla="*/ -1592 h 81"/>
                              <a:gd name="T140" fmla="+- 0 8906 6456"/>
                              <a:gd name="T141" fmla="*/ T140 w 3971"/>
                              <a:gd name="T142" fmla="+- 0 -1512 -1592"/>
                              <a:gd name="T143" fmla="*/ -1512 h 81"/>
                              <a:gd name="T144" fmla="+- 0 9002 6456"/>
                              <a:gd name="T145" fmla="*/ T144 w 3971"/>
                              <a:gd name="T146" fmla="+- 0 -1592 -1592"/>
                              <a:gd name="T147" fmla="*/ -1592 h 81"/>
                              <a:gd name="T148" fmla="+- 0 9050 6456"/>
                              <a:gd name="T149" fmla="*/ T148 w 3971"/>
                              <a:gd name="T150" fmla="+- 0 -1512 -1592"/>
                              <a:gd name="T151" fmla="*/ -1512 h 81"/>
                              <a:gd name="T152" fmla="+- 0 9146 6456"/>
                              <a:gd name="T153" fmla="*/ T152 w 3971"/>
                              <a:gd name="T154" fmla="+- 0 -1592 -1592"/>
                              <a:gd name="T155" fmla="*/ -1592 h 81"/>
                              <a:gd name="T156" fmla="+- 0 9178 6456"/>
                              <a:gd name="T157" fmla="*/ T156 w 3971"/>
                              <a:gd name="T158" fmla="+- 0 -1512 -1592"/>
                              <a:gd name="T159" fmla="*/ -1512 h 81"/>
                              <a:gd name="T160" fmla="+- 0 9274 6456"/>
                              <a:gd name="T161" fmla="*/ T160 w 3971"/>
                              <a:gd name="T162" fmla="+- 0 -1592 -1592"/>
                              <a:gd name="T163" fmla="*/ -1592 h 81"/>
                              <a:gd name="T164" fmla="+- 0 9322 6456"/>
                              <a:gd name="T165" fmla="*/ T164 w 3971"/>
                              <a:gd name="T166" fmla="+- 0 -1512 -1592"/>
                              <a:gd name="T167" fmla="*/ -1512 h 81"/>
                              <a:gd name="T168" fmla="+- 0 9418 6456"/>
                              <a:gd name="T169" fmla="*/ T168 w 3971"/>
                              <a:gd name="T170" fmla="+- 0 -1592 -1592"/>
                              <a:gd name="T171" fmla="*/ -1592 h 81"/>
                              <a:gd name="T172" fmla="+- 0 9466 6456"/>
                              <a:gd name="T173" fmla="*/ T172 w 3971"/>
                              <a:gd name="T174" fmla="+- 0 -1512 -1592"/>
                              <a:gd name="T175" fmla="*/ -1512 h 81"/>
                              <a:gd name="T176" fmla="+- 0 9546 6456"/>
                              <a:gd name="T177" fmla="*/ T176 w 3971"/>
                              <a:gd name="T178" fmla="+- 0 -1592 -1592"/>
                              <a:gd name="T179" fmla="*/ -1592 h 81"/>
                              <a:gd name="T180" fmla="+- 0 9594 6456"/>
                              <a:gd name="T181" fmla="*/ T180 w 3971"/>
                              <a:gd name="T182" fmla="+- 0 -1512 -1592"/>
                              <a:gd name="T183" fmla="*/ -1512 h 81"/>
                              <a:gd name="T184" fmla="+- 0 9690 6456"/>
                              <a:gd name="T185" fmla="*/ T184 w 3971"/>
                              <a:gd name="T186" fmla="+- 0 -1592 -1592"/>
                              <a:gd name="T187" fmla="*/ -1592 h 81"/>
                              <a:gd name="T188" fmla="+- 0 9738 6456"/>
                              <a:gd name="T189" fmla="*/ T188 w 3971"/>
                              <a:gd name="T190" fmla="+- 0 -1512 -1592"/>
                              <a:gd name="T191" fmla="*/ -1512 h 81"/>
                              <a:gd name="T192" fmla="+- 0 9834 6456"/>
                              <a:gd name="T193" fmla="*/ T192 w 3971"/>
                              <a:gd name="T194" fmla="+- 0 -1592 -1592"/>
                              <a:gd name="T195" fmla="*/ -1592 h 81"/>
                              <a:gd name="T196" fmla="+- 0 9882 6456"/>
                              <a:gd name="T197" fmla="*/ T196 w 3971"/>
                              <a:gd name="T198" fmla="+- 0 -1512 -1592"/>
                              <a:gd name="T199" fmla="*/ -1512 h 81"/>
                              <a:gd name="T200" fmla="+- 0 9962 6456"/>
                              <a:gd name="T201" fmla="*/ T200 w 3971"/>
                              <a:gd name="T202" fmla="+- 0 -1592 -1592"/>
                              <a:gd name="T203" fmla="*/ -1592 h 81"/>
                              <a:gd name="T204" fmla="+- 0 10010 6456"/>
                              <a:gd name="T205" fmla="*/ T204 w 3971"/>
                              <a:gd name="T206" fmla="+- 0 -1512 -1592"/>
                              <a:gd name="T207" fmla="*/ -1512 h 81"/>
                              <a:gd name="T208" fmla="+- 0 10107 6456"/>
                              <a:gd name="T209" fmla="*/ T208 w 3971"/>
                              <a:gd name="T210" fmla="+- 0 -1592 -1592"/>
                              <a:gd name="T211" fmla="*/ -1592 h 81"/>
                              <a:gd name="T212" fmla="+- 0 10155 6456"/>
                              <a:gd name="T213" fmla="*/ T212 w 3971"/>
                              <a:gd name="T214" fmla="+- 0 -1512 -1592"/>
                              <a:gd name="T215" fmla="*/ -1512 h 81"/>
                              <a:gd name="T216" fmla="+- 0 10251 6456"/>
                              <a:gd name="T217" fmla="*/ T216 w 3971"/>
                              <a:gd name="T218" fmla="+- 0 -1592 -1592"/>
                              <a:gd name="T219" fmla="*/ -1592 h 81"/>
                              <a:gd name="T220" fmla="+- 0 10299 6456"/>
                              <a:gd name="T221" fmla="*/ T220 w 3971"/>
                              <a:gd name="T222" fmla="+- 0 -1512 -1592"/>
                              <a:gd name="T223" fmla="*/ -1512 h 81"/>
                              <a:gd name="T224" fmla="+- 0 10379 6456"/>
                              <a:gd name="T225" fmla="*/ T224 w 3971"/>
                              <a:gd name="T226" fmla="+- 0 -1592 -1592"/>
                              <a:gd name="T227" fmla="*/ -1592 h 81"/>
                              <a:gd name="T228" fmla="+- 0 10427 6456"/>
                              <a:gd name="T229" fmla="*/ T228 w 3971"/>
                              <a:gd name="T230" fmla="+- 0 -1512 -1592"/>
                              <a:gd name="T231" fmla="*/ -1512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3971" h="81">
                                <a:moveTo>
                                  <a:pt x="0" y="0"/>
                                </a:moveTo>
                                <a:lnTo>
                                  <a:pt x="0" y="80"/>
                                </a:lnTo>
                                <a:moveTo>
                                  <a:pt x="48" y="0"/>
                                </a:moveTo>
                                <a:lnTo>
                                  <a:pt x="48" y="80"/>
                                </a:lnTo>
                                <a:moveTo>
                                  <a:pt x="96" y="0"/>
                                </a:moveTo>
                                <a:lnTo>
                                  <a:pt x="96" y="80"/>
                                </a:lnTo>
                                <a:moveTo>
                                  <a:pt x="144" y="0"/>
                                </a:moveTo>
                                <a:lnTo>
                                  <a:pt x="144" y="80"/>
                                </a:lnTo>
                                <a:moveTo>
                                  <a:pt x="192" y="0"/>
                                </a:moveTo>
                                <a:lnTo>
                                  <a:pt x="192" y="80"/>
                                </a:lnTo>
                                <a:moveTo>
                                  <a:pt x="240" y="0"/>
                                </a:moveTo>
                                <a:lnTo>
                                  <a:pt x="240" y="80"/>
                                </a:lnTo>
                                <a:moveTo>
                                  <a:pt x="288" y="0"/>
                                </a:moveTo>
                                <a:lnTo>
                                  <a:pt x="288" y="80"/>
                                </a:lnTo>
                                <a:moveTo>
                                  <a:pt x="320" y="0"/>
                                </a:moveTo>
                                <a:lnTo>
                                  <a:pt x="320" y="80"/>
                                </a:lnTo>
                                <a:moveTo>
                                  <a:pt x="368" y="0"/>
                                </a:moveTo>
                                <a:lnTo>
                                  <a:pt x="368" y="80"/>
                                </a:lnTo>
                                <a:moveTo>
                                  <a:pt x="416" y="0"/>
                                </a:moveTo>
                                <a:lnTo>
                                  <a:pt x="416" y="80"/>
                                </a:lnTo>
                                <a:moveTo>
                                  <a:pt x="464" y="0"/>
                                </a:moveTo>
                                <a:lnTo>
                                  <a:pt x="464" y="80"/>
                                </a:lnTo>
                                <a:moveTo>
                                  <a:pt x="512" y="0"/>
                                </a:moveTo>
                                <a:lnTo>
                                  <a:pt x="512" y="80"/>
                                </a:lnTo>
                                <a:moveTo>
                                  <a:pt x="560" y="0"/>
                                </a:moveTo>
                                <a:lnTo>
                                  <a:pt x="560" y="80"/>
                                </a:lnTo>
                                <a:moveTo>
                                  <a:pt x="609" y="0"/>
                                </a:moveTo>
                                <a:lnTo>
                                  <a:pt x="609" y="80"/>
                                </a:lnTo>
                                <a:moveTo>
                                  <a:pt x="657" y="0"/>
                                </a:moveTo>
                                <a:lnTo>
                                  <a:pt x="657" y="80"/>
                                </a:lnTo>
                                <a:moveTo>
                                  <a:pt x="705" y="0"/>
                                </a:moveTo>
                                <a:lnTo>
                                  <a:pt x="705" y="80"/>
                                </a:lnTo>
                                <a:moveTo>
                                  <a:pt x="737" y="0"/>
                                </a:moveTo>
                                <a:lnTo>
                                  <a:pt x="737" y="80"/>
                                </a:lnTo>
                                <a:moveTo>
                                  <a:pt x="785" y="0"/>
                                </a:moveTo>
                                <a:lnTo>
                                  <a:pt x="785" y="80"/>
                                </a:lnTo>
                                <a:moveTo>
                                  <a:pt x="833" y="0"/>
                                </a:moveTo>
                                <a:lnTo>
                                  <a:pt x="833" y="80"/>
                                </a:lnTo>
                                <a:moveTo>
                                  <a:pt x="881" y="0"/>
                                </a:moveTo>
                                <a:lnTo>
                                  <a:pt x="881" y="80"/>
                                </a:lnTo>
                                <a:moveTo>
                                  <a:pt x="929" y="0"/>
                                </a:moveTo>
                                <a:lnTo>
                                  <a:pt x="929" y="80"/>
                                </a:lnTo>
                                <a:moveTo>
                                  <a:pt x="977" y="0"/>
                                </a:moveTo>
                                <a:lnTo>
                                  <a:pt x="977" y="80"/>
                                </a:lnTo>
                                <a:moveTo>
                                  <a:pt x="1025" y="0"/>
                                </a:moveTo>
                                <a:lnTo>
                                  <a:pt x="1025" y="80"/>
                                </a:lnTo>
                                <a:moveTo>
                                  <a:pt x="1073" y="0"/>
                                </a:moveTo>
                                <a:lnTo>
                                  <a:pt x="1073" y="80"/>
                                </a:lnTo>
                                <a:moveTo>
                                  <a:pt x="1105" y="0"/>
                                </a:moveTo>
                                <a:lnTo>
                                  <a:pt x="1105" y="80"/>
                                </a:lnTo>
                                <a:moveTo>
                                  <a:pt x="1153" y="0"/>
                                </a:moveTo>
                                <a:lnTo>
                                  <a:pt x="1153" y="80"/>
                                </a:lnTo>
                                <a:moveTo>
                                  <a:pt x="1201" y="0"/>
                                </a:moveTo>
                                <a:lnTo>
                                  <a:pt x="1201" y="80"/>
                                </a:lnTo>
                                <a:moveTo>
                                  <a:pt x="1249" y="0"/>
                                </a:moveTo>
                                <a:lnTo>
                                  <a:pt x="1249" y="80"/>
                                </a:lnTo>
                                <a:moveTo>
                                  <a:pt x="1297" y="0"/>
                                </a:moveTo>
                                <a:lnTo>
                                  <a:pt x="1297" y="80"/>
                                </a:lnTo>
                                <a:moveTo>
                                  <a:pt x="1345" y="0"/>
                                </a:moveTo>
                                <a:lnTo>
                                  <a:pt x="1345" y="80"/>
                                </a:lnTo>
                                <a:moveTo>
                                  <a:pt x="1393" y="0"/>
                                </a:moveTo>
                                <a:lnTo>
                                  <a:pt x="1393" y="80"/>
                                </a:lnTo>
                                <a:moveTo>
                                  <a:pt x="1441" y="0"/>
                                </a:moveTo>
                                <a:lnTo>
                                  <a:pt x="1441" y="80"/>
                                </a:lnTo>
                                <a:moveTo>
                                  <a:pt x="1489" y="0"/>
                                </a:moveTo>
                                <a:lnTo>
                                  <a:pt x="1489" y="80"/>
                                </a:lnTo>
                                <a:moveTo>
                                  <a:pt x="1521" y="0"/>
                                </a:moveTo>
                                <a:lnTo>
                                  <a:pt x="1521" y="80"/>
                                </a:lnTo>
                                <a:moveTo>
                                  <a:pt x="1569" y="0"/>
                                </a:moveTo>
                                <a:lnTo>
                                  <a:pt x="1569" y="80"/>
                                </a:lnTo>
                                <a:moveTo>
                                  <a:pt x="1617" y="0"/>
                                </a:moveTo>
                                <a:lnTo>
                                  <a:pt x="1617" y="80"/>
                                </a:lnTo>
                                <a:moveTo>
                                  <a:pt x="1665" y="0"/>
                                </a:moveTo>
                                <a:lnTo>
                                  <a:pt x="1665" y="80"/>
                                </a:lnTo>
                                <a:moveTo>
                                  <a:pt x="1713" y="0"/>
                                </a:moveTo>
                                <a:lnTo>
                                  <a:pt x="1713" y="80"/>
                                </a:lnTo>
                                <a:moveTo>
                                  <a:pt x="1761" y="0"/>
                                </a:moveTo>
                                <a:lnTo>
                                  <a:pt x="1761" y="80"/>
                                </a:lnTo>
                                <a:moveTo>
                                  <a:pt x="1809" y="0"/>
                                </a:moveTo>
                                <a:lnTo>
                                  <a:pt x="1809" y="80"/>
                                </a:lnTo>
                                <a:moveTo>
                                  <a:pt x="1857" y="0"/>
                                </a:moveTo>
                                <a:lnTo>
                                  <a:pt x="1857" y="80"/>
                                </a:lnTo>
                                <a:moveTo>
                                  <a:pt x="1905" y="0"/>
                                </a:moveTo>
                                <a:lnTo>
                                  <a:pt x="1905" y="80"/>
                                </a:lnTo>
                                <a:moveTo>
                                  <a:pt x="1937" y="0"/>
                                </a:moveTo>
                                <a:lnTo>
                                  <a:pt x="1937" y="80"/>
                                </a:lnTo>
                                <a:moveTo>
                                  <a:pt x="1985" y="0"/>
                                </a:moveTo>
                                <a:lnTo>
                                  <a:pt x="1985" y="80"/>
                                </a:lnTo>
                                <a:moveTo>
                                  <a:pt x="2033" y="0"/>
                                </a:moveTo>
                                <a:lnTo>
                                  <a:pt x="2033" y="80"/>
                                </a:lnTo>
                                <a:moveTo>
                                  <a:pt x="2081" y="0"/>
                                </a:moveTo>
                                <a:lnTo>
                                  <a:pt x="2081" y="80"/>
                                </a:lnTo>
                                <a:moveTo>
                                  <a:pt x="2130" y="0"/>
                                </a:moveTo>
                                <a:lnTo>
                                  <a:pt x="2130" y="80"/>
                                </a:lnTo>
                                <a:moveTo>
                                  <a:pt x="2178" y="0"/>
                                </a:moveTo>
                                <a:lnTo>
                                  <a:pt x="2178" y="80"/>
                                </a:lnTo>
                                <a:moveTo>
                                  <a:pt x="2226" y="0"/>
                                </a:moveTo>
                                <a:lnTo>
                                  <a:pt x="2226" y="80"/>
                                </a:lnTo>
                                <a:moveTo>
                                  <a:pt x="2274" y="0"/>
                                </a:moveTo>
                                <a:lnTo>
                                  <a:pt x="2274" y="80"/>
                                </a:lnTo>
                                <a:moveTo>
                                  <a:pt x="2306" y="0"/>
                                </a:moveTo>
                                <a:lnTo>
                                  <a:pt x="2306" y="80"/>
                                </a:lnTo>
                                <a:moveTo>
                                  <a:pt x="2354" y="0"/>
                                </a:moveTo>
                                <a:lnTo>
                                  <a:pt x="2354" y="80"/>
                                </a:lnTo>
                                <a:moveTo>
                                  <a:pt x="2402" y="0"/>
                                </a:moveTo>
                                <a:lnTo>
                                  <a:pt x="2402" y="80"/>
                                </a:lnTo>
                                <a:moveTo>
                                  <a:pt x="2450" y="0"/>
                                </a:moveTo>
                                <a:lnTo>
                                  <a:pt x="2450" y="80"/>
                                </a:lnTo>
                                <a:moveTo>
                                  <a:pt x="2498" y="0"/>
                                </a:moveTo>
                                <a:lnTo>
                                  <a:pt x="2498" y="80"/>
                                </a:lnTo>
                                <a:moveTo>
                                  <a:pt x="2546" y="0"/>
                                </a:moveTo>
                                <a:lnTo>
                                  <a:pt x="2546" y="80"/>
                                </a:lnTo>
                                <a:moveTo>
                                  <a:pt x="2594" y="0"/>
                                </a:moveTo>
                                <a:lnTo>
                                  <a:pt x="2594" y="80"/>
                                </a:lnTo>
                                <a:moveTo>
                                  <a:pt x="2642" y="0"/>
                                </a:moveTo>
                                <a:lnTo>
                                  <a:pt x="2642" y="80"/>
                                </a:lnTo>
                                <a:moveTo>
                                  <a:pt x="2690" y="0"/>
                                </a:moveTo>
                                <a:lnTo>
                                  <a:pt x="2690" y="80"/>
                                </a:lnTo>
                                <a:moveTo>
                                  <a:pt x="2722" y="0"/>
                                </a:moveTo>
                                <a:lnTo>
                                  <a:pt x="2722" y="80"/>
                                </a:lnTo>
                                <a:moveTo>
                                  <a:pt x="2770" y="0"/>
                                </a:moveTo>
                                <a:lnTo>
                                  <a:pt x="2770" y="80"/>
                                </a:lnTo>
                                <a:moveTo>
                                  <a:pt x="2818" y="0"/>
                                </a:moveTo>
                                <a:lnTo>
                                  <a:pt x="2818" y="80"/>
                                </a:lnTo>
                                <a:moveTo>
                                  <a:pt x="2866" y="0"/>
                                </a:moveTo>
                                <a:lnTo>
                                  <a:pt x="2866" y="80"/>
                                </a:lnTo>
                                <a:moveTo>
                                  <a:pt x="2914" y="0"/>
                                </a:moveTo>
                                <a:lnTo>
                                  <a:pt x="2914" y="80"/>
                                </a:lnTo>
                                <a:moveTo>
                                  <a:pt x="2962" y="0"/>
                                </a:moveTo>
                                <a:lnTo>
                                  <a:pt x="2962" y="80"/>
                                </a:lnTo>
                                <a:moveTo>
                                  <a:pt x="3010" y="0"/>
                                </a:moveTo>
                                <a:lnTo>
                                  <a:pt x="3010" y="80"/>
                                </a:lnTo>
                                <a:moveTo>
                                  <a:pt x="3058" y="0"/>
                                </a:moveTo>
                                <a:lnTo>
                                  <a:pt x="3058" y="80"/>
                                </a:lnTo>
                                <a:moveTo>
                                  <a:pt x="3090" y="0"/>
                                </a:moveTo>
                                <a:lnTo>
                                  <a:pt x="3090" y="80"/>
                                </a:lnTo>
                                <a:moveTo>
                                  <a:pt x="3138" y="0"/>
                                </a:moveTo>
                                <a:lnTo>
                                  <a:pt x="3138" y="80"/>
                                </a:lnTo>
                                <a:moveTo>
                                  <a:pt x="3186" y="0"/>
                                </a:moveTo>
                                <a:lnTo>
                                  <a:pt x="3186" y="80"/>
                                </a:lnTo>
                                <a:moveTo>
                                  <a:pt x="3234" y="0"/>
                                </a:moveTo>
                                <a:lnTo>
                                  <a:pt x="3234" y="80"/>
                                </a:lnTo>
                                <a:moveTo>
                                  <a:pt x="3282" y="0"/>
                                </a:moveTo>
                                <a:lnTo>
                                  <a:pt x="3282" y="80"/>
                                </a:lnTo>
                                <a:moveTo>
                                  <a:pt x="3330" y="0"/>
                                </a:moveTo>
                                <a:lnTo>
                                  <a:pt x="3330" y="80"/>
                                </a:lnTo>
                                <a:moveTo>
                                  <a:pt x="3378" y="0"/>
                                </a:moveTo>
                                <a:lnTo>
                                  <a:pt x="3378" y="80"/>
                                </a:lnTo>
                                <a:moveTo>
                                  <a:pt x="3426" y="0"/>
                                </a:moveTo>
                                <a:lnTo>
                                  <a:pt x="3426" y="80"/>
                                </a:lnTo>
                                <a:moveTo>
                                  <a:pt x="3474" y="0"/>
                                </a:moveTo>
                                <a:lnTo>
                                  <a:pt x="3474" y="80"/>
                                </a:lnTo>
                                <a:moveTo>
                                  <a:pt x="3506" y="0"/>
                                </a:moveTo>
                                <a:lnTo>
                                  <a:pt x="3506" y="80"/>
                                </a:lnTo>
                                <a:moveTo>
                                  <a:pt x="3554" y="0"/>
                                </a:moveTo>
                                <a:lnTo>
                                  <a:pt x="3554" y="80"/>
                                </a:lnTo>
                                <a:moveTo>
                                  <a:pt x="3603" y="0"/>
                                </a:moveTo>
                                <a:lnTo>
                                  <a:pt x="3603" y="80"/>
                                </a:lnTo>
                                <a:moveTo>
                                  <a:pt x="3651" y="0"/>
                                </a:moveTo>
                                <a:lnTo>
                                  <a:pt x="3651" y="80"/>
                                </a:lnTo>
                                <a:moveTo>
                                  <a:pt x="3699" y="0"/>
                                </a:moveTo>
                                <a:lnTo>
                                  <a:pt x="3699" y="80"/>
                                </a:lnTo>
                                <a:moveTo>
                                  <a:pt x="3747" y="0"/>
                                </a:moveTo>
                                <a:lnTo>
                                  <a:pt x="3747" y="80"/>
                                </a:lnTo>
                                <a:moveTo>
                                  <a:pt x="3795" y="0"/>
                                </a:moveTo>
                                <a:lnTo>
                                  <a:pt x="3795" y="80"/>
                                </a:lnTo>
                                <a:moveTo>
                                  <a:pt x="3843" y="0"/>
                                </a:moveTo>
                                <a:lnTo>
                                  <a:pt x="3843" y="80"/>
                                </a:lnTo>
                                <a:moveTo>
                                  <a:pt x="3891" y="0"/>
                                </a:moveTo>
                                <a:lnTo>
                                  <a:pt x="3891" y="80"/>
                                </a:lnTo>
                                <a:moveTo>
                                  <a:pt x="3923" y="0"/>
                                </a:moveTo>
                                <a:lnTo>
                                  <a:pt x="3923" y="80"/>
                                </a:lnTo>
                                <a:moveTo>
                                  <a:pt x="3971" y="0"/>
                                </a:moveTo>
                                <a:lnTo>
                                  <a:pt x="3971" y="8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Freeform 133"/>
                        <wps:cNvSpPr>
                          <a:spLocks/>
                        </wps:cNvSpPr>
                        <wps:spPr bwMode="auto">
                          <a:xfrm>
                            <a:off x="6480" y="-3938"/>
                            <a:ext cx="3875" cy="1986"/>
                          </a:xfrm>
                          <a:custGeom>
                            <a:avLst/>
                            <a:gdLst>
                              <a:gd name="T0" fmla="+- 0 6528 6480"/>
                              <a:gd name="T1" fmla="*/ T0 w 3875"/>
                              <a:gd name="T2" fmla="+- 0 -3265 -3937"/>
                              <a:gd name="T3" fmla="*/ -3265 h 1986"/>
                              <a:gd name="T4" fmla="+- 0 6624 6480"/>
                              <a:gd name="T5" fmla="*/ T4 w 3875"/>
                              <a:gd name="T6" fmla="+- 0 -3185 -3937"/>
                              <a:gd name="T7" fmla="*/ -3185 h 1986"/>
                              <a:gd name="T8" fmla="+- 0 6720 6480"/>
                              <a:gd name="T9" fmla="*/ T8 w 3875"/>
                              <a:gd name="T10" fmla="+- 0 -3041 -3937"/>
                              <a:gd name="T11" fmla="*/ -3041 h 1986"/>
                              <a:gd name="T12" fmla="+- 0 6800 6480"/>
                              <a:gd name="T13" fmla="*/ T12 w 3875"/>
                              <a:gd name="T14" fmla="+- 0 -3185 -3937"/>
                              <a:gd name="T15" fmla="*/ -3185 h 1986"/>
                              <a:gd name="T16" fmla="+- 0 6896 6480"/>
                              <a:gd name="T17" fmla="*/ T16 w 3875"/>
                              <a:gd name="T18" fmla="+- 0 -3265 -3937"/>
                              <a:gd name="T19" fmla="*/ -3265 h 1986"/>
                              <a:gd name="T20" fmla="+- 0 6992 6480"/>
                              <a:gd name="T21" fmla="*/ T20 w 3875"/>
                              <a:gd name="T22" fmla="+- 0 -2817 -3937"/>
                              <a:gd name="T23" fmla="*/ -2817 h 1986"/>
                              <a:gd name="T24" fmla="+- 0 7089 6480"/>
                              <a:gd name="T25" fmla="*/ T24 w 3875"/>
                              <a:gd name="T26" fmla="+- 0 -2993 -3937"/>
                              <a:gd name="T27" fmla="*/ -2993 h 1986"/>
                              <a:gd name="T28" fmla="+- 0 7169 6480"/>
                              <a:gd name="T29" fmla="*/ T28 w 3875"/>
                              <a:gd name="T30" fmla="+- 0 -2480 -3937"/>
                              <a:gd name="T31" fmla="*/ -2480 h 1986"/>
                              <a:gd name="T32" fmla="+- 0 7265 6480"/>
                              <a:gd name="T33" fmla="*/ T32 w 3875"/>
                              <a:gd name="T34" fmla="+- 0 -2368 -3937"/>
                              <a:gd name="T35" fmla="*/ -2368 h 1986"/>
                              <a:gd name="T36" fmla="+- 0 7361 6480"/>
                              <a:gd name="T37" fmla="*/ T36 w 3875"/>
                              <a:gd name="T38" fmla="+- 0 -2112 -3937"/>
                              <a:gd name="T39" fmla="*/ -2112 h 1986"/>
                              <a:gd name="T40" fmla="+- 0 7457 6480"/>
                              <a:gd name="T41" fmla="*/ T40 w 3875"/>
                              <a:gd name="T42" fmla="+- 0 -2448 -3937"/>
                              <a:gd name="T43" fmla="*/ -2448 h 1986"/>
                              <a:gd name="T44" fmla="+- 0 7553 6480"/>
                              <a:gd name="T45" fmla="*/ T44 w 3875"/>
                              <a:gd name="T46" fmla="+- 0 -2705 -3937"/>
                              <a:gd name="T47" fmla="*/ -2705 h 1986"/>
                              <a:gd name="T48" fmla="+- 0 7633 6480"/>
                              <a:gd name="T49" fmla="*/ T48 w 3875"/>
                              <a:gd name="T50" fmla="+- 0 -2448 -3937"/>
                              <a:gd name="T51" fmla="*/ -2448 h 1986"/>
                              <a:gd name="T52" fmla="+- 0 7729 6480"/>
                              <a:gd name="T53" fmla="*/ T52 w 3875"/>
                              <a:gd name="T54" fmla="+- 0 -2112 -3937"/>
                              <a:gd name="T55" fmla="*/ -2112 h 1986"/>
                              <a:gd name="T56" fmla="+- 0 7825 6480"/>
                              <a:gd name="T57" fmla="*/ T56 w 3875"/>
                              <a:gd name="T58" fmla="+- 0 -2512 -3937"/>
                              <a:gd name="T59" fmla="*/ -2512 h 1986"/>
                              <a:gd name="T60" fmla="+- 0 7921 6480"/>
                              <a:gd name="T61" fmla="*/ T60 w 3875"/>
                              <a:gd name="T62" fmla="+- 0 -2560 -3937"/>
                              <a:gd name="T63" fmla="*/ -2560 h 1986"/>
                              <a:gd name="T64" fmla="+- 0 8001 6480"/>
                              <a:gd name="T65" fmla="*/ T64 w 3875"/>
                              <a:gd name="T66" fmla="+- 0 -2368 -3937"/>
                              <a:gd name="T67" fmla="*/ -2368 h 1986"/>
                              <a:gd name="T68" fmla="+- 0 8097 6480"/>
                              <a:gd name="T69" fmla="*/ T68 w 3875"/>
                              <a:gd name="T70" fmla="+- 0 -2560 -3937"/>
                              <a:gd name="T71" fmla="*/ -2560 h 1986"/>
                              <a:gd name="T72" fmla="+- 0 8193 6480"/>
                              <a:gd name="T73" fmla="*/ T72 w 3875"/>
                              <a:gd name="T74" fmla="+- 0 -2705 -3937"/>
                              <a:gd name="T75" fmla="*/ -2705 h 1986"/>
                              <a:gd name="T76" fmla="+- 0 8289 6480"/>
                              <a:gd name="T77" fmla="*/ T76 w 3875"/>
                              <a:gd name="T78" fmla="+- 0 -3153 -3937"/>
                              <a:gd name="T79" fmla="*/ -3153 h 1986"/>
                              <a:gd name="T80" fmla="+- 0 8369 6480"/>
                              <a:gd name="T81" fmla="*/ T80 w 3875"/>
                              <a:gd name="T82" fmla="+- 0 -3265 -3937"/>
                              <a:gd name="T83" fmla="*/ -3265 h 1986"/>
                              <a:gd name="T84" fmla="+- 0 8465 6480"/>
                              <a:gd name="T85" fmla="*/ T84 w 3875"/>
                              <a:gd name="T86" fmla="+- 0 -3217 -3937"/>
                              <a:gd name="T87" fmla="*/ -3217 h 1986"/>
                              <a:gd name="T88" fmla="+- 0 8562 6480"/>
                              <a:gd name="T89" fmla="*/ T88 w 3875"/>
                              <a:gd name="T90" fmla="+- 0 -3265 -3937"/>
                              <a:gd name="T91" fmla="*/ -3265 h 1986"/>
                              <a:gd name="T92" fmla="+- 0 8658 6480"/>
                              <a:gd name="T93" fmla="*/ T92 w 3875"/>
                              <a:gd name="T94" fmla="+- 0 -3329 -3937"/>
                              <a:gd name="T95" fmla="*/ -3329 h 1986"/>
                              <a:gd name="T96" fmla="+- 0 8754 6480"/>
                              <a:gd name="T97" fmla="*/ T96 w 3875"/>
                              <a:gd name="T98" fmla="+- 0 -3377 -3937"/>
                              <a:gd name="T99" fmla="*/ -3377 h 1986"/>
                              <a:gd name="T100" fmla="+- 0 8834 6480"/>
                              <a:gd name="T101" fmla="*/ T100 w 3875"/>
                              <a:gd name="T102" fmla="+- 0 -2144 -3937"/>
                              <a:gd name="T103" fmla="*/ -2144 h 1986"/>
                              <a:gd name="T104" fmla="+- 0 8930 6480"/>
                              <a:gd name="T105" fmla="*/ T104 w 3875"/>
                              <a:gd name="T106" fmla="+- 0 -2032 -3937"/>
                              <a:gd name="T107" fmla="*/ -2032 h 1986"/>
                              <a:gd name="T108" fmla="+- 0 9026 6480"/>
                              <a:gd name="T109" fmla="*/ T108 w 3875"/>
                              <a:gd name="T110" fmla="+- 0 -2224 -3937"/>
                              <a:gd name="T111" fmla="*/ -2224 h 1986"/>
                              <a:gd name="T112" fmla="+- 0 9122 6480"/>
                              <a:gd name="T113" fmla="*/ T112 w 3875"/>
                              <a:gd name="T114" fmla="+- 0 -2064 -3937"/>
                              <a:gd name="T115" fmla="*/ -2064 h 1986"/>
                              <a:gd name="T116" fmla="+- 0 9202 6480"/>
                              <a:gd name="T117" fmla="*/ T116 w 3875"/>
                              <a:gd name="T118" fmla="+- 0 -2064 -3937"/>
                              <a:gd name="T119" fmla="*/ -2064 h 1986"/>
                              <a:gd name="T120" fmla="+- 0 9298 6480"/>
                              <a:gd name="T121" fmla="*/ T120 w 3875"/>
                              <a:gd name="T122" fmla="+- 0 -1952 -3937"/>
                              <a:gd name="T123" fmla="*/ -1952 h 1986"/>
                              <a:gd name="T124" fmla="+- 0 9394 6480"/>
                              <a:gd name="T125" fmla="*/ T124 w 3875"/>
                              <a:gd name="T126" fmla="+- 0 -2705 -3937"/>
                              <a:gd name="T127" fmla="*/ -2705 h 1986"/>
                              <a:gd name="T128" fmla="+- 0 9490 6480"/>
                              <a:gd name="T129" fmla="*/ T128 w 3875"/>
                              <a:gd name="T130" fmla="+- 0 -2336 -3937"/>
                              <a:gd name="T131" fmla="*/ -2336 h 1986"/>
                              <a:gd name="T132" fmla="+- 0 9570 6480"/>
                              <a:gd name="T133" fmla="*/ T132 w 3875"/>
                              <a:gd name="T134" fmla="+- 0 -2480 -3937"/>
                              <a:gd name="T135" fmla="*/ -2480 h 1986"/>
                              <a:gd name="T136" fmla="+- 0 9666 6480"/>
                              <a:gd name="T137" fmla="*/ T136 w 3875"/>
                              <a:gd name="T138" fmla="+- 0 -2560 -3937"/>
                              <a:gd name="T139" fmla="*/ -2560 h 1986"/>
                              <a:gd name="T140" fmla="+- 0 9762 6480"/>
                              <a:gd name="T141" fmla="*/ T140 w 3875"/>
                              <a:gd name="T142" fmla="+- 0 -2448 -3937"/>
                              <a:gd name="T143" fmla="*/ -2448 h 1986"/>
                              <a:gd name="T144" fmla="+- 0 9858 6480"/>
                              <a:gd name="T145" fmla="*/ T144 w 3875"/>
                              <a:gd name="T146" fmla="+- 0 -2560 -3937"/>
                              <a:gd name="T147" fmla="*/ -2560 h 1986"/>
                              <a:gd name="T148" fmla="+- 0 9954 6480"/>
                              <a:gd name="T149" fmla="*/ T148 w 3875"/>
                              <a:gd name="T150" fmla="+- 0 -2817 -3937"/>
                              <a:gd name="T151" fmla="*/ -2817 h 1986"/>
                              <a:gd name="T152" fmla="+- 0 10034 6480"/>
                              <a:gd name="T153" fmla="*/ T152 w 3875"/>
                              <a:gd name="T154" fmla="+- 0 -3105 -3937"/>
                              <a:gd name="T155" fmla="*/ -3105 h 1986"/>
                              <a:gd name="T156" fmla="+- 0 10131 6480"/>
                              <a:gd name="T157" fmla="*/ T156 w 3875"/>
                              <a:gd name="T158" fmla="+- 0 -3713 -3937"/>
                              <a:gd name="T159" fmla="*/ -3713 h 1986"/>
                              <a:gd name="T160" fmla="+- 0 10227 6480"/>
                              <a:gd name="T161" fmla="*/ T160 w 3875"/>
                              <a:gd name="T162" fmla="+- 0 -3777 -3937"/>
                              <a:gd name="T163" fmla="*/ -3777 h 1986"/>
                              <a:gd name="T164" fmla="+- 0 10323 6480"/>
                              <a:gd name="T165" fmla="*/ T164 w 3875"/>
                              <a:gd name="T166" fmla="+- 0 -3489 -3937"/>
                              <a:gd name="T167" fmla="*/ -3489 h 19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3875" h="1986">
                                <a:moveTo>
                                  <a:pt x="0" y="528"/>
                                </a:moveTo>
                                <a:lnTo>
                                  <a:pt x="48" y="672"/>
                                </a:lnTo>
                                <a:lnTo>
                                  <a:pt x="96" y="944"/>
                                </a:lnTo>
                                <a:lnTo>
                                  <a:pt x="144" y="752"/>
                                </a:lnTo>
                                <a:lnTo>
                                  <a:pt x="192" y="640"/>
                                </a:lnTo>
                                <a:lnTo>
                                  <a:pt x="240" y="896"/>
                                </a:lnTo>
                                <a:lnTo>
                                  <a:pt x="288" y="640"/>
                                </a:lnTo>
                                <a:lnTo>
                                  <a:pt x="320" y="752"/>
                                </a:lnTo>
                                <a:lnTo>
                                  <a:pt x="368" y="832"/>
                                </a:lnTo>
                                <a:lnTo>
                                  <a:pt x="416" y="672"/>
                                </a:lnTo>
                                <a:lnTo>
                                  <a:pt x="464" y="1008"/>
                                </a:lnTo>
                                <a:lnTo>
                                  <a:pt x="512" y="1120"/>
                                </a:lnTo>
                                <a:lnTo>
                                  <a:pt x="561" y="944"/>
                                </a:lnTo>
                                <a:lnTo>
                                  <a:pt x="609" y="944"/>
                                </a:lnTo>
                                <a:lnTo>
                                  <a:pt x="657" y="1152"/>
                                </a:lnTo>
                                <a:lnTo>
                                  <a:pt x="689" y="1457"/>
                                </a:lnTo>
                                <a:lnTo>
                                  <a:pt x="737" y="1377"/>
                                </a:lnTo>
                                <a:lnTo>
                                  <a:pt x="785" y="1569"/>
                                </a:lnTo>
                                <a:lnTo>
                                  <a:pt x="833" y="1793"/>
                                </a:lnTo>
                                <a:lnTo>
                                  <a:pt x="881" y="1825"/>
                                </a:lnTo>
                                <a:lnTo>
                                  <a:pt x="929" y="1649"/>
                                </a:lnTo>
                                <a:lnTo>
                                  <a:pt x="977" y="1489"/>
                                </a:lnTo>
                                <a:lnTo>
                                  <a:pt x="1025" y="1232"/>
                                </a:lnTo>
                                <a:lnTo>
                                  <a:pt x="1073" y="1232"/>
                                </a:lnTo>
                                <a:lnTo>
                                  <a:pt x="1105" y="1457"/>
                                </a:lnTo>
                                <a:lnTo>
                                  <a:pt x="1153" y="1489"/>
                                </a:lnTo>
                                <a:lnTo>
                                  <a:pt x="1201" y="1537"/>
                                </a:lnTo>
                                <a:lnTo>
                                  <a:pt x="1249" y="1825"/>
                                </a:lnTo>
                                <a:lnTo>
                                  <a:pt x="1297" y="1569"/>
                                </a:lnTo>
                                <a:lnTo>
                                  <a:pt x="1345" y="1425"/>
                                </a:lnTo>
                                <a:lnTo>
                                  <a:pt x="1393" y="1264"/>
                                </a:lnTo>
                                <a:lnTo>
                                  <a:pt x="1441" y="1377"/>
                                </a:lnTo>
                                <a:lnTo>
                                  <a:pt x="1489" y="1601"/>
                                </a:lnTo>
                                <a:lnTo>
                                  <a:pt x="1521" y="1569"/>
                                </a:lnTo>
                                <a:lnTo>
                                  <a:pt x="1569" y="1313"/>
                                </a:lnTo>
                                <a:lnTo>
                                  <a:pt x="1617" y="1377"/>
                                </a:lnTo>
                                <a:lnTo>
                                  <a:pt x="1665" y="1457"/>
                                </a:lnTo>
                                <a:lnTo>
                                  <a:pt x="1713" y="1232"/>
                                </a:lnTo>
                                <a:lnTo>
                                  <a:pt x="1761" y="1152"/>
                                </a:lnTo>
                                <a:lnTo>
                                  <a:pt x="1809" y="784"/>
                                </a:lnTo>
                                <a:lnTo>
                                  <a:pt x="1857" y="864"/>
                                </a:lnTo>
                                <a:lnTo>
                                  <a:pt x="1889" y="672"/>
                                </a:lnTo>
                                <a:lnTo>
                                  <a:pt x="1937" y="752"/>
                                </a:lnTo>
                                <a:lnTo>
                                  <a:pt x="1985" y="720"/>
                                </a:lnTo>
                                <a:lnTo>
                                  <a:pt x="2033" y="448"/>
                                </a:lnTo>
                                <a:lnTo>
                                  <a:pt x="2082" y="672"/>
                                </a:lnTo>
                                <a:lnTo>
                                  <a:pt x="2130" y="416"/>
                                </a:lnTo>
                                <a:lnTo>
                                  <a:pt x="2178" y="608"/>
                                </a:lnTo>
                                <a:lnTo>
                                  <a:pt x="2226" y="224"/>
                                </a:lnTo>
                                <a:lnTo>
                                  <a:pt x="2274" y="560"/>
                                </a:lnTo>
                                <a:lnTo>
                                  <a:pt x="2306" y="752"/>
                                </a:lnTo>
                                <a:lnTo>
                                  <a:pt x="2354" y="1793"/>
                                </a:lnTo>
                                <a:lnTo>
                                  <a:pt x="2402" y="1537"/>
                                </a:lnTo>
                                <a:lnTo>
                                  <a:pt x="2450" y="1905"/>
                                </a:lnTo>
                                <a:lnTo>
                                  <a:pt x="2498" y="1713"/>
                                </a:lnTo>
                                <a:lnTo>
                                  <a:pt x="2546" y="1713"/>
                                </a:lnTo>
                                <a:lnTo>
                                  <a:pt x="2594" y="1873"/>
                                </a:lnTo>
                                <a:lnTo>
                                  <a:pt x="2642" y="1873"/>
                                </a:lnTo>
                                <a:lnTo>
                                  <a:pt x="2674" y="1873"/>
                                </a:lnTo>
                                <a:lnTo>
                                  <a:pt x="2722" y="1873"/>
                                </a:lnTo>
                                <a:lnTo>
                                  <a:pt x="2770" y="1937"/>
                                </a:lnTo>
                                <a:lnTo>
                                  <a:pt x="2818" y="1985"/>
                                </a:lnTo>
                                <a:lnTo>
                                  <a:pt x="2866" y="1489"/>
                                </a:lnTo>
                                <a:lnTo>
                                  <a:pt x="2914" y="1232"/>
                                </a:lnTo>
                                <a:lnTo>
                                  <a:pt x="2962" y="1232"/>
                                </a:lnTo>
                                <a:lnTo>
                                  <a:pt x="3010" y="1601"/>
                                </a:lnTo>
                                <a:lnTo>
                                  <a:pt x="3058" y="1377"/>
                                </a:lnTo>
                                <a:lnTo>
                                  <a:pt x="3090" y="1457"/>
                                </a:lnTo>
                                <a:lnTo>
                                  <a:pt x="3138" y="1377"/>
                                </a:lnTo>
                                <a:lnTo>
                                  <a:pt x="3186" y="1377"/>
                                </a:lnTo>
                                <a:lnTo>
                                  <a:pt x="3234" y="1345"/>
                                </a:lnTo>
                                <a:lnTo>
                                  <a:pt x="3282" y="1489"/>
                                </a:lnTo>
                                <a:lnTo>
                                  <a:pt x="3330" y="1681"/>
                                </a:lnTo>
                                <a:lnTo>
                                  <a:pt x="3378" y="1377"/>
                                </a:lnTo>
                                <a:lnTo>
                                  <a:pt x="3426" y="1425"/>
                                </a:lnTo>
                                <a:lnTo>
                                  <a:pt x="3474" y="1120"/>
                                </a:lnTo>
                                <a:lnTo>
                                  <a:pt x="3506" y="864"/>
                                </a:lnTo>
                                <a:lnTo>
                                  <a:pt x="3554" y="832"/>
                                </a:lnTo>
                                <a:lnTo>
                                  <a:pt x="3603" y="528"/>
                                </a:lnTo>
                                <a:lnTo>
                                  <a:pt x="3651" y="224"/>
                                </a:lnTo>
                                <a:lnTo>
                                  <a:pt x="3699" y="0"/>
                                </a:lnTo>
                                <a:lnTo>
                                  <a:pt x="3747" y="160"/>
                                </a:lnTo>
                                <a:lnTo>
                                  <a:pt x="3795" y="560"/>
                                </a:lnTo>
                                <a:lnTo>
                                  <a:pt x="3843" y="448"/>
                                </a:lnTo>
                                <a:lnTo>
                                  <a:pt x="3875" y="672"/>
                                </a:lnTo>
                              </a:path>
                            </a:pathLst>
                          </a:custGeom>
                          <a:noFill/>
                          <a:ln w="20333">
                            <a:solidFill>
                              <a:srgbClr val="00BAE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Line 132"/>
                        <wps:cNvCnPr>
                          <a:cxnSpLocks noChangeShapeType="1"/>
                        </wps:cNvCnPr>
                        <wps:spPr bwMode="auto">
                          <a:xfrm>
                            <a:off x="6123" y="-4976"/>
                            <a:ext cx="3912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ED1B3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" name="Line 131"/>
                        <wps:cNvCnPr>
                          <a:cxnSpLocks noChangeShapeType="1"/>
                        </wps:cNvCnPr>
                        <wps:spPr bwMode="auto">
                          <a:xfrm>
                            <a:off x="10035" y="-4976"/>
                            <a:ext cx="567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ED1B34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1303" y="-4889"/>
                            <a:ext cx="3149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225" w:lineRule="exact"/>
                                <w:rPr>
                                  <w:rFonts w:ascii="Tahoma" w:hAnsi="Tahoma"/>
                                  <w:sz w:val="20"/>
                                </w:rPr>
                              </w:pP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>МИРОВЫЕ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0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>РЕЗЕРВНЫЕ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0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>ЗАПАСЫ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0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>ЗОЛОТА</w:t>
                              </w:r>
                            </w:p>
                            <w:p w:rsidR="001F7486" w:rsidRDefault="009238FA">
                              <w:pPr>
                                <w:spacing w:line="192" w:lineRule="exact"/>
                                <w:rPr>
                                  <w:rFonts w:ascii="Tahoma" w:hAnsi="Tahoma"/>
                                  <w:sz w:val="16"/>
                                </w:rPr>
                              </w:pPr>
                              <w:r>
                                <w:rPr>
                                  <w:rFonts w:ascii="Tahoma" w:hAnsi="Tahoma"/>
                                  <w:color w:val="231F20"/>
                                  <w:w w:val="80"/>
                                  <w:sz w:val="16"/>
                                </w:rPr>
                                <w:t>(МЛН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12"/>
                                  <w:w w:val="8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0"/>
                                  <w:sz w:val="16"/>
                                </w:rPr>
                                <w:t>ТРОЙСКИХ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13"/>
                                  <w:w w:val="8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0"/>
                                  <w:sz w:val="16"/>
                                </w:rPr>
                                <w:t>УНЦИЙ)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9" name="Text 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5324" y="-4889"/>
                            <a:ext cx="478" cy="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228" w:lineRule="exact"/>
                                <w:rPr>
                                  <w:rFonts w:ascii="Cambria" w:hAnsi="Cambria"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95"/>
                                  <w:sz w:val="20"/>
                                </w:rPr>
                                <w:t>Рис.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-9"/>
                                  <w:w w:val="9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95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0" name="Text Box 128"/>
                        <wps:cNvSpPr txBox="1">
                          <a:spLocks noChangeArrowheads="1"/>
                        </wps:cNvSpPr>
                        <wps:spPr bwMode="auto">
                          <a:xfrm>
                            <a:off x="1328" y="-4129"/>
                            <a:ext cx="320" cy="2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before="1"/>
                                <w:ind w:left="5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7"/>
                                  <w:w w:val="9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90"/>
                                  <w:sz w:val="14"/>
                                </w:rPr>
                                <w:t>300</w:t>
                              </w:r>
                            </w:p>
                            <w:p w:rsidR="001F7486" w:rsidRDefault="009238FA">
                              <w:pPr>
                                <w:spacing w:before="98"/>
                                <w:ind w:left="6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7"/>
                                  <w:w w:val="9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90"/>
                                  <w:sz w:val="14"/>
                                </w:rPr>
                                <w:t>250</w:t>
                              </w:r>
                            </w:p>
                            <w:p w:rsidR="001F7486" w:rsidRDefault="009238FA">
                              <w:pPr>
                                <w:spacing w:before="99"/>
                                <w:ind w:left="3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7"/>
                                  <w:w w:val="9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4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7"/>
                                  <w:w w:val="90"/>
                                  <w:sz w:val="14"/>
                                </w:rPr>
                                <w:t>200</w:t>
                              </w:r>
                            </w:p>
                            <w:p w:rsidR="001F7486" w:rsidRDefault="009238FA">
                              <w:pPr>
                                <w:spacing w:before="99"/>
                                <w:ind w:left="30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1"/>
                                  <w:w w:val="8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w w:val="8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80"/>
                                  <w:sz w:val="14"/>
                                </w:rPr>
                                <w:t>150</w:t>
                              </w:r>
                            </w:p>
                            <w:p w:rsidR="001F7486" w:rsidRDefault="009238FA">
                              <w:pPr>
                                <w:spacing w:before="98"/>
                                <w:ind w:left="27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1"/>
                                  <w:w w:val="8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w w:val="8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80"/>
                                  <w:sz w:val="14"/>
                                </w:rPr>
                                <w:t>100</w:t>
                              </w:r>
                            </w:p>
                            <w:p w:rsidR="001F7486" w:rsidRDefault="009238FA">
                              <w:pPr>
                                <w:spacing w:before="99"/>
                                <w:ind w:left="3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5"/>
                                  <w:w w:val="9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90"/>
                                  <w:sz w:val="14"/>
                                </w:rPr>
                                <w:t>050</w:t>
                              </w:r>
                            </w:p>
                            <w:p w:rsidR="001F7486" w:rsidRDefault="009238FA">
                              <w:pPr>
                                <w:spacing w:before="98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1"/>
                                  <w:w w:val="9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90"/>
                                  <w:sz w:val="14"/>
                                </w:rPr>
                                <w:t>000</w:t>
                              </w:r>
                            </w:p>
                            <w:p w:rsidR="001F7486" w:rsidRDefault="009238FA">
                              <w:pPr>
                                <w:spacing w:before="99"/>
                                <w:ind w:left="80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950</w:t>
                              </w:r>
                            </w:p>
                            <w:p w:rsidR="001F7486" w:rsidRDefault="009238FA">
                              <w:pPr>
                                <w:spacing w:before="98"/>
                                <w:ind w:left="77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900</w:t>
                              </w:r>
                            </w:p>
                            <w:p w:rsidR="001F7486" w:rsidRDefault="009238FA">
                              <w:pPr>
                                <w:spacing w:before="98"/>
                                <w:ind w:left="81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850</w:t>
                              </w:r>
                            </w:p>
                            <w:p w:rsidR="001F7486" w:rsidRDefault="009238FA">
                              <w:pPr>
                                <w:spacing w:before="99"/>
                                <w:ind w:left="78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800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6122" y="-4889"/>
                            <a:ext cx="3401" cy="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before="4" w:line="216" w:lineRule="auto"/>
                                <w:rPr>
                                  <w:rFonts w:ascii="Tahoma" w:hAnsi="Tahoma"/>
                                  <w:sz w:val="16"/>
                                </w:rPr>
                              </w:pPr>
                              <w:r>
                                <w:rPr>
                                  <w:rFonts w:ascii="Tahoma" w:hAnsi="Tahoma"/>
                                  <w:color w:val="231F20"/>
                                  <w:spacing w:val="-1"/>
                                  <w:w w:val="85"/>
                                  <w:sz w:val="20"/>
                                </w:rPr>
                                <w:t>ДОЛЯ ЗОЛОТА В ОБЪЕМЕ РЕЗЕРВОВ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"/>
                                  <w:w w:val="85"/>
                                  <w:sz w:val="20"/>
                                </w:rPr>
                                <w:t>ЦЕНТРАЛЬНЫХ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1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"/>
                                  <w:w w:val="85"/>
                                  <w:sz w:val="20"/>
                                </w:rPr>
                                <w:t>БАНКОВ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1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"/>
                                  <w:w w:val="85"/>
                                  <w:sz w:val="20"/>
                                </w:rPr>
                                <w:t>ПО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0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"/>
                                  <w:w w:val="85"/>
                                  <w:sz w:val="20"/>
                                </w:rPr>
                                <w:t>МИРУ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1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10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85"/>
                                  <w:sz w:val="20"/>
                                </w:rPr>
                                <w:t>ЦЕЛОМ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spacing w:val="-51"/>
                                  <w:w w:val="85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Tahoma" w:hAnsi="Tahoma"/>
                                  <w:color w:val="231F20"/>
                                  <w:w w:val="95"/>
                                  <w:sz w:val="16"/>
                                </w:rPr>
                                <w:t>(%)</w:t>
                              </w:r>
                            </w:p>
                            <w:p w:rsidR="001F7486" w:rsidRDefault="009238FA">
                              <w:pPr>
                                <w:spacing w:before="27"/>
                                <w:ind w:left="103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85"/>
                                  <w:sz w:val="14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10146" y="-4889"/>
                            <a:ext cx="475" cy="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228" w:lineRule="exact"/>
                                <w:rPr>
                                  <w:rFonts w:ascii="Cambria" w:hAnsi="Cambria"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90"/>
                                  <w:sz w:val="20"/>
                                </w:rPr>
                                <w:t>Рис.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6"/>
                                  <w:w w:val="9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90"/>
                                  <w:sz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3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6222" y="-3868"/>
                            <a:ext cx="145" cy="2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62" w:lineRule="exact"/>
                                <w:ind w:left="6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80"/>
                                  <w:sz w:val="14"/>
                                </w:rPr>
                                <w:t>14</w:t>
                              </w:r>
                            </w:p>
                            <w:p w:rsidR="001F7486" w:rsidRDefault="001F7486">
                              <w:pPr>
                                <w:spacing w:before="11"/>
                                <w:rPr>
                                  <w:rFonts w:ascii="Tahoma"/>
                                  <w:sz w:val="16"/>
                                </w:rPr>
                              </w:pPr>
                            </w:p>
                            <w:p w:rsidR="001F7486" w:rsidRDefault="009238FA">
                              <w:pPr>
                                <w:ind w:left="5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80"/>
                                  <w:sz w:val="14"/>
                                </w:rPr>
                                <w:t>13</w:t>
                              </w:r>
                            </w:p>
                            <w:p w:rsidR="001F7486" w:rsidRDefault="001F7486">
                              <w:pPr>
                                <w:spacing w:before="11"/>
                                <w:rPr>
                                  <w:rFonts w:ascii="Tahoma"/>
                                  <w:sz w:val="16"/>
                                </w:rPr>
                              </w:pPr>
                            </w:p>
                            <w:p w:rsidR="001F7486" w:rsidRDefault="009238FA">
                              <w:pPr>
                                <w:ind w:left="2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85"/>
                                  <w:sz w:val="14"/>
                                </w:rPr>
                                <w:t>12</w:t>
                              </w:r>
                            </w:p>
                            <w:p w:rsidR="001F7486" w:rsidRDefault="001F7486">
                              <w:pPr>
                                <w:rPr>
                                  <w:rFonts w:ascii="Tahoma"/>
                                  <w:sz w:val="17"/>
                                </w:rPr>
                              </w:pPr>
                            </w:p>
                            <w:p w:rsidR="001F7486" w:rsidRDefault="009238FA">
                              <w:pPr>
                                <w:ind w:left="27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65"/>
                                  <w:sz w:val="14"/>
                                </w:rPr>
                                <w:t>11</w:t>
                              </w:r>
                            </w:p>
                            <w:p w:rsidR="001F7486" w:rsidRDefault="001F7486">
                              <w:pPr>
                                <w:spacing w:before="11"/>
                                <w:rPr>
                                  <w:rFonts w:ascii="Tahoma"/>
                                  <w:sz w:val="16"/>
                                </w:rPr>
                              </w:pPr>
                            </w:p>
                            <w:p w:rsidR="001F7486" w:rsidRDefault="009238FA">
                              <w:pPr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85"/>
                                  <w:sz w:val="14"/>
                                </w:rPr>
                                <w:t>10</w:t>
                              </w:r>
                            </w:p>
                            <w:p w:rsidR="001F7486" w:rsidRDefault="001F7486">
                              <w:pPr>
                                <w:rPr>
                                  <w:rFonts w:ascii="Tahoma"/>
                                  <w:sz w:val="17"/>
                                </w:rPr>
                              </w:pPr>
                            </w:p>
                            <w:p w:rsidR="001F7486" w:rsidRDefault="009238FA">
                              <w:pPr>
                                <w:ind w:left="46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93"/>
                                  <w:sz w:val="14"/>
                                </w:rPr>
                                <w:t>9</w:t>
                              </w:r>
                            </w:p>
                            <w:p w:rsidR="001F7486" w:rsidRDefault="001F7486">
                              <w:pPr>
                                <w:spacing w:before="11"/>
                                <w:rPr>
                                  <w:rFonts w:ascii="Tahoma"/>
                                  <w:sz w:val="16"/>
                                </w:rPr>
                              </w:pPr>
                            </w:p>
                            <w:p w:rsidR="001F7486" w:rsidRDefault="009238FA">
                              <w:pPr>
                                <w:ind w:left="48"/>
                                <w:rPr>
                                  <w:rFonts w:ascii="Tahoma"/>
                                  <w:sz w:val="14"/>
                                </w:rPr>
                              </w:pPr>
                              <w:r>
                                <w:rPr>
                                  <w:rFonts w:ascii="Tahoma"/>
                                  <w:color w:val="231F20"/>
                                  <w:w w:val="91"/>
                                  <w:sz w:val="1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4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1303" y="-572"/>
                            <a:ext cx="1579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60" w:lineRule="exact"/>
                                <w:rPr>
                                  <w:rFonts w:ascii="Cambria" w:hAnsi="Cambri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Источники: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1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МВФ,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2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Bloomberg.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5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6122" y="-572"/>
                            <a:ext cx="3288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60" w:lineRule="exact"/>
                                <w:rPr>
                                  <w:rFonts w:ascii="Cambria" w:hAnsi="Cambria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Источник: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hyperlink r:id="rId91">
                                <w:r>
                                  <w:rPr>
                                    <w:rFonts w:ascii="Cambria" w:hAnsi="Cambria"/>
                                    <w:i/>
                                    <w:color w:val="0082BB"/>
                                    <w:w w:val="85"/>
                                    <w:sz w:val="14"/>
                                    <w:u w:val="single" w:color="0082BB"/>
                                  </w:rPr>
                                  <w:t>centralbankgold.org</w:t>
                                </w:r>
                                <w:r>
                                  <w:rPr>
                                    <w:rFonts w:ascii="Cambria" w:hAnsi="Cambria"/>
                                    <w:i/>
                                    <w:color w:val="0082BB"/>
                                    <w:spacing w:val="14"/>
                                    <w:w w:val="85"/>
                                    <w:sz w:val="14"/>
                                  </w:rPr>
                                  <w:t xml:space="preserve"> </w:t>
                                </w:r>
                              </w:hyperlink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(со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5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ссылкой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на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5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данные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spacing w:val="14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Cambria" w:hAnsi="Cambria"/>
                                  <w:i/>
                                  <w:color w:val="231F20"/>
                                  <w:w w:val="85"/>
                                  <w:sz w:val="14"/>
                                </w:rPr>
                                <w:t>МВФ).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" o:spid="_x0000_s1060" style="position:absolute;left:0;text-align:left;margin-left:56.7pt;margin-top:-257.4pt;width:481.9pt;height:245.2pt;z-index:15751680;mso-position-horizontal-relative:page;mso-position-vertical-relative:text" coordorigin="1134,-5148" coordsize="9638,49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">
                <v:rect id="Rectangle 145" o:spid="_x0000_s1061" style="position:absolute;left:1133;top:-5149;width:9638;height:49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" fillcolor="#fff3e3" stroked="f"/>
                <v:rect id="Rectangle 144" o:spid="_x0000_s1062" style="position:absolute;left:1303;top:-4242;width:4479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" stroked="f"/>
                <v:shape id="AutoShape 143" o:spid="_x0000_s1063" style="position:absolute;left:1744;top:-4041;width:3827;height:2338;visibility:visible;mso-wrap-style:square;v-text-anchor:top" coordsize="3827,2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" path="m,2338r3827,m,2081r3827,m,1825r3827,m,1553r3827,m,1297r3827,m,1041r3827,m,785r3827,m,512r3827,m,256r3827,m,l3827,e" filled="f" strokecolor="#b7b8b8" strokeweight=".28258mm">
                  <v:path arrowok="t" o:connecttype="custom" o:connectlocs="0,-1703;3827,-1703;0,-1960;3827,-1960;0,-2216;3827,-2216;0,-2488;3827,-2488;0,-2744;3827,-2744;0,-3000;3827,-3000;0,-3256;3827,-3256;0,-3529;3827,-3529;0,-3785;3827,-3785;0,-4041;3827,-4041" o:connectangles="0,0,0,0,0,0,0,0,0,0,0,0,0,0,0,0,0,0,0,0"/>
                </v:shape>
                <v:line id="Line 142" o:spid="_x0000_s1064" style="position:absolute;visibility:visible;mso-wrap-style:square" from="1744,-1447" to="5571,-14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" strokecolor="#b7b8b8" strokeweight=".28258mm"/>
                <v:shape id="AutoShape 141" o:spid="_x0000_s1065" style="position:absolute;left:1744;top:-1480;width:3811;height:81;visibility:visible;mso-wrap-style:square;v-text-anchor:top" coordsize="381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" path="m,l,80m208,r,80m417,r,80m641,r,80m849,r,80m1057,r,80m1265,r,80m1489,r,80m1697,r,80m1905,r,80m2114,r,80m2338,r,80m2546,r,80m2754,r,80m2962,r,80m3186,r,80m3394,r,80m3603,r,80m3811,r,80e" filled="f" strokecolor="#b7b8b8" strokeweight=".28258mm">
                  <v:path arrowok="t" o:connecttype="custom" o:connectlocs="0,-1479;0,-1399;208,-1479;208,-1399;417,-1479;417,-1399;641,-1479;641,-1399;849,-1479;849,-1399;1057,-1479;1057,-1399;1265,-1479;1265,-1399;1489,-1479;1489,-1399;1697,-1479;1697,-1399;1905,-1479;1905,-1399;2114,-1479;2114,-1399;2338,-1479;2338,-1399;2546,-1479;2546,-1399;2754,-1479;2754,-1399;2962,-1479;2962,-1399;3186,-1479;3186,-1399;3394,-1479;3394,-1399;3603,-1479;3603,-1399;3811,-1479;3811,-1399" o:connectangles="0,0,0,0,0,0,0,0,0,0,0,0,0,0,0,0,0,0,0,0,0,0,0,0,0,0,0,0,0,0,0,0,0,0,0,0,0,0"/>
                </v:shape>
                <v:shape id="Freeform 140" o:spid="_x0000_s1066" style="position:absolute;left:1736;top:-3697;width:3811;height:1409;visibility:visible;mso-wrap-style:square;v-text-anchor:top" coordsize="3811,14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" path="m,1297r16,l16,1281r,-16l32,1265r,-16l48,1249r,-16l48,1217r16,l80,1201r16,l96,1185r16,l112,1169r16,l128,1153r16,l160,1137r16,-16l176,1105r16,l192,1089r16,l208,1073r,-16l224,1057r,-16l224,1025r16,l240,1009r16,-16l256,977r16,-16l272,945r16,l288,929r,-16l304,913r,-16l304,881r16,l320,865r16,-16l336,833r16,l352,817r16,-16l368,785r16,-16l384,753r,-16l400,737r,-16l417,705r,-16l433,689r,-16l449,657r,-16l465,625r,-16l481,609r,-16l481,577r16,-16l497,545r,16l513,545r,-32l513,529r,-48l529,465r16,l545,449r,-16l561,433r,-32l561,385r16,l577,401r,16l593,417r,16l593,417r,-16l609,369r,-16l625,353r16,-16l641,321r,-16l657,305r,16l657,289r16,16l673,321r,-16l689,321r,-16l689,273r16,-17l705,240r16,-16l721,208r16,l737,176r16,-48l753,112,769,80r,-32l769,32r16,16l801,48r,16l817,80r,-32l833,64r,-16l849,32r,-16l849,r16,16l865,r16,l897,16r16,l913,32r16,l929,48r16,l961,160r,80l961,273r,-17l977,449r,-16l977,417r16,l993,401r,-16l1009,385r,-16l1009,353r16,l1025,337r,16l1041,353r16,16l1057,353r16,-16l1073,321r16,l1089,305r16,16l1121,289r,16l1137,305r16,l1169,305r16,-16l1201,273r,16l1201,273r16,l1233,273r16,l1265,273r16,-17l1281,273r16,l1297,256r16,l1313,273r,-17l1329,273r16,l1361,273r,16l1361,273r16,l1377,289r16,l1393,305r16,l1425,305r,16l1441,337r16,16l1473,353r,16l1489,369r,-64l1489,321r16,l1521,337r16,l1537,353r16,16l1553,385r16,16l1569,417r16,16l1585,449r16,l1601,433r16,16l1617,433r,16l1617,433r16,l1649,433r,-16l1665,417r16,l1681,401r16,16l1697,433r,-16l1713,417r,16l1729,433r16,l1745,449r16,l1777,449r,16l1793,465r16,l1825,465r16,l1857,465r16,l1889,449r16,16l1905,449r17,l1938,449r16,l1970,449r,16l1970,449r16,16l2002,465r16,l2018,449r16,-16l2050,433r16,l2082,433r,16l2098,449r16,l2114,465r16,l2146,465r16,l2178,465r16,16l2210,465r,16l2210,465r16,l2226,481r,-16l2242,465r16,32l2258,513r16,l2274,529r,-16l2290,529r,16l2290,609r16,l2306,625r16,l2322,641r,-16l2338,625r,-64l2338,577r16,l2370,593r16,l2402,609r,16l2418,625r16,l2450,625r,16l2466,641r16,l2498,641r,32l2514,689r,16l2530,721r,16l2546,737r,16l2546,737r16,16l2562,737r,64l2578,801r,-16l2578,801r16,l2610,817r,-64l2610,769r16,l2626,753r16,16l2642,785r16,16l2658,817r16,l2674,833r16,16l2690,865r,-32l2690,849r16,l2706,865r16,16l2722,897r16,l2738,913r16,l2754,929r,-16l2770,913r,16l2786,945r,16l2802,977r16,l2818,993r16,l2834,1009r16,16l2850,1041r16,l2866,1057r,16l2882,1073r,16l2898,1089r,16l2914,1105r,16l2914,1153r16,16l2930,1185r16,16l2946,1217r16,l2962,1233r,16l2978,1249r,16l2994,1265r,16l3010,1281r,16l3026,1297r,16l3042,1313r,16l3042,1345r16,l3058,1361r,16l3074,1377r,16l3090,1409r,-32l3106,1377r,16l3122,1393r16,l3138,1409r16,l3154,1329r16,l3186,1329r,-16l3186,1281r16,-16l3218,1249r16,l3234,1265r16,l3250,1249r,-16l3266,1233r16,l3282,1217r,-16l3298,1201r,-16l3314,1169r16,-16l3330,1137r16,l3346,1121r,-32l3362,1089r,-16l3362,1057r16,l3378,1073r,-16l3394,1057r16,16l3410,1057r17,l3427,1041r,-16l3443,1009r,16l3459,1025r,16l3475,1041r,-112l3491,913r,16l3491,913r16,-16l3523,897r,-16l3539,865r,-16l3539,833r,-16l3555,801r16,l3571,785r,-16l3587,769r,-16l3603,737r,-16l3603,705r16,32l3619,705r,32l3635,721r,-16l3635,689r16,32l3651,689r16,l3667,673r16,16l3699,657r,-16l3715,625r,-16l3715,593r16,-16l3747,561r,-16l3763,529r,-16l3779,529r,-32l3795,497r,-32l3795,481r,-16l3811,465e" filled="f" strokecolor="#00baed" strokeweight=".56481mm">
                  <v:path arrowok="t" o:connecttype="custom" o:connectlocs="48,-2464;128,-2528;208,-2608;256,-2704;304,-2800;368,-2896;417,-3008;481,-3104;513,-3216;577,-3312;609,-3344;673,-3392;721,-3473;769,-3665;849,-3665;913,-3665;977,-3248;1009,-3344;1073,-3376;1169,-3392;1265,-3424;1329,-3424;1393,-3392;1489,-3328;1553,-3312;1617,-3264;1681,-3296;1745,-3248;1857,-3232;1970,-3248;2050,-3264;2146,-3232;2226,-3216;2290,-3168;2338,-3072;2418,-3072;2514,-3008;2562,-2960;2610,-2928;2674,-2864;2722,-2800;2786,-2752;2850,-2656;2914,-2592;2962,-2464;3026,-2400;3074,-2320;3138,-2288;3218,-2448;3282,-2480;3346,-2576;3394,-2640;3459,-2672;3523,-2800;3571,-2912;3619,-2992;3667,-3024;3747,-3136;3795,-3216" o:connectangles="0,0,0,0,0,0,0,0,0,0,0,0,0,0,0,0,0,0,0,0,0,0,0,0,0,0,0,0,0,0,0,0,0,0,0,0,0,0,0,0,0,0,0,0,0,0,0,0,0,0,0,0,0,0,0,0,0,0,0"/>
                </v:shape>
                <v:line id="Line 139" o:spid="_x0000_s1067" style="position:absolute;visibility:visible;mso-wrap-style:square" from="1304,-4976" to="5216,-4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" strokecolor="#ed1b34" strokeweight=".25pt"/>
                <v:line id="Line 138" o:spid="_x0000_s1068" style="position:absolute;visibility:visible;mso-wrap-style:square" from="5216,-4976" to="5783,-4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" strokecolor="#ed1b34" strokeweight=".25pt"/>
                <v:rect id="Rectangle 137" o:spid="_x0000_s1069" style="position:absolute;left:6122;top:-4242;width:4479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" stroked="f"/>
                <v:shape id="AutoShape 136" o:spid="_x0000_s1070" style="position:absolute;left:6456;top:-4154;width:3971;height:2226;visibility:visible;mso-wrap-style:square;v-text-anchor:top" coordsize="3971,2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" path="m,2225r3971,m,1857r3971,m,1489r3971,m,1120r3971,m,736r3971,m,368r3971,m,l3971,e" filled="f" strokecolor="#b7b8b8" strokeweight=".28258mm">
                  <v:path arrowok="t" o:connecttype="custom" o:connectlocs="0,-1928;3971,-1928;0,-2296;3971,-2296;0,-2664;3971,-2664;0,-3033;3971,-3033;0,-3417;3971,-3417;0,-3785;3971,-3785;0,-4153;3971,-4153" o:connectangles="0,0,0,0,0,0,0,0,0,0,0,0,0,0"/>
                </v:shape>
                <v:line id="Line 135" o:spid="_x0000_s1071" style="position:absolute;visibility:visible;mso-wrap-style:square" from="6456,-1544" to="10427,-1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" strokecolor="#b7b8b8" strokeweight=".28258mm"/>
                <v:shape id="AutoShape 134" o:spid="_x0000_s1072" style="position:absolute;left:6456;top:-1592;width:3971;height:81;visibility:visible;mso-wrap-style:square;v-text-anchor:top" coordsize="397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" path="m,l,80m48,r,80m96,r,80m144,r,80m192,r,80m240,r,80m288,r,80m320,r,80m368,r,80m416,r,80m464,r,80m512,r,80m560,r,80m609,r,80m657,r,80m705,r,80m737,r,80m785,r,80m833,r,80m881,r,80m929,r,80m977,r,80m1025,r,80m1073,r,80m1105,r,80m1153,r,80m1201,r,80m1249,r,80m1297,r,80m1345,r,80m1393,r,80m1441,r,80m1489,r,80m1521,r,80m1569,r,80m1617,r,80m1665,r,80m1713,r,80m1761,r,80m1809,r,80m1857,r,80m1905,r,80m1937,r,80m1985,r,80m2033,r,80m2081,r,80m2130,r,80m2178,r,80m2226,r,80m2274,r,80m2306,r,80m2354,r,80m2402,r,80m2450,r,80m2498,r,80m2546,r,80m2594,r,80m2642,r,80m2690,r,80m2722,r,80m2770,r,80m2818,r,80m2866,r,80m2914,r,80m2962,r,80m3010,r,80m3058,r,80m3090,r,80m3138,r,80m3186,r,80m3234,r,80m3282,r,80m3330,r,80m3378,r,80m3426,r,80m3474,r,80m3506,r,80m3554,r,80m3603,r,80m3651,r,80m3699,r,80m3747,r,80m3795,r,80m3843,r,80m3891,r,80m3923,r,80m3971,r,80e" filled="f" strokecolor="#b7b8b8" strokeweight=".28258mm">
                  <v:path arrowok="t" o:connecttype="custom" o:connectlocs="48,-1592;96,-1512;192,-1592;240,-1512;320,-1592;368,-1512;464,-1592;512,-1512;609,-1592;657,-1512;737,-1592;785,-1512;881,-1592;929,-1512;1025,-1592;1073,-1512;1153,-1592;1201,-1512;1297,-1592;1345,-1512;1441,-1592;1489,-1512;1569,-1592;1617,-1512;1713,-1592;1761,-1512;1857,-1592;1905,-1512;1985,-1592;2033,-1512;2130,-1592;2178,-1512;2274,-1592;2306,-1512;2402,-1592;2450,-1512;2546,-1592;2594,-1512;2690,-1592;2722,-1512;2818,-1592;2866,-1512;2962,-1592;3010,-1512;3090,-1592;3138,-1512;3234,-1592;3282,-1512;3378,-1592;3426,-1512;3506,-1592;3554,-1512;3651,-1592;3699,-1512;3795,-1592;3843,-1512;3923,-1592;3971,-1512" o:connectangles="0,0,0,0,0,0,0,0,0,0,0,0,0,0,0,0,0,0,0,0,0,0,0,0,0,0,0,0,0,0,0,0,0,0,0,0,0,0,0,0,0,0,0,0,0,0,0,0,0,0,0,0,0,0,0,0,0,0"/>
                </v:shape>
                <v:shape id="Freeform 133" o:spid="_x0000_s1073" style="position:absolute;left:6480;top:-3938;width:3875;height:1986;visibility:visible;mso-wrap-style:square;v-text-anchor:top" coordsize="3875,1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" path="m,528l48,672,96,944,144,752,192,640r48,256l288,640r32,112l368,832,416,672r48,336l512,1120,561,944r48,l657,1152r32,305l737,1377r48,192l833,1793r48,32l929,1649r48,-160l1025,1232r48,l1105,1457r48,32l1201,1537r48,288l1297,1569r48,-144l1393,1264r48,113l1489,1601r32,-32l1569,1313r48,64l1665,1457r48,-225l1761,1152r48,-368l1857,864r32,-192l1937,752r48,-32l2033,448r49,224l2130,416r48,192l2226,224r48,336l2306,752r48,1041l2402,1537r48,368l2498,1713r48,l2594,1873r48,l2674,1873r48,l2770,1937r48,48l2866,1489r48,-257l2962,1232r48,369l3058,1377r32,80l3138,1377r48,l3234,1345r48,144l3330,1681r48,-304l3426,1425r48,-305l3506,864r48,-32l3603,528r48,-304l3699,r48,160l3795,560r48,-112l3875,672e" filled="f" strokecolor="#00baed" strokeweight=".56481mm">
                  <v:path arrowok="t" o:connecttype="custom" o:connectlocs="48,-3265;144,-3185;240,-3041;320,-3185;416,-3265;512,-2817;609,-2993;689,-2480;785,-2368;881,-2112;977,-2448;1073,-2705;1153,-2448;1249,-2112;1345,-2512;1441,-2560;1521,-2368;1617,-2560;1713,-2705;1809,-3153;1889,-3265;1985,-3217;2082,-3265;2178,-3329;2274,-3377;2354,-2144;2450,-2032;2546,-2224;2642,-2064;2722,-2064;2818,-1952;2914,-2705;3010,-2336;3090,-2480;3186,-2560;3282,-2448;3378,-2560;3474,-2817;3554,-3105;3651,-3713;3747,-3777;3843,-3489" o:connectangles="0,0,0,0,0,0,0,0,0,0,0,0,0,0,0,0,0,0,0,0,0,0,0,0,0,0,0,0,0,0,0,0,0,0,0,0,0,0,0,0,0,0"/>
                </v:shape>
                <v:line id="Line 132" o:spid="_x0000_s1074" style="position:absolute;visibility:visible;mso-wrap-style:square" from="6123,-4976" to="10035,-4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" strokecolor="#ed1b34" strokeweight=".25pt"/>
                <v:line id="Line 131" o:spid="_x0000_s1075" style="position:absolute;visibility:visible;mso-wrap-style:square" from="10035,-4976" to="10602,-49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" strokecolor="#ed1b34" strokeweight=".25pt"/>
                <v:shape id="Text Box 130" o:spid="_x0000_s1076" type="#_x0000_t202" style="position:absolute;left:1303;top:-4889;width:3149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" filled="f" stroked="f">
                  <v:textbox inset="0,0,0,0">
                    <w:txbxContent>
                      <w:p w:rsidR="001F7486" w:rsidRDefault="009238FA">
                        <w:pPr>
                          <w:spacing w:line="225" w:lineRule="exact"/>
                          <w:rPr>
                            <w:rFonts w:ascii="Tahoma" w:hAnsi="Tahoma"/>
                            <w:sz w:val="20"/>
                          </w:rPr>
                        </w:pP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>МИРОВЫЕ</w:t>
                        </w:r>
                        <w:r>
                          <w:rPr>
                            <w:rFonts w:ascii="Tahoma" w:hAnsi="Tahoma"/>
                            <w:color w:val="231F20"/>
                            <w:spacing w:val="-10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>РЕЗЕРВНЫЕ</w:t>
                        </w:r>
                        <w:r>
                          <w:rPr>
                            <w:rFonts w:ascii="Tahoma" w:hAnsi="Tahoma"/>
                            <w:color w:val="231F20"/>
                            <w:spacing w:val="-10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>ЗАПАСЫ</w:t>
                        </w:r>
                        <w:r>
                          <w:rPr>
                            <w:rFonts w:ascii="Tahoma" w:hAnsi="Tahoma"/>
                            <w:color w:val="231F20"/>
                            <w:spacing w:val="-10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>ЗОЛОТА</w:t>
                        </w:r>
                      </w:p>
                      <w:p w:rsidR="001F7486" w:rsidRDefault="009238FA">
                        <w:pPr>
                          <w:spacing w:line="192" w:lineRule="exact"/>
                          <w:rPr>
                            <w:rFonts w:ascii="Tahoma" w:hAnsi="Tahoma"/>
                            <w:sz w:val="16"/>
                          </w:rPr>
                        </w:pPr>
                        <w:r>
                          <w:rPr>
                            <w:rFonts w:ascii="Tahoma" w:hAnsi="Tahoma"/>
                            <w:color w:val="231F20"/>
                            <w:w w:val="80"/>
                            <w:sz w:val="16"/>
                          </w:rPr>
                          <w:t>(МЛН</w:t>
                        </w:r>
                        <w:r>
                          <w:rPr>
                            <w:rFonts w:ascii="Tahoma" w:hAnsi="Tahoma"/>
                            <w:color w:val="231F20"/>
                            <w:spacing w:val="12"/>
                            <w:w w:val="80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0"/>
                            <w:sz w:val="16"/>
                          </w:rPr>
                          <w:t>ТРОЙСКИХ</w:t>
                        </w:r>
                        <w:r>
                          <w:rPr>
                            <w:rFonts w:ascii="Tahoma" w:hAnsi="Tahoma"/>
                            <w:color w:val="231F20"/>
                            <w:spacing w:val="13"/>
                            <w:w w:val="80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0"/>
                            <w:sz w:val="16"/>
                          </w:rPr>
                          <w:t>УНЦИЙ)</w:t>
                        </w:r>
                      </w:p>
                    </w:txbxContent>
                  </v:textbox>
                </v:shape>
                <v:shape id="Text Box 129" o:spid="_x0000_s1077" type="#_x0000_t202" style="position:absolute;left:5324;top:-4889;width:478;height: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" filled="f" stroked="f">
                  <v:textbox inset="0,0,0,0">
                    <w:txbxContent>
                      <w:p w:rsidR="001F7486" w:rsidRDefault="009238FA">
                        <w:pPr>
                          <w:spacing w:line="228" w:lineRule="exact"/>
                          <w:rPr>
                            <w:rFonts w:ascii="Cambria" w:hAnsi="Cambria"/>
                            <w:i/>
                            <w:sz w:val="20"/>
                          </w:rPr>
                        </w:pPr>
                        <w:r>
                          <w:rPr>
                            <w:rFonts w:ascii="Cambria" w:hAnsi="Cambria"/>
                            <w:i/>
                            <w:color w:val="231F20"/>
                            <w:w w:val="95"/>
                            <w:sz w:val="20"/>
                          </w:rPr>
                          <w:t>Рис.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-9"/>
                            <w:w w:val="9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95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128" o:spid="_x0000_s1078" type="#_x0000_t202" style="position:absolute;left:1328;top:-4129;width:320;height:27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" filled="f" stroked="f">
                  <v:textbox inset="0,0,0,0">
                    <w:txbxContent>
                      <w:p w:rsidR="001F7486" w:rsidRDefault="009238FA">
                        <w:pPr>
                          <w:spacing w:before="1"/>
                          <w:ind w:left="5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7"/>
                            <w:w w:val="9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5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7"/>
                            <w:w w:val="90"/>
                            <w:sz w:val="14"/>
                          </w:rPr>
                          <w:t>300</w:t>
                        </w:r>
                      </w:p>
                      <w:p w:rsidR="001F7486" w:rsidRDefault="009238FA">
                        <w:pPr>
                          <w:spacing w:before="98"/>
                          <w:ind w:left="6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7"/>
                            <w:w w:val="9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2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7"/>
                            <w:w w:val="90"/>
                            <w:sz w:val="14"/>
                          </w:rPr>
                          <w:t>250</w:t>
                        </w:r>
                      </w:p>
                      <w:p w:rsidR="001F7486" w:rsidRDefault="009238FA">
                        <w:pPr>
                          <w:spacing w:before="99"/>
                          <w:ind w:left="3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7"/>
                            <w:w w:val="9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4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7"/>
                            <w:w w:val="90"/>
                            <w:sz w:val="14"/>
                          </w:rPr>
                          <w:t>200</w:t>
                        </w:r>
                      </w:p>
                      <w:p w:rsidR="001F7486" w:rsidRDefault="009238FA">
                        <w:pPr>
                          <w:spacing w:before="99"/>
                          <w:ind w:left="30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1"/>
                            <w:w w:val="8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w w:val="8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80"/>
                            <w:sz w:val="14"/>
                          </w:rPr>
                          <w:t>150</w:t>
                        </w:r>
                      </w:p>
                      <w:p w:rsidR="001F7486" w:rsidRDefault="009238FA">
                        <w:pPr>
                          <w:spacing w:before="98"/>
                          <w:ind w:left="27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1"/>
                            <w:w w:val="8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w w:val="8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80"/>
                            <w:sz w:val="14"/>
                          </w:rPr>
                          <w:t>100</w:t>
                        </w:r>
                      </w:p>
                      <w:p w:rsidR="001F7486" w:rsidRDefault="009238FA">
                        <w:pPr>
                          <w:spacing w:before="99"/>
                          <w:ind w:left="3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5"/>
                            <w:w w:val="9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3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5"/>
                            <w:w w:val="90"/>
                            <w:sz w:val="14"/>
                          </w:rPr>
                          <w:t>050</w:t>
                        </w:r>
                      </w:p>
                      <w:p w:rsidR="001F7486" w:rsidRDefault="009238FA">
                        <w:pPr>
                          <w:spacing w:before="98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1"/>
                            <w:w w:val="9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3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90"/>
                            <w:sz w:val="14"/>
                          </w:rPr>
                          <w:t>000</w:t>
                        </w:r>
                      </w:p>
                      <w:p w:rsidR="001F7486" w:rsidRDefault="009238FA">
                        <w:pPr>
                          <w:spacing w:before="99"/>
                          <w:ind w:left="80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950</w:t>
                        </w:r>
                      </w:p>
                      <w:p w:rsidR="001F7486" w:rsidRDefault="009238FA">
                        <w:pPr>
                          <w:spacing w:before="98"/>
                          <w:ind w:left="77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900</w:t>
                        </w:r>
                      </w:p>
                      <w:p w:rsidR="001F7486" w:rsidRDefault="009238FA">
                        <w:pPr>
                          <w:spacing w:before="98"/>
                          <w:ind w:left="81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850</w:t>
                        </w:r>
                      </w:p>
                      <w:p w:rsidR="001F7486" w:rsidRDefault="009238FA">
                        <w:pPr>
                          <w:spacing w:before="99"/>
                          <w:ind w:left="78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800</w:t>
                        </w:r>
                      </w:p>
                    </w:txbxContent>
                  </v:textbox>
                </v:shape>
                <v:shape id="Text Box 127" o:spid="_x0000_s1079" type="#_x0000_t202" style="position:absolute;left:6122;top:-4889;width:3401;height:8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" filled="f" stroked="f">
                  <v:textbox inset="0,0,0,0">
                    <w:txbxContent>
                      <w:p w:rsidR="001F7486" w:rsidRDefault="009238FA">
                        <w:pPr>
                          <w:spacing w:before="4" w:line="216" w:lineRule="auto"/>
                          <w:rPr>
                            <w:rFonts w:ascii="Tahoma" w:hAnsi="Tahoma"/>
                            <w:sz w:val="16"/>
                          </w:rPr>
                        </w:pPr>
                        <w:r>
                          <w:rPr>
                            <w:rFonts w:ascii="Tahoma" w:hAnsi="Tahoma"/>
                            <w:color w:val="231F20"/>
                            <w:spacing w:val="-1"/>
                            <w:w w:val="85"/>
                            <w:sz w:val="20"/>
                          </w:rPr>
                          <w:t>ДОЛЯ ЗОЛОТА В ОБЪЕМЕ РЕЗЕРВОВ</w:t>
                        </w: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spacing w:val="-1"/>
                            <w:w w:val="85"/>
                            <w:sz w:val="20"/>
                          </w:rPr>
                          <w:t>ЦЕНТРАЛЬНЫХ</w:t>
                        </w:r>
                        <w:r>
                          <w:rPr>
                            <w:rFonts w:ascii="Tahoma" w:hAnsi="Tahoma"/>
                            <w:color w:val="231F20"/>
                            <w:spacing w:val="-11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spacing w:val="-1"/>
                            <w:w w:val="85"/>
                            <w:sz w:val="20"/>
                          </w:rPr>
                          <w:t>БАНКОВ</w:t>
                        </w:r>
                        <w:r>
                          <w:rPr>
                            <w:rFonts w:ascii="Tahoma" w:hAnsi="Tahoma"/>
                            <w:color w:val="231F20"/>
                            <w:spacing w:val="-11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spacing w:val="-1"/>
                            <w:w w:val="85"/>
                            <w:sz w:val="20"/>
                          </w:rPr>
                          <w:t>ПО</w:t>
                        </w:r>
                        <w:r>
                          <w:rPr>
                            <w:rFonts w:ascii="Tahoma" w:hAnsi="Tahoma"/>
                            <w:color w:val="231F20"/>
                            <w:spacing w:val="-10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spacing w:val="-1"/>
                            <w:w w:val="85"/>
                            <w:sz w:val="20"/>
                          </w:rPr>
                          <w:t>МИРУ</w:t>
                        </w:r>
                        <w:r>
                          <w:rPr>
                            <w:rFonts w:ascii="Tahoma" w:hAnsi="Tahoma"/>
                            <w:color w:val="231F20"/>
                            <w:spacing w:val="-11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>В</w:t>
                        </w:r>
                        <w:r>
                          <w:rPr>
                            <w:rFonts w:ascii="Tahoma" w:hAnsi="Tahoma"/>
                            <w:color w:val="231F20"/>
                            <w:spacing w:val="-10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85"/>
                            <w:sz w:val="20"/>
                          </w:rPr>
                          <w:t>ЦЕЛОМ</w:t>
                        </w:r>
                        <w:r>
                          <w:rPr>
                            <w:rFonts w:ascii="Tahoma" w:hAnsi="Tahoma"/>
                            <w:color w:val="231F20"/>
                            <w:spacing w:val="-51"/>
                            <w:w w:val="85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Tahoma" w:hAnsi="Tahoma"/>
                            <w:color w:val="231F20"/>
                            <w:w w:val="95"/>
                            <w:sz w:val="16"/>
                          </w:rPr>
                          <w:t>(%)</w:t>
                        </w:r>
                      </w:p>
                      <w:p w:rsidR="001F7486" w:rsidRDefault="009238FA">
                        <w:pPr>
                          <w:spacing w:before="27"/>
                          <w:ind w:left="103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85"/>
                            <w:sz w:val="14"/>
                          </w:rPr>
                          <w:t>15</w:t>
                        </w:r>
                      </w:p>
                    </w:txbxContent>
                  </v:textbox>
                </v:shape>
                <v:shape id="Text Box 126" o:spid="_x0000_s1080" type="#_x0000_t202" style="position:absolute;left:10146;top:-4889;width:475;height: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:rsidR="001F7486" w:rsidRDefault="009238FA">
                        <w:pPr>
                          <w:spacing w:line="228" w:lineRule="exact"/>
                          <w:rPr>
                            <w:rFonts w:ascii="Cambria" w:hAnsi="Cambria"/>
                            <w:i/>
                            <w:sz w:val="20"/>
                          </w:rPr>
                        </w:pPr>
                        <w:r>
                          <w:rPr>
                            <w:rFonts w:ascii="Cambria" w:hAnsi="Cambria"/>
                            <w:i/>
                            <w:color w:val="231F20"/>
                            <w:w w:val="90"/>
                            <w:sz w:val="20"/>
                          </w:rPr>
                          <w:t>Рис.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6"/>
                            <w:w w:val="90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90"/>
                            <w:sz w:val="20"/>
                          </w:rPr>
                          <w:t>3</w:t>
                        </w:r>
                      </w:p>
                    </w:txbxContent>
                  </v:textbox>
                </v:shape>
                <v:shape id="Text Box 125" o:spid="_x0000_s1081" type="#_x0000_t202" style="position:absolute;left:6222;top:-3868;width:145;height:2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Dg5xAAAANwAAAAPAAAAZHJzL2Rvd25yZXYueG1sRI9Ba8JA&#10;FITvgv9heYI33agg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M/wODnEAAAA3AAAAA8A&#10;AAAAAAAAAAAAAAAABwIAAGRycy9kb3ducmV2LnhtbFBLBQYAAAAAAwADALcAAAD4AgAAAAA=&#10;" filled="f" stroked="f">
                  <v:textbox inset="0,0,0,0">
                    <w:txbxContent>
                      <w:p w:rsidR="001F7486" w:rsidRDefault="009238FA">
                        <w:pPr>
                          <w:spacing w:line="162" w:lineRule="exact"/>
                          <w:ind w:left="6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80"/>
                            <w:sz w:val="14"/>
                          </w:rPr>
                          <w:t>14</w:t>
                        </w:r>
                      </w:p>
                      <w:p w:rsidR="001F7486" w:rsidRDefault="001F7486">
                        <w:pPr>
                          <w:spacing w:before="11"/>
                          <w:rPr>
                            <w:rFonts w:ascii="Tahoma"/>
                            <w:sz w:val="16"/>
                          </w:rPr>
                        </w:pPr>
                      </w:p>
                      <w:p w:rsidR="001F7486" w:rsidRDefault="009238FA">
                        <w:pPr>
                          <w:ind w:left="5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80"/>
                            <w:sz w:val="14"/>
                          </w:rPr>
                          <w:t>13</w:t>
                        </w:r>
                      </w:p>
                      <w:p w:rsidR="001F7486" w:rsidRDefault="001F7486">
                        <w:pPr>
                          <w:spacing w:before="11"/>
                          <w:rPr>
                            <w:rFonts w:ascii="Tahoma"/>
                            <w:sz w:val="16"/>
                          </w:rPr>
                        </w:pPr>
                      </w:p>
                      <w:p w:rsidR="001F7486" w:rsidRDefault="009238FA">
                        <w:pPr>
                          <w:ind w:left="2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85"/>
                            <w:sz w:val="14"/>
                          </w:rPr>
                          <w:t>12</w:t>
                        </w:r>
                      </w:p>
                      <w:p w:rsidR="001F7486" w:rsidRDefault="001F7486">
                        <w:pPr>
                          <w:rPr>
                            <w:rFonts w:ascii="Tahoma"/>
                            <w:sz w:val="17"/>
                          </w:rPr>
                        </w:pPr>
                      </w:p>
                      <w:p w:rsidR="001F7486" w:rsidRDefault="009238FA">
                        <w:pPr>
                          <w:ind w:left="27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65"/>
                            <w:sz w:val="14"/>
                          </w:rPr>
                          <w:t>11</w:t>
                        </w:r>
                      </w:p>
                      <w:p w:rsidR="001F7486" w:rsidRDefault="001F7486">
                        <w:pPr>
                          <w:spacing w:before="11"/>
                          <w:rPr>
                            <w:rFonts w:ascii="Tahoma"/>
                            <w:sz w:val="16"/>
                          </w:rPr>
                        </w:pPr>
                      </w:p>
                      <w:p w:rsidR="001F7486" w:rsidRDefault="009238FA">
                        <w:pPr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85"/>
                            <w:sz w:val="14"/>
                          </w:rPr>
                          <w:t>10</w:t>
                        </w:r>
                      </w:p>
                      <w:p w:rsidR="001F7486" w:rsidRDefault="001F7486">
                        <w:pPr>
                          <w:rPr>
                            <w:rFonts w:ascii="Tahoma"/>
                            <w:sz w:val="17"/>
                          </w:rPr>
                        </w:pPr>
                      </w:p>
                      <w:p w:rsidR="001F7486" w:rsidRDefault="009238FA">
                        <w:pPr>
                          <w:ind w:left="46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93"/>
                            <w:sz w:val="14"/>
                          </w:rPr>
                          <w:t>9</w:t>
                        </w:r>
                      </w:p>
                      <w:p w:rsidR="001F7486" w:rsidRDefault="001F7486">
                        <w:pPr>
                          <w:spacing w:before="11"/>
                          <w:rPr>
                            <w:rFonts w:ascii="Tahoma"/>
                            <w:sz w:val="16"/>
                          </w:rPr>
                        </w:pPr>
                      </w:p>
                      <w:p w:rsidR="001F7486" w:rsidRDefault="009238FA">
                        <w:pPr>
                          <w:ind w:left="48"/>
                          <w:rPr>
                            <w:rFonts w:ascii="Tahoma"/>
                            <w:sz w:val="14"/>
                          </w:rPr>
                        </w:pPr>
                        <w:r>
                          <w:rPr>
                            <w:rFonts w:ascii="Tahoma"/>
                            <w:color w:val="231F20"/>
                            <w:w w:val="91"/>
                            <w:sz w:val="14"/>
                          </w:rPr>
                          <w:t>8</w:t>
                        </w:r>
                      </w:p>
                    </w:txbxContent>
                  </v:textbox>
                </v:shape>
                <v:shape id="Text Box 124" o:spid="_x0000_s1082" type="#_x0000_t202" style="position:absolute;left:1303;top:-572;width:1579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aBNxAAAANwAAAAPAAAAZHJzL2Rvd25yZXYueG1sRI9Ba8JA&#10;FITvgv9heYI33Sgi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EAZoE3EAAAA3AAAAA8A&#10;AAAAAAAAAAAAAAAABwIAAGRycy9kb3ducmV2LnhtbFBLBQYAAAAAAwADALcAAAD4AgAAAAA=&#10;" filled="f" stroked="f">
                  <v:textbox inset="0,0,0,0">
                    <w:txbxContent>
                      <w:p w:rsidR="001F7486" w:rsidRDefault="009238FA">
                        <w:pPr>
                          <w:spacing w:line="160" w:lineRule="exact"/>
                          <w:rPr>
                            <w:rFonts w:ascii="Cambria" w:hAnsi="Cambria"/>
                            <w:i/>
                            <w:sz w:val="14"/>
                          </w:rPr>
                        </w:pP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Источники: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1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МВФ,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2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Bloomberg.</w:t>
                        </w:r>
                      </w:p>
                    </w:txbxContent>
                  </v:textbox>
                </v:shape>
                <v:shape id="Text Box 123" o:spid="_x0000_s1083" type="#_x0000_t202" style="position:absolute;left:6122;top:-572;width:3288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XW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C9VBdbEAAAA3AAAAA8A&#10;AAAAAAAAAAAAAAAABwIAAGRycy9kb3ducmV2LnhtbFBLBQYAAAAAAwADALcAAAD4AgAAAAA=&#10;" filled="f" stroked="f">
                  <v:textbox inset="0,0,0,0">
                    <w:txbxContent>
                      <w:p w:rsidR="001F7486" w:rsidRDefault="009238FA">
                        <w:pPr>
                          <w:spacing w:line="160" w:lineRule="exact"/>
                          <w:rPr>
                            <w:rFonts w:ascii="Cambria" w:hAnsi="Cambria"/>
                            <w:i/>
                            <w:sz w:val="14"/>
                          </w:rPr>
                        </w:pP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Источник: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85"/>
                            <w:sz w:val="14"/>
                          </w:rPr>
                          <w:t xml:space="preserve"> </w:t>
                        </w:r>
                        <w:hyperlink r:id="rId92">
                          <w:r>
                            <w:rPr>
                              <w:rFonts w:ascii="Cambria" w:hAnsi="Cambria"/>
                              <w:i/>
                              <w:color w:val="0082BB"/>
                              <w:w w:val="85"/>
                              <w:sz w:val="14"/>
                              <w:u w:val="single" w:color="0082BB"/>
                            </w:rPr>
                            <w:t>centralbankgold.org</w:t>
                          </w:r>
                          <w:r>
                            <w:rPr>
                              <w:rFonts w:ascii="Cambria" w:hAnsi="Cambria"/>
                              <w:i/>
                              <w:color w:val="0082BB"/>
                              <w:spacing w:val="14"/>
                              <w:w w:val="85"/>
                              <w:sz w:val="14"/>
                            </w:rPr>
                            <w:t xml:space="preserve"> </w:t>
                          </w:r>
                        </w:hyperlink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(со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5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ссылкой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на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5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данные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spacing w:val="14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Cambria" w:hAnsi="Cambria"/>
                            <w:i/>
                            <w:color w:val="231F20"/>
                            <w:w w:val="85"/>
                            <w:sz w:val="14"/>
                          </w:rPr>
                          <w:t>МВФ).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2192" behindDoc="0" locked="0" layoutInCell="1" allowOverlap="1">
                <wp:simplePos x="0" y="0"/>
                <wp:positionH relativeFrom="page">
                  <wp:posOffset>1041400</wp:posOffset>
                </wp:positionH>
                <wp:positionV relativeFrom="paragraph">
                  <wp:posOffset>-870585</wp:posOffset>
                </wp:positionV>
                <wp:extent cx="2567940" cy="398145"/>
                <wp:effectExtent l="0" t="0" r="0" b="0"/>
                <wp:wrapNone/>
                <wp:docPr id="191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7940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21"/>
                              <w:ind w:left="47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01.01.1950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4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01.01.1954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1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01.01.1958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01.01.1962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01.01.1966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7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01.01.1970</w:t>
                            </w:r>
                          </w:p>
                          <w:p w:rsidR="001F7486" w:rsidRDefault="009238FA">
                            <w:pPr>
                              <w:spacing w:before="51"/>
                              <w:ind w:left="64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0"/>
                                <w:sz w:val="14"/>
                              </w:rPr>
                              <w:t>01.01.1974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61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01.01.1978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1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01.01.1982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51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01.01.1986</w:t>
                            </w:r>
                          </w:p>
                          <w:p w:rsidR="001F7486" w:rsidRDefault="009238FA">
                            <w:pPr>
                              <w:spacing w:before="50"/>
                              <w:ind w:left="47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01.01.1990</w:t>
                            </w:r>
                          </w:p>
                          <w:p w:rsidR="001F7486" w:rsidRDefault="009238FA">
                            <w:pPr>
                              <w:spacing w:before="44" w:line="314" w:lineRule="auto"/>
                              <w:ind w:left="20" w:right="18" w:firstLine="34"/>
                              <w:jc w:val="both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0"/>
                                <w:sz w:val="14"/>
                              </w:rPr>
                              <w:t>01.01.1994</w:t>
                            </w:r>
                            <w:r>
                              <w:rPr>
                                <w:color w:val="231F20"/>
                                <w:spacing w:val="-32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01.01.1998</w:t>
                            </w:r>
                            <w:r>
                              <w:rPr>
                                <w:color w:val="231F20"/>
                                <w:spacing w:val="-3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01.01.2002</w:t>
                            </w:r>
                            <w:r>
                              <w:rPr>
                                <w:color w:val="231F20"/>
                                <w:spacing w:val="-3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01.01.2006</w:t>
                            </w:r>
                            <w:r>
                              <w:rPr>
                                <w:color w:val="231F20"/>
                                <w:spacing w:val="-3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01.01.2010</w:t>
                            </w:r>
                            <w:r>
                              <w:rPr>
                                <w:color w:val="231F20"/>
                                <w:spacing w:val="-3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01.01.2014</w:t>
                            </w:r>
                            <w:r>
                              <w:rPr>
                                <w:color w:val="231F20"/>
                                <w:spacing w:val="-3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>01.01.2018</w:t>
                            </w:r>
                            <w:r>
                              <w:rPr>
                                <w:color w:val="231F20"/>
                                <w:spacing w:val="-3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01.01.2022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1" o:spid="_x0000_s1084" type="#_x0000_t202" style="position:absolute;left:0;text-align:left;margin-left:82pt;margin-top:-68.55pt;width:202.2pt;height:31.35pt;z-index:157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21"/>
                        <w:ind w:left="47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01.01.1950</w:t>
                      </w:r>
                    </w:p>
                    <w:p w:rsidR="001F7486" w:rsidRDefault="009238FA">
                      <w:pPr>
                        <w:spacing w:before="50"/>
                        <w:ind w:left="54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01.01.1954</w:t>
                      </w:r>
                    </w:p>
                    <w:p w:rsidR="001F7486" w:rsidRDefault="009238FA">
                      <w:pPr>
                        <w:spacing w:before="50"/>
                        <w:ind w:left="51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01.01.1958</w:t>
                      </w:r>
                    </w:p>
                    <w:p w:rsidR="001F7486" w:rsidRDefault="009238FA">
                      <w:pPr>
                        <w:spacing w:before="50"/>
                        <w:ind w:left="5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01.01.1962</w:t>
                      </w:r>
                    </w:p>
                    <w:p w:rsidR="001F7486" w:rsidRDefault="009238FA">
                      <w:pPr>
                        <w:spacing w:before="50"/>
                        <w:ind w:left="5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01.01.1966</w:t>
                      </w:r>
                    </w:p>
                    <w:p w:rsidR="001F7486" w:rsidRDefault="009238FA">
                      <w:pPr>
                        <w:spacing w:before="50"/>
                        <w:ind w:left="57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01.01.1970</w:t>
                      </w:r>
                    </w:p>
                    <w:p w:rsidR="001F7486" w:rsidRDefault="009238FA">
                      <w:pPr>
                        <w:spacing w:before="51"/>
                        <w:ind w:left="64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0"/>
                          <w:sz w:val="14"/>
                        </w:rPr>
                        <w:t>01.01.1974</w:t>
                      </w:r>
                    </w:p>
                    <w:p w:rsidR="001F7486" w:rsidRDefault="009238FA">
                      <w:pPr>
                        <w:spacing w:before="50"/>
                        <w:ind w:left="61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01.01.1978</w:t>
                      </w:r>
                    </w:p>
                    <w:p w:rsidR="001F7486" w:rsidRDefault="009238FA">
                      <w:pPr>
                        <w:spacing w:before="50"/>
                        <w:ind w:left="51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01.01.1982</w:t>
                      </w:r>
                    </w:p>
                    <w:p w:rsidR="001F7486" w:rsidRDefault="009238FA">
                      <w:pPr>
                        <w:spacing w:before="50"/>
                        <w:ind w:left="51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01.01.1986</w:t>
                      </w:r>
                    </w:p>
                    <w:p w:rsidR="001F7486" w:rsidRDefault="009238FA">
                      <w:pPr>
                        <w:spacing w:before="50"/>
                        <w:ind w:left="47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01.01.1990</w:t>
                      </w:r>
                    </w:p>
                    <w:p w:rsidR="001F7486" w:rsidRDefault="009238FA">
                      <w:pPr>
                        <w:spacing w:before="44" w:line="314" w:lineRule="auto"/>
                        <w:ind w:left="20" w:right="18" w:firstLine="34"/>
                        <w:jc w:val="both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0"/>
                          <w:sz w:val="14"/>
                        </w:rPr>
                        <w:t>01.01.1994</w:t>
                      </w:r>
                      <w:r>
                        <w:rPr>
                          <w:color w:val="231F20"/>
                          <w:spacing w:val="-32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01.01.1998</w:t>
                      </w:r>
                      <w:r>
                        <w:rPr>
                          <w:color w:val="231F20"/>
                          <w:spacing w:val="-3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01.01.2002</w:t>
                      </w:r>
                      <w:r>
                        <w:rPr>
                          <w:color w:val="231F20"/>
                          <w:spacing w:val="-3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01.01.2006</w:t>
                      </w:r>
                      <w:r>
                        <w:rPr>
                          <w:color w:val="231F20"/>
                          <w:spacing w:val="-3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01.01.2010</w:t>
                      </w:r>
                      <w:r>
                        <w:rPr>
                          <w:color w:val="231F20"/>
                          <w:spacing w:val="-3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01.01.2014</w:t>
                      </w:r>
                      <w:r>
                        <w:rPr>
                          <w:color w:val="231F20"/>
                          <w:spacing w:val="-3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>01.01.2018</w:t>
                      </w:r>
                      <w:r>
                        <w:rPr>
                          <w:color w:val="231F20"/>
                          <w:spacing w:val="-3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01.01.2022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2704" behindDoc="0" locked="0" layoutInCell="1" allowOverlap="1">
                <wp:simplePos x="0" y="0"/>
                <wp:positionH relativeFrom="page">
                  <wp:posOffset>4062095</wp:posOffset>
                </wp:positionH>
                <wp:positionV relativeFrom="paragraph">
                  <wp:posOffset>-944245</wp:posOffset>
                </wp:positionV>
                <wp:extent cx="2604135" cy="422910"/>
                <wp:effectExtent l="0" t="0" r="0" b="0"/>
                <wp:wrapNone/>
                <wp:docPr id="190" name="Text Box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4135" cy="42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2"/>
                              <w:ind w:left="20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5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5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5"/>
                                <w:sz w:val="14"/>
                              </w:rPr>
                              <w:t>2000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49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 2001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6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2002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2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0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2003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3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2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1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2004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2005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5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2006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6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1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1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2007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5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5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5"/>
                                <w:sz w:val="14"/>
                              </w:rPr>
                              <w:t>2008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2009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49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2010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79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3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3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2011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spacing w:val="-1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2012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2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2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2013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3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3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0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2014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spacing w:val="-1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2015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5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2016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6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12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9"/>
                                <w:w w:val="7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75"/>
                                <w:sz w:val="14"/>
                              </w:rPr>
                              <w:t>2017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2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2018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3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2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2019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2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III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2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2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w w:val="80"/>
                                <w:sz w:val="14"/>
                              </w:rPr>
                              <w:t>2020</w:t>
                            </w:r>
                          </w:p>
                          <w:p w:rsidR="001F7486" w:rsidRDefault="009238FA">
                            <w:pPr>
                              <w:spacing w:before="16"/>
                              <w:ind w:left="51"/>
                              <w:rPr>
                                <w:rFonts w:ascii="Tahoma" w:hAnsi="Tahoma"/>
                                <w:sz w:val="14"/>
                              </w:rPr>
                            </w:pPr>
                            <w:r>
                              <w:rPr>
                                <w:rFonts w:ascii="Tahoma" w:hAnsi="Tahoma"/>
                                <w:color w:val="231F20"/>
                                <w:spacing w:val="-2"/>
                                <w:w w:val="80"/>
                                <w:sz w:val="14"/>
                              </w:rPr>
                              <w:t>III кв.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4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/>
                                <w:color w:val="231F20"/>
                                <w:spacing w:val="-2"/>
                                <w:w w:val="80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" o:spid="_x0000_s1085" type="#_x0000_t202" style="position:absolute;left:0;text-align:left;margin-left:319.85pt;margin-top:-74.35pt;width:205.05pt;height:33.3pt;z-index:1575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2"/>
                        <w:ind w:left="20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5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2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5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5"/>
                          <w:sz w:val="14"/>
                        </w:rPr>
                        <w:t>2000</w:t>
                      </w:r>
                    </w:p>
                    <w:p w:rsidR="001F7486" w:rsidRDefault="009238FA">
                      <w:pPr>
                        <w:spacing w:before="16"/>
                        <w:ind w:left="49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 2001</w:t>
                      </w:r>
                    </w:p>
                    <w:p w:rsidR="001F7486" w:rsidRDefault="009238FA">
                      <w:pPr>
                        <w:spacing w:before="16"/>
                        <w:ind w:left="2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6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2002</w:t>
                      </w:r>
                    </w:p>
                    <w:p w:rsidR="001F7486" w:rsidRDefault="009238FA">
                      <w:pPr>
                        <w:spacing w:before="16"/>
                        <w:ind w:left="22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0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2003</w:t>
                      </w:r>
                    </w:p>
                    <w:p w:rsidR="001F7486" w:rsidRDefault="009238FA">
                      <w:pPr>
                        <w:spacing w:before="16"/>
                        <w:ind w:left="23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2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1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2004</w:t>
                      </w:r>
                    </w:p>
                    <w:p w:rsidR="001F7486" w:rsidRDefault="009238FA">
                      <w:pPr>
                        <w:spacing w:before="16"/>
                        <w:ind w:left="2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2005</w:t>
                      </w:r>
                    </w:p>
                    <w:p w:rsidR="001F7486" w:rsidRDefault="009238FA">
                      <w:pPr>
                        <w:spacing w:before="16"/>
                        <w:ind w:left="2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5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2006</w:t>
                      </w:r>
                    </w:p>
                    <w:p w:rsidR="001F7486" w:rsidRDefault="009238FA">
                      <w:pPr>
                        <w:spacing w:before="16"/>
                        <w:ind w:left="26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1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1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2007</w:t>
                      </w:r>
                    </w:p>
                    <w:p w:rsidR="001F7486" w:rsidRDefault="009238FA">
                      <w:pPr>
                        <w:spacing w:before="16"/>
                        <w:ind w:left="2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5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5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5"/>
                          <w:sz w:val="14"/>
                        </w:rPr>
                        <w:t>2008</w:t>
                      </w:r>
                    </w:p>
                    <w:p w:rsidR="001F7486" w:rsidRDefault="009238FA">
                      <w:pPr>
                        <w:spacing w:before="16"/>
                        <w:ind w:left="2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2009</w:t>
                      </w:r>
                    </w:p>
                    <w:p w:rsidR="001F7486" w:rsidRDefault="009238FA">
                      <w:pPr>
                        <w:spacing w:before="16"/>
                        <w:ind w:left="49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2010</w:t>
                      </w:r>
                    </w:p>
                    <w:p w:rsidR="001F7486" w:rsidRDefault="009238FA">
                      <w:pPr>
                        <w:spacing w:before="16"/>
                        <w:ind w:left="79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3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3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2011</w:t>
                      </w:r>
                    </w:p>
                    <w:p w:rsidR="001F7486" w:rsidRDefault="009238FA">
                      <w:pPr>
                        <w:spacing w:before="16"/>
                        <w:ind w:left="5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spacing w:val="-1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2012</w:t>
                      </w:r>
                    </w:p>
                    <w:p w:rsidR="001F7486" w:rsidRDefault="009238FA">
                      <w:pPr>
                        <w:spacing w:before="16"/>
                        <w:ind w:left="52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2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2013</w:t>
                      </w:r>
                    </w:p>
                    <w:p w:rsidR="001F7486" w:rsidRDefault="009238FA">
                      <w:pPr>
                        <w:spacing w:before="16"/>
                        <w:ind w:left="53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3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10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2014</w:t>
                      </w:r>
                    </w:p>
                    <w:p w:rsidR="001F7486" w:rsidRDefault="009238FA">
                      <w:pPr>
                        <w:spacing w:before="16"/>
                        <w:ind w:left="5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spacing w:val="-1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2015</w:t>
                      </w:r>
                    </w:p>
                    <w:p w:rsidR="001F7486" w:rsidRDefault="009238FA">
                      <w:pPr>
                        <w:spacing w:before="16"/>
                        <w:ind w:left="5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5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2016</w:t>
                      </w:r>
                    </w:p>
                    <w:p w:rsidR="001F7486" w:rsidRDefault="009238FA">
                      <w:pPr>
                        <w:spacing w:before="16"/>
                        <w:ind w:left="56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12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9"/>
                          <w:w w:val="75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75"/>
                          <w:sz w:val="14"/>
                        </w:rPr>
                        <w:t>2017</w:t>
                      </w:r>
                    </w:p>
                    <w:p w:rsidR="001F7486" w:rsidRDefault="009238FA">
                      <w:pPr>
                        <w:spacing w:before="16"/>
                        <w:ind w:left="5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2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2018</w:t>
                      </w:r>
                    </w:p>
                    <w:p w:rsidR="001F7486" w:rsidRDefault="009238FA">
                      <w:pPr>
                        <w:spacing w:before="16"/>
                        <w:ind w:left="5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-3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-2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2019</w:t>
                      </w:r>
                    </w:p>
                    <w:p w:rsidR="001F7486" w:rsidRDefault="009238FA">
                      <w:pPr>
                        <w:spacing w:before="16"/>
                        <w:ind w:left="2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III</w:t>
                      </w:r>
                      <w:r>
                        <w:rPr>
                          <w:rFonts w:ascii="Tahoma" w:hAnsi="Tahoma"/>
                          <w:color w:val="231F20"/>
                          <w:spacing w:val="2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кв.</w:t>
                      </w:r>
                      <w:r>
                        <w:rPr>
                          <w:rFonts w:ascii="Tahoma" w:hAnsi="Tahoma"/>
                          <w:color w:val="231F20"/>
                          <w:spacing w:val="2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w w:val="80"/>
                          <w:sz w:val="14"/>
                        </w:rPr>
                        <w:t>2020</w:t>
                      </w:r>
                    </w:p>
                    <w:p w:rsidR="001F7486" w:rsidRDefault="009238FA">
                      <w:pPr>
                        <w:spacing w:before="16"/>
                        <w:ind w:left="51"/>
                        <w:rPr>
                          <w:rFonts w:ascii="Tahoma" w:hAnsi="Tahoma"/>
                          <w:sz w:val="14"/>
                        </w:rPr>
                      </w:pPr>
                      <w:r>
                        <w:rPr>
                          <w:rFonts w:ascii="Tahoma" w:hAnsi="Tahoma"/>
                          <w:color w:val="231F20"/>
                          <w:spacing w:val="-2"/>
                          <w:w w:val="80"/>
                          <w:sz w:val="14"/>
                        </w:rPr>
                        <w:t>III кв.</w:t>
                      </w:r>
                      <w:r>
                        <w:rPr>
                          <w:rFonts w:ascii="Tahoma" w:hAnsi="Tahoma"/>
                          <w:color w:val="231F20"/>
                          <w:spacing w:val="-4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rFonts w:ascii="Tahoma" w:hAnsi="Tahoma"/>
                          <w:color w:val="231F20"/>
                          <w:spacing w:val="-2"/>
                          <w:w w:val="80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bookmarkStart w:id="16" w:name="1.3._Основные_способы_и_цели_приобретени"/>
      <w:bookmarkStart w:id="17" w:name="_bookmark7"/>
      <w:bookmarkEnd w:id="16"/>
      <w:bookmarkEnd w:id="17"/>
      <w:r w:rsidR="009238FA">
        <w:rPr>
          <w:color w:val="ED1B34"/>
          <w:spacing w:val="10"/>
          <w:w w:val="90"/>
        </w:rPr>
        <w:t>1.3.</w:t>
      </w:r>
      <w:r w:rsidR="009238FA">
        <w:rPr>
          <w:color w:val="ED1B34"/>
          <w:spacing w:val="40"/>
          <w:w w:val="90"/>
        </w:rPr>
        <w:t xml:space="preserve"> </w:t>
      </w:r>
      <w:r w:rsidR="009238FA">
        <w:rPr>
          <w:color w:val="ED1B34"/>
          <w:spacing w:val="12"/>
          <w:w w:val="90"/>
        </w:rPr>
        <w:t>Основные</w:t>
      </w:r>
      <w:r w:rsidR="009238FA">
        <w:rPr>
          <w:color w:val="ED1B34"/>
          <w:spacing w:val="64"/>
          <w:w w:val="90"/>
        </w:rPr>
        <w:t xml:space="preserve"> </w:t>
      </w:r>
      <w:r w:rsidR="009238FA">
        <w:rPr>
          <w:color w:val="ED1B34"/>
          <w:spacing w:val="10"/>
          <w:w w:val="90"/>
        </w:rPr>
        <w:t>способы</w:t>
      </w:r>
      <w:r w:rsidR="009238FA">
        <w:rPr>
          <w:color w:val="ED1B34"/>
          <w:spacing w:val="64"/>
          <w:w w:val="90"/>
        </w:rPr>
        <w:t xml:space="preserve"> </w:t>
      </w:r>
      <w:r w:rsidR="009238FA">
        <w:rPr>
          <w:color w:val="ED1B34"/>
          <w:w w:val="90"/>
        </w:rPr>
        <w:t>и</w:t>
      </w:r>
      <w:r w:rsidR="009238FA">
        <w:rPr>
          <w:color w:val="ED1B34"/>
          <w:spacing w:val="64"/>
          <w:w w:val="90"/>
        </w:rPr>
        <w:t xml:space="preserve"> </w:t>
      </w:r>
      <w:r w:rsidR="009238FA">
        <w:rPr>
          <w:color w:val="ED1B34"/>
          <w:w w:val="90"/>
        </w:rPr>
        <w:t>цели</w:t>
      </w:r>
      <w:r w:rsidR="009238FA">
        <w:rPr>
          <w:color w:val="ED1B34"/>
          <w:spacing w:val="64"/>
          <w:w w:val="90"/>
        </w:rPr>
        <w:t xml:space="preserve"> </w:t>
      </w:r>
      <w:r w:rsidR="009238FA">
        <w:rPr>
          <w:color w:val="ED1B34"/>
          <w:spacing w:val="11"/>
          <w:w w:val="90"/>
        </w:rPr>
        <w:t>приобретения</w:t>
      </w:r>
      <w:r w:rsidR="009238FA">
        <w:rPr>
          <w:color w:val="ED1B34"/>
          <w:spacing w:val="63"/>
          <w:w w:val="90"/>
        </w:rPr>
        <w:t xml:space="preserve"> </w:t>
      </w:r>
      <w:r w:rsidR="009238FA">
        <w:rPr>
          <w:color w:val="ED1B34"/>
          <w:spacing w:val="11"/>
          <w:w w:val="90"/>
        </w:rPr>
        <w:t>криптовалют</w:t>
      </w:r>
    </w:p>
    <w:p w:rsidR="001F7486" w:rsidRDefault="009238FA">
      <w:pPr>
        <w:pStyle w:val="a3"/>
        <w:spacing w:before="260"/>
        <w:ind w:left="397"/>
        <w:jc w:val="both"/>
      </w:pPr>
      <w:r>
        <w:rPr>
          <w:color w:val="231F20"/>
          <w:spacing w:val="-1"/>
          <w:w w:val="110"/>
        </w:rPr>
        <w:t>Существуют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различные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способы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приобретения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криптовалют:</w:t>
      </w:r>
    </w:p>
    <w:p w:rsidR="001F7486" w:rsidRDefault="009238FA">
      <w:pPr>
        <w:pStyle w:val="a5"/>
        <w:numPr>
          <w:ilvl w:val="0"/>
          <w:numId w:val="12"/>
        </w:numPr>
        <w:tabs>
          <w:tab w:val="left" w:pos="398"/>
        </w:tabs>
        <w:spacing w:before="35" w:line="288" w:lineRule="auto"/>
        <w:ind w:right="102"/>
        <w:jc w:val="both"/>
        <w:rPr>
          <w:sz w:val="20"/>
        </w:rPr>
      </w:pPr>
      <w:r>
        <w:rPr>
          <w:rFonts w:ascii="Tahoma" w:hAnsi="Tahoma"/>
          <w:b/>
          <w:color w:val="231F20"/>
          <w:spacing w:val="-2"/>
          <w:w w:val="110"/>
          <w:sz w:val="20"/>
        </w:rPr>
        <w:t xml:space="preserve">Майнинг </w:t>
      </w:r>
      <w:r>
        <w:rPr>
          <w:color w:val="231F20"/>
          <w:spacing w:val="-2"/>
          <w:w w:val="120"/>
          <w:sz w:val="20"/>
        </w:rPr>
        <w:t xml:space="preserve">– </w:t>
      </w:r>
      <w:r>
        <w:rPr>
          <w:color w:val="231F20"/>
          <w:spacing w:val="-2"/>
          <w:w w:val="110"/>
          <w:sz w:val="20"/>
        </w:rPr>
        <w:t xml:space="preserve">деятельность, в результате которой </w:t>
      </w:r>
      <w:r>
        <w:rPr>
          <w:color w:val="231F20"/>
          <w:spacing w:val="-1"/>
          <w:w w:val="110"/>
          <w:sz w:val="20"/>
        </w:rPr>
        <w:t>может осуществляться выпуск криптовалю-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ты,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а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также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получение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криптовалюты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качестве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вознаграждения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валидацию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транзакций,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которая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сопровождается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ресурсоемкими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вычислениями.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Майнинг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можно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охарактеризовать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как использование лицом принадлежащего ему оборудования для выполнения расчетов,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необходимых для функционирования системы распределенного реестра определенного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криптоактива. При этом привлечение пользователей для осуществления майнинга не яв-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ляется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обязательным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свойством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криптовалют,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поддержание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системы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распределенных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реестров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возможно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заранее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определенным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кругом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лиц.</w:t>
      </w:r>
    </w:p>
    <w:p w:rsidR="001F7486" w:rsidRDefault="009238FA">
      <w:pPr>
        <w:pStyle w:val="a5"/>
        <w:numPr>
          <w:ilvl w:val="0"/>
          <w:numId w:val="12"/>
        </w:numPr>
        <w:tabs>
          <w:tab w:val="left" w:pos="398"/>
        </w:tabs>
        <w:spacing w:line="288" w:lineRule="auto"/>
        <w:ind w:right="111"/>
        <w:jc w:val="both"/>
        <w:rPr>
          <w:sz w:val="20"/>
        </w:rPr>
      </w:pPr>
      <w:r>
        <w:rPr>
          <w:rFonts w:ascii="Tahoma" w:hAnsi="Tahoma"/>
          <w:b/>
          <w:color w:val="231F20"/>
          <w:spacing w:val="-1"/>
          <w:w w:val="95"/>
          <w:sz w:val="20"/>
        </w:rPr>
        <w:t>Приобретение</w:t>
      </w:r>
      <w:r>
        <w:rPr>
          <w:rFonts w:ascii="Tahoma" w:hAnsi="Tahoma"/>
          <w:b/>
          <w:color w:val="231F20"/>
          <w:spacing w:val="-16"/>
          <w:w w:val="95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w w:val="95"/>
          <w:sz w:val="20"/>
        </w:rPr>
        <w:t>криптовалют</w:t>
      </w:r>
      <w:r>
        <w:rPr>
          <w:rFonts w:ascii="Tahoma" w:hAnsi="Tahoma"/>
          <w:b/>
          <w:color w:val="231F20"/>
          <w:spacing w:val="-16"/>
          <w:w w:val="95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w w:val="95"/>
          <w:sz w:val="20"/>
        </w:rPr>
        <w:t>на</w:t>
      </w:r>
      <w:r>
        <w:rPr>
          <w:rFonts w:ascii="Tahoma" w:hAnsi="Tahoma"/>
          <w:b/>
          <w:color w:val="231F20"/>
          <w:spacing w:val="-16"/>
          <w:w w:val="95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w w:val="95"/>
          <w:sz w:val="20"/>
        </w:rPr>
        <w:t>специализированных</w:t>
      </w:r>
      <w:r>
        <w:rPr>
          <w:rFonts w:ascii="Tahoma" w:hAnsi="Tahoma"/>
          <w:b/>
          <w:color w:val="231F20"/>
          <w:spacing w:val="-16"/>
          <w:w w:val="95"/>
          <w:sz w:val="20"/>
        </w:rPr>
        <w:t xml:space="preserve"> </w:t>
      </w:r>
      <w:r>
        <w:rPr>
          <w:rFonts w:ascii="Tahoma" w:hAnsi="Tahoma"/>
          <w:b/>
          <w:color w:val="231F20"/>
          <w:w w:val="95"/>
          <w:sz w:val="20"/>
        </w:rPr>
        <w:t>торговых</w:t>
      </w:r>
      <w:r>
        <w:rPr>
          <w:rFonts w:ascii="Tahoma" w:hAnsi="Tahoma"/>
          <w:b/>
          <w:color w:val="231F20"/>
          <w:spacing w:val="-16"/>
          <w:w w:val="95"/>
          <w:sz w:val="20"/>
        </w:rPr>
        <w:t xml:space="preserve"> </w:t>
      </w:r>
      <w:r>
        <w:rPr>
          <w:rFonts w:ascii="Tahoma" w:hAnsi="Tahoma"/>
          <w:b/>
          <w:color w:val="231F20"/>
          <w:w w:val="95"/>
          <w:sz w:val="20"/>
        </w:rPr>
        <w:t>площадках</w:t>
      </w:r>
      <w:r>
        <w:rPr>
          <w:rFonts w:ascii="Tahoma" w:hAnsi="Tahoma"/>
          <w:b/>
          <w:color w:val="231F20"/>
          <w:spacing w:val="-20"/>
          <w:w w:val="95"/>
          <w:sz w:val="20"/>
        </w:rPr>
        <w:t xml:space="preserve"> </w:t>
      </w:r>
      <w:r>
        <w:rPr>
          <w:color w:val="231F20"/>
          <w:w w:val="95"/>
          <w:sz w:val="20"/>
        </w:rPr>
        <w:t>–</w:t>
      </w:r>
      <w:r>
        <w:rPr>
          <w:color w:val="231F20"/>
          <w:spacing w:val="-21"/>
          <w:w w:val="95"/>
          <w:sz w:val="20"/>
        </w:rPr>
        <w:t xml:space="preserve"> </w:t>
      </w:r>
      <w:r>
        <w:rPr>
          <w:color w:val="231F20"/>
          <w:w w:val="95"/>
          <w:sz w:val="20"/>
        </w:rPr>
        <w:t>биржах</w:t>
      </w:r>
      <w:r>
        <w:rPr>
          <w:color w:val="231F20"/>
          <w:spacing w:val="-10"/>
          <w:w w:val="95"/>
          <w:sz w:val="20"/>
        </w:rPr>
        <w:t xml:space="preserve"> </w:t>
      </w:r>
      <w:r>
        <w:rPr>
          <w:color w:val="231F20"/>
          <w:w w:val="95"/>
          <w:sz w:val="20"/>
        </w:rPr>
        <w:t>криптовалют</w:t>
      </w:r>
      <w:r>
        <w:rPr>
          <w:color w:val="231F20"/>
          <w:spacing w:val="-55"/>
          <w:w w:val="95"/>
          <w:sz w:val="20"/>
        </w:rPr>
        <w:t xml:space="preserve"> </w:t>
      </w:r>
      <w:r>
        <w:rPr>
          <w:color w:val="231F20"/>
          <w:spacing w:val="-4"/>
          <w:w w:val="105"/>
          <w:sz w:val="20"/>
        </w:rPr>
        <w:t>(далее</w:t>
      </w:r>
      <w:r>
        <w:rPr>
          <w:color w:val="231F20"/>
          <w:spacing w:val="-19"/>
          <w:w w:val="105"/>
          <w:sz w:val="20"/>
        </w:rPr>
        <w:t xml:space="preserve"> </w:t>
      </w:r>
      <w:r>
        <w:rPr>
          <w:color w:val="231F20"/>
          <w:spacing w:val="-4"/>
          <w:w w:val="150"/>
          <w:sz w:val="20"/>
        </w:rPr>
        <w:t>–</w:t>
      </w:r>
      <w:r>
        <w:rPr>
          <w:color w:val="231F20"/>
          <w:spacing w:val="-46"/>
          <w:w w:val="150"/>
          <w:sz w:val="20"/>
        </w:rPr>
        <w:t xml:space="preserve"> </w:t>
      </w:r>
      <w:r>
        <w:rPr>
          <w:color w:val="231F20"/>
          <w:spacing w:val="-4"/>
          <w:w w:val="105"/>
          <w:sz w:val="20"/>
        </w:rPr>
        <w:t>криптобиржи)</w:t>
      </w:r>
      <w:r>
        <w:rPr>
          <w:color w:val="231F20"/>
          <w:spacing w:val="-4"/>
          <w:w w:val="105"/>
          <w:position w:val="7"/>
          <w:sz w:val="11"/>
        </w:rPr>
        <w:t>14</w:t>
      </w:r>
      <w:r>
        <w:rPr>
          <w:color w:val="231F20"/>
          <w:spacing w:val="-4"/>
          <w:w w:val="105"/>
          <w:sz w:val="20"/>
        </w:rPr>
        <w:t>.</w:t>
      </w:r>
      <w:r>
        <w:rPr>
          <w:color w:val="231F20"/>
          <w:spacing w:val="-18"/>
          <w:w w:val="105"/>
          <w:sz w:val="20"/>
        </w:rPr>
        <w:t xml:space="preserve"> </w:t>
      </w:r>
      <w:r>
        <w:rPr>
          <w:color w:val="231F20"/>
          <w:spacing w:val="-4"/>
          <w:w w:val="105"/>
          <w:sz w:val="20"/>
        </w:rPr>
        <w:t>Операции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с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криптовалютами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на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биржах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включают</w:t>
      </w:r>
      <w:r>
        <w:rPr>
          <w:color w:val="231F20"/>
          <w:spacing w:val="-10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следующие</w:t>
      </w:r>
      <w:r>
        <w:rPr>
          <w:color w:val="231F20"/>
          <w:spacing w:val="-9"/>
          <w:w w:val="105"/>
          <w:sz w:val="20"/>
        </w:rPr>
        <w:t xml:space="preserve"> </w:t>
      </w:r>
      <w:r>
        <w:rPr>
          <w:color w:val="231F20"/>
          <w:spacing w:val="-3"/>
          <w:w w:val="105"/>
          <w:sz w:val="20"/>
        </w:rPr>
        <w:t>действия:</w:t>
      </w:r>
    </w:p>
    <w:p w:rsidR="001F7486" w:rsidRDefault="009238FA">
      <w:pPr>
        <w:pStyle w:val="a5"/>
        <w:numPr>
          <w:ilvl w:val="1"/>
          <w:numId w:val="12"/>
        </w:numPr>
        <w:tabs>
          <w:tab w:val="left" w:pos="633"/>
        </w:tabs>
        <w:spacing w:line="233" w:lineRule="exact"/>
        <w:ind w:left="633"/>
        <w:rPr>
          <w:sz w:val="20"/>
        </w:rPr>
      </w:pPr>
      <w:r>
        <w:rPr>
          <w:color w:val="231F20"/>
          <w:w w:val="110"/>
          <w:sz w:val="20"/>
        </w:rPr>
        <w:t>покупка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получение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их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криптокошелек;</w:t>
      </w:r>
    </w:p>
    <w:p w:rsidR="001F7486" w:rsidRDefault="009238FA">
      <w:pPr>
        <w:pStyle w:val="a5"/>
        <w:numPr>
          <w:ilvl w:val="1"/>
          <w:numId w:val="12"/>
        </w:numPr>
        <w:tabs>
          <w:tab w:val="left" w:pos="633"/>
        </w:tabs>
        <w:spacing w:before="32"/>
        <w:ind w:left="633"/>
        <w:rPr>
          <w:sz w:val="20"/>
        </w:rPr>
      </w:pPr>
      <w:r>
        <w:rPr>
          <w:color w:val="231F20"/>
          <w:w w:val="110"/>
          <w:sz w:val="20"/>
        </w:rPr>
        <w:t>продажа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различных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криптокошельков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счетов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инвестора;</w:t>
      </w:r>
    </w:p>
    <w:p w:rsidR="001F7486" w:rsidRDefault="009238FA">
      <w:pPr>
        <w:pStyle w:val="a5"/>
        <w:numPr>
          <w:ilvl w:val="1"/>
          <w:numId w:val="12"/>
        </w:numPr>
        <w:tabs>
          <w:tab w:val="left" w:pos="633"/>
        </w:tabs>
        <w:spacing w:before="36" w:line="288" w:lineRule="auto"/>
        <w:ind w:right="111" w:hanging="199"/>
        <w:rPr>
          <w:sz w:val="20"/>
        </w:rPr>
      </w:pPr>
      <w:r>
        <w:rPr>
          <w:color w:val="231F20"/>
          <w:w w:val="110"/>
          <w:sz w:val="20"/>
        </w:rPr>
        <w:t>ввод или вывод криптовалют или иных криптоактивов с личного кошелька пользователя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на кошелек или счет инвестора, открытый криптобиржей, для осуществления с ними тор-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говых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операций;</w:t>
      </w:r>
    </w:p>
    <w:p w:rsidR="001F7486" w:rsidRDefault="009238FA">
      <w:pPr>
        <w:pStyle w:val="a5"/>
        <w:numPr>
          <w:ilvl w:val="1"/>
          <w:numId w:val="12"/>
        </w:numPr>
        <w:tabs>
          <w:tab w:val="left" w:pos="633"/>
        </w:tabs>
        <w:spacing w:line="234" w:lineRule="exact"/>
        <w:ind w:left="633"/>
        <w:rPr>
          <w:sz w:val="20"/>
        </w:rPr>
      </w:pPr>
      <w:r>
        <w:rPr>
          <w:color w:val="231F20"/>
          <w:w w:val="110"/>
          <w:sz w:val="20"/>
        </w:rPr>
        <w:t>обмен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фиатные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валюты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вывод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счет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инвестора.</w:t>
      </w:r>
    </w:p>
    <w:p w:rsidR="001F7486" w:rsidRDefault="009238FA">
      <w:pPr>
        <w:pStyle w:val="a3"/>
        <w:spacing w:before="47" w:line="290" w:lineRule="auto"/>
        <w:ind w:left="113" w:right="102" w:firstLine="283"/>
        <w:jc w:val="both"/>
      </w:pPr>
      <w:r>
        <w:rPr>
          <w:color w:val="231F20"/>
          <w:w w:val="110"/>
        </w:rPr>
        <w:t>Большинство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криптобирж  привлекают  инвесторов  возможностью  совершения  торго-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вых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операций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основными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криптовалютами,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получить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которые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можно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путем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покупки,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так и посредством осуществления майнинга. Комиссии бирж зависят от типа операций: если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пополнение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счета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криптобирже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производится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криптовалюте,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то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комиссия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чаще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всего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ми-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нимальна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либо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не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взимается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вовсе.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spacing w:val="-1"/>
          <w:w w:val="110"/>
        </w:rPr>
        <w:t>Однако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случае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переводов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фиатных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денег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криптовалюту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взимается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комиссия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используемой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криптобиржей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платежной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системой,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так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самой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крип-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 xml:space="preserve">тобиржей. При выводе цифровой валюты с криптобиржи ситуация аналогична </w:t>
      </w:r>
      <w:r>
        <w:rPr>
          <w:color w:val="231F20"/>
          <w:w w:val="155"/>
        </w:rPr>
        <w:t xml:space="preserve">– </w:t>
      </w:r>
      <w:r>
        <w:rPr>
          <w:color w:val="231F20"/>
          <w:w w:val="110"/>
        </w:rPr>
        <w:t>при выводе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криптокошелек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или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переводе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иную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цифровую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валюту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комиссия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меньше,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чем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выводе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фиатные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деньги.</w:t>
      </w:r>
    </w:p>
    <w:p w:rsidR="001F7486" w:rsidRDefault="001F7486">
      <w:pPr>
        <w:pStyle w:val="a3"/>
      </w:pPr>
    </w:p>
    <w:p w:rsidR="001F7486" w:rsidRDefault="006A0CA9">
      <w:pPr>
        <w:pStyle w:val="a3"/>
        <w:spacing w:before="8"/>
        <w:rPr>
          <w:sz w:val="1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036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157480</wp:posOffset>
                </wp:positionV>
                <wp:extent cx="1260475" cy="1270"/>
                <wp:effectExtent l="0" t="0" r="0" b="0"/>
                <wp:wrapTopAndBottom/>
                <wp:docPr id="189" name="Freeform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A30D8" id="Freeform 119" o:spid="_x0000_s1026" style="position:absolute;margin-left:56.7pt;margin-top:12.4pt;width:99.25pt;height:.1pt;z-index:-157061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14</w:t>
      </w:r>
      <w:r>
        <w:rPr>
          <w:rFonts w:ascii="Cambria" w:hAnsi="Cambria"/>
          <w:i/>
          <w:color w:val="231F20"/>
          <w:spacing w:val="16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Многие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криптобиржи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также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выполняют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функции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обменников.</w:t>
      </w:r>
    </w:p>
    <w:p w:rsidR="001F7486" w:rsidRDefault="001F7486">
      <w:pPr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5"/>
        <w:rPr>
          <w:rFonts w:ascii="Cambria"/>
          <w:i/>
          <w:sz w:val="18"/>
        </w:rPr>
      </w:pPr>
    </w:p>
    <w:tbl>
      <w:tblPr>
        <w:tblStyle w:val="TableNormal"/>
        <w:tblW w:w="0" w:type="auto"/>
        <w:tblInd w:w="121" w:type="dxa"/>
        <w:tblLayout w:type="fixed"/>
        <w:tblLook w:val="01E0" w:firstRow="1" w:lastRow="1" w:firstColumn="1" w:lastColumn="1" w:noHBand="0" w:noVBand="0"/>
      </w:tblPr>
      <w:tblGrid>
        <w:gridCol w:w="8355"/>
        <w:gridCol w:w="1282"/>
      </w:tblGrid>
      <w:tr w:rsidR="001F7486">
        <w:trPr>
          <w:trHeight w:val="516"/>
        </w:trPr>
        <w:tc>
          <w:tcPr>
            <w:tcW w:w="8355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68" w:line="241" w:lineRule="exact"/>
              <w:ind w:left="0"/>
              <w:rPr>
                <w:sz w:val="20"/>
              </w:rPr>
            </w:pPr>
            <w:r>
              <w:rPr>
                <w:color w:val="231F20"/>
                <w:spacing w:val="-1"/>
                <w:w w:val="85"/>
                <w:sz w:val="20"/>
              </w:rPr>
              <w:t>ОБЪЕМ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АКТИВОВ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ПОД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УПРАВЛЕНИЕМ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КРУПНЕЙШИХ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ИНСТИТУТОВ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В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СФЕРЕ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КРИПТОИНДУСТРИИ</w:t>
            </w:r>
          </w:p>
          <w:p w:rsidR="001F7486" w:rsidRDefault="009238FA">
            <w:pPr>
              <w:pStyle w:val="TableParagraph"/>
              <w:spacing w:line="187" w:lineRule="exact"/>
              <w:ind w:left="0"/>
              <w:rPr>
                <w:sz w:val="16"/>
              </w:rPr>
            </w:pPr>
            <w:r>
              <w:rPr>
                <w:color w:val="231F20"/>
                <w:w w:val="80"/>
                <w:sz w:val="16"/>
              </w:rPr>
              <w:t>(МЛН</w:t>
            </w:r>
            <w:r>
              <w:rPr>
                <w:color w:val="231F20"/>
                <w:spacing w:val="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ДОЛЛ.</w:t>
            </w:r>
            <w:r>
              <w:rPr>
                <w:color w:val="231F20"/>
                <w:spacing w:val="2"/>
                <w:w w:val="80"/>
                <w:sz w:val="16"/>
              </w:rPr>
              <w:t xml:space="preserve"> </w:t>
            </w:r>
            <w:r>
              <w:rPr>
                <w:color w:val="231F20"/>
                <w:w w:val="80"/>
                <w:sz w:val="16"/>
              </w:rPr>
              <w:t>США)</w:t>
            </w:r>
          </w:p>
        </w:tc>
        <w:tc>
          <w:tcPr>
            <w:tcW w:w="1282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79"/>
              <w:ind w:left="830" w:right="-15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w w:val="90"/>
                <w:sz w:val="20"/>
              </w:rPr>
              <w:t>Рис.</w:t>
            </w:r>
            <w:r>
              <w:rPr>
                <w:rFonts w:ascii="Cambria" w:hAnsi="Cambria"/>
                <w:i/>
                <w:color w:val="231F20"/>
                <w:spacing w:val="5"/>
                <w:w w:val="90"/>
                <w:sz w:val="20"/>
              </w:rPr>
              <w:t xml:space="preserve"> </w:t>
            </w:r>
            <w:r>
              <w:rPr>
                <w:rFonts w:ascii="Cambria" w:hAnsi="Cambria"/>
                <w:i/>
                <w:color w:val="231F20"/>
                <w:w w:val="90"/>
                <w:sz w:val="20"/>
              </w:rPr>
              <w:t>4</w:t>
            </w:r>
          </w:p>
        </w:tc>
      </w:tr>
    </w:tbl>
    <w:p w:rsidR="001F7486" w:rsidRDefault="001F7486">
      <w:pPr>
        <w:pStyle w:val="a3"/>
        <w:rPr>
          <w:rFonts w:ascii="Cambria"/>
          <w:i/>
        </w:rPr>
      </w:pPr>
    </w:p>
    <w:p w:rsidR="001F7486" w:rsidRDefault="006A0CA9">
      <w:pPr>
        <w:pStyle w:val="a3"/>
        <w:spacing w:before="11"/>
        <w:rPr>
          <w:rFonts w:ascii="Cambria"/>
          <w:i/>
          <w:sz w:val="1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12416" behindDoc="1" locked="0" layoutInCell="1" allowOverlap="1">
                <wp:simplePos x="0" y="0"/>
                <wp:positionH relativeFrom="page">
                  <wp:posOffset>2719705</wp:posOffset>
                </wp:positionH>
                <wp:positionV relativeFrom="paragraph">
                  <wp:posOffset>113665</wp:posOffset>
                </wp:positionV>
                <wp:extent cx="2094865" cy="2094865"/>
                <wp:effectExtent l="0" t="0" r="0" b="0"/>
                <wp:wrapTopAndBottom/>
                <wp:docPr id="164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4865" cy="2094865"/>
                          <a:chOff x="4283" y="179"/>
                          <a:chExt cx="3299" cy="3299"/>
                        </a:xfrm>
                      </wpg:grpSpPr>
                      <wps:wsp>
                        <wps:cNvPr id="165" name="Freeform 118"/>
                        <wps:cNvSpPr>
                          <a:spLocks/>
                        </wps:cNvSpPr>
                        <wps:spPr bwMode="auto">
                          <a:xfrm>
                            <a:off x="4415" y="179"/>
                            <a:ext cx="3167" cy="3299"/>
                          </a:xfrm>
                          <a:custGeom>
                            <a:avLst/>
                            <a:gdLst>
                              <a:gd name="T0" fmla="+- 0 6010 4415"/>
                              <a:gd name="T1" fmla="*/ T0 w 3167"/>
                              <a:gd name="T2" fmla="+- 0 594 179"/>
                              <a:gd name="T3" fmla="*/ 594 h 3299"/>
                              <a:gd name="T4" fmla="+- 0 6237 4415"/>
                              <a:gd name="T5" fmla="*/ T4 w 3167"/>
                              <a:gd name="T6" fmla="+- 0 630 179"/>
                              <a:gd name="T7" fmla="*/ 630 h 3299"/>
                              <a:gd name="T8" fmla="+- 0 6451 4415"/>
                              <a:gd name="T9" fmla="*/ T8 w 3167"/>
                              <a:gd name="T10" fmla="+- 0 705 179"/>
                              <a:gd name="T11" fmla="*/ 705 h 3299"/>
                              <a:gd name="T12" fmla="+- 0 6645 4415"/>
                              <a:gd name="T13" fmla="*/ T12 w 3167"/>
                              <a:gd name="T14" fmla="+- 0 818 179"/>
                              <a:gd name="T15" fmla="*/ 818 h 3299"/>
                              <a:gd name="T16" fmla="+- 0 6817 4415"/>
                              <a:gd name="T17" fmla="*/ T16 w 3167"/>
                              <a:gd name="T18" fmla="+- 0 964 179"/>
                              <a:gd name="T19" fmla="*/ 964 h 3299"/>
                              <a:gd name="T20" fmla="+- 0 6960 4415"/>
                              <a:gd name="T21" fmla="*/ T20 w 3167"/>
                              <a:gd name="T22" fmla="+- 0 1140 179"/>
                              <a:gd name="T23" fmla="*/ 1140 h 3299"/>
                              <a:gd name="T24" fmla="+- 0 7070 4415"/>
                              <a:gd name="T25" fmla="*/ T24 w 3167"/>
                              <a:gd name="T26" fmla="+- 0 1344 179"/>
                              <a:gd name="T27" fmla="*/ 1344 h 3299"/>
                              <a:gd name="T28" fmla="+- 0 7139 4415"/>
                              <a:gd name="T29" fmla="*/ T28 w 3167"/>
                              <a:gd name="T30" fmla="+- 0 1556 179"/>
                              <a:gd name="T31" fmla="*/ 1556 h 3299"/>
                              <a:gd name="T32" fmla="+- 0 7169 4415"/>
                              <a:gd name="T33" fmla="*/ T32 w 3167"/>
                              <a:gd name="T34" fmla="+- 0 1771 179"/>
                              <a:gd name="T35" fmla="*/ 1771 h 3299"/>
                              <a:gd name="T36" fmla="+- 0 7160 4415"/>
                              <a:gd name="T37" fmla="*/ T36 w 3167"/>
                              <a:gd name="T38" fmla="+- 0 1984 179"/>
                              <a:gd name="T39" fmla="*/ 1984 h 3299"/>
                              <a:gd name="T40" fmla="+- 0 7116 4415"/>
                              <a:gd name="T41" fmla="*/ T40 w 3167"/>
                              <a:gd name="T42" fmla="+- 0 2191 179"/>
                              <a:gd name="T43" fmla="*/ 2191 h 3299"/>
                              <a:gd name="T44" fmla="+- 0 7037 4415"/>
                              <a:gd name="T45" fmla="*/ T44 w 3167"/>
                              <a:gd name="T46" fmla="+- 0 2386 179"/>
                              <a:gd name="T47" fmla="*/ 2386 h 3299"/>
                              <a:gd name="T48" fmla="+- 0 6926 4415"/>
                              <a:gd name="T49" fmla="*/ T48 w 3167"/>
                              <a:gd name="T50" fmla="+- 0 2566 179"/>
                              <a:gd name="T51" fmla="*/ 2566 h 3299"/>
                              <a:gd name="T52" fmla="+- 0 6785 4415"/>
                              <a:gd name="T53" fmla="*/ T52 w 3167"/>
                              <a:gd name="T54" fmla="+- 0 2726 179"/>
                              <a:gd name="T55" fmla="*/ 2726 h 3299"/>
                              <a:gd name="T56" fmla="+- 0 6615 4415"/>
                              <a:gd name="T57" fmla="*/ T56 w 3167"/>
                              <a:gd name="T58" fmla="+- 0 2861 179"/>
                              <a:gd name="T59" fmla="*/ 2861 h 3299"/>
                              <a:gd name="T60" fmla="+- 0 6418 4415"/>
                              <a:gd name="T61" fmla="*/ T60 w 3167"/>
                              <a:gd name="T62" fmla="+- 0 2967 179"/>
                              <a:gd name="T63" fmla="*/ 2967 h 3299"/>
                              <a:gd name="T64" fmla="+- 0 6206 4415"/>
                              <a:gd name="T65" fmla="*/ T64 w 3167"/>
                              <a:gd name="T66" fmla="+- 0 3036 179"/>
                              <a:gd name="T67" fmla="*/ 3036 h 3299"/>
                              <a:gd name="T68" fmla="+- 0 5990 4415"/>
                              <a:gd name="T69" fmla="*/ T68 w 3167"/>
                              <a:gd name="T70" fmla="+- 0 3065 179"/>
                              <a:gd name="T71" fmla="*/ 3065 h 3299"/>
                              <a:gd name="T72" fmla="+- 0 5777 4415"/>
                              <a:gd name="T73" fmla="*/ T72 w 3167"/>
                              <a:gd name="T74" fmla="+- 0 3056 179"/>
                              <a:gd name="T75" fmla="*/ 3056 h 3299"/>
                              <a:gd name="T76" fmla="+- 0 5571 4415"/>
                              <a:gd name="T77" fmla="*/ T76 w 3167"/>
                              <a:gd name="T78" fmla="+- 0 3012 179"/>
                              <a:gd name="T79" fmla="*/ 3012 h 3299"/>
                              <a:gd name="T80" fmla="+- 0 5375 4415"/>
                              <a:gd name="T81" fmla="*/ T80 w 3167"/>
                              <a:gd name="T82" fmla="+- 0 2933 179"/>
                              <a:gd name="T83" fmla="*/ 2933 h 3299"/>
                              <a:gd name="T84" fmla="+- 0 5195 4415"/>
                              <a:gd name="T85" fmla="*/ T84 w 3167"/>
                              <a:gd name="T86" fmla="+- 0 2822 179"/>
                              <a:gd name="T87" fmla="*/ 2822 h 3299"/>
                              <a:gd name="T88" fmla="+- 0 5035 4415"/>
                              <a:gd name="T89" fmla="*/ T88 w 3167"/>
                              <a:gd name="T90" fmla="+- 0 2681 179"/>
                              <a:gd name="T91" fmla="*/ 2681 h 3299"/>
                              <a:gd name="T92" fmla="+- 0 4900 4415"/>
                              <a:gd name="T93" fmla="*/ T92 w 3167"/>
                              <a:gd name="T94" fmla="+- 0 2511 179"/>
                              <a:gd name="T95" fmla="*/ 2511 h 3299"/>
                              <a:gd name="T96" fmla="+- 0 4795 4415"/>
                              <a:gd name="T97" fmla="*/ T96 w 3167"/>
                              <a:gd name="T98" fmla="+- 0 2314 179"/>
                              <a:gd name="T99" fmla="*/ 2314 h 3299"/>
                              <a:gd name="T100" fmla="+- 0 4484 4415"/>
                              <a:gd name="T101" fmla="*/ T100 w 3167"/>
                              <a:gd name="T102" fmla="+- 0 2618 179"/>
                              <a:gd name="T103" fmla="*/ 2618 h 3299"/>
                              <a:gd name="T104" fmla="+- 0 4609 4415"/>
                              <a:gd name="T105" fmla="*/ T104 w 3167"/>
                              <a:gd name="T106" fmla="+- 0 2814 179"/>
                              <a:gd name="T107" fmla="*/ 2814 h 3299"/>
                              <a:gd name="T108" fmla="+- 0 4759 4415"/>
                              <a:gd name="T109" fmla="*/ T108 w 3167"/>
                              <a:gd name="T110" fmla="+- 0 2988 179"/>
                              <a:gd name="T111" fmla="*/ 2988 h 3299"/>
                              <a:gd name="T112" fmla="+- 0 4930 4415"/>
                              <a:gd name="T113" fmla="*/ T112 w 3167"/>
                              <a:gd name="T114" fmla="+- 0 3139 179"/>
                              <a:gd name="T115" fmla="*/ 3139 h 3299"/>
                              <a:gd name="T116" fmla="+- 0 5121 4415"/>
                              <a:gd name="T117" fmla="*/ T116 w 3167"/>
                              <a:gd name="T118" fmla="+- 0 3265 179"/>
                              <a:gd name="T119" fmla="*/ 3265 h 3299"/>
                              <a:gd name="T120" fmla="+- 0 5327 4415"/>
                              <a:gd name="T121" fmla="*/ T120 w 3167"/>
                              <a:gd name="T122" fmla="+- 0 3363 179"/>
                              <a:gd name="T123" fmla="*/ 3363 h 3299"/>
                              <a:gd name="T124" fmla="+- 0 5546 4415"/>
                              <a:gd name="T125" fmla="*/ T124 w 3167"/>
                              <a:gd name="T126" fmla="+- 0 3432 179"/>
                              <a:gd name="T127" fmla="*/ 3432 h 3299"/>
                              <a:gd name="T128" fmla="+- 0 5775 4415"/>
                              <a:gd name="T129" fmla="*/ T128 w 3167"/>
                              <a:gd name="T130" fmla="+- 0 3471 179"/>
                              <a:gd name="T131" fmla="*/ 3471 h 3299"/>
                              <a:gd name="T132" fmla="+- 0 6008 4415"/>
                              <a:gd name="T133" fmla="*/ T132 w 3167"/>
                              <a:gd name="T134" fmla="+- 0 3477 179"/>
                              <a:gd name="T135" fmla="*/ 3477 h 3299"/>
                              <a:gd name="T136" fmla="+- 0 6229 4415"/>
                              <a:gd name="T137" fmla="*/ T136 w 3167"/>
                              <a:gd name="T138" fmla="+- 0 3452 179"/>
                              <a:gd name="T139" fmla="*/ 3452 h 3299"/>
                              <a:gd name="T140" fmla="+- 0 6440 4415"/>
                              <a:gd name="T141" fmla="*/ T140 w 3167"/>
                              <a:gd name="T142" fmla="+- 0 3399 179"/>
                              <a:gd name="T143" fmla="*/ 3399 h 3299"/>
                              <a:gd name="T144" fmla="+- 0 6640 4415"/>
                              <a:gd name="T145" fmla="*/ T144 w 3167"/>
                              <a:gd name="T146" fmla="+- 0 3320 179"/>
                              <a:gd name="T147" fmla="*/ 3320 h 3299"/>
                              <a:gd name="T148" fmla="+- 0 6825 4415"/>
                              <a:gd name="T149" fmla="*/ T148 w 3167"/>
                              <a:gd name="T150" fmla="+- 0 3216 179"/>
                              <a:gd name="T151" fmla="*/ 3216 h 3299"/>
                              <a:gd name="T152" fmla="+- 0 6995 4415"/>
                              <a:gd name="T153" fmla="*/ T152 w 3167"/>
                              <a:gd name="T154" fmla="+- 0 3090 179"/>
                              <a:gd name="T155" fmla="*/ 3090 h 3299"/>
                              <a:gd name="T156" fmla="+- 0 7148 4415"/>
                              <a:gd name="T157" fmla="*/ T156 w 3167"/>
                              <a:gd name="T158" fmla="+- 0 2944 179"/>
                              <a:gd name="T159" fmla="*/ 2944 h 3299"/>
                              <a:gd name="T160" fmla="+- 0 7280 4415"/>
                              <a:gd name="T161" fmla="*/ T160 w 3167"/>
                              <a:gd name="T162" fmla="+- 0 2780 179"/>
                              <a:gd name="T163" fmla="*/ 2780 h 3299"/>
                              <a:gd name="T164" fmla="+- 0 7391 4415"/>
                              <a:gd name="T165" fmla="*/ T164 w 3167"/>
                              <a:gd name="T166" fmla="+- 0 2600 179"/>
                              <a:gd name="T167" fmla="*/ 2600 h 3299"/>
                              <a:gd name="T168" fmla="+- 0 7479 4415"/>
                              <a:gd name="T169" fmla="*/ T168 w 3167"/>
                              <a:gd name="T170" fmla="+- 0 2404 179"/>
                              <a:gd name="T171" fmla="*/ 2404 h 3299"/>
                              <a:gd name="T172" fmla="+- 0 7541 4415"/>
                              <a:gd name="T173" fmla="*/ T172 w 3167"/>
                              <a:gd name="T174" fmla="+- 0 2197 179"/>
                              <a:gd name="T175" fmla="*/ 2197 h 3299"/>
                              <a:gd name="T176" fmla="+- 0 7575 4415"/>
                              <a:gd name="T177" fmla="*/ T176 w 3167"/>
                              <a:gd name="T178" fmla="+- 0 1979 179"/>
                              <a:gd name="T179" fmla="*/ 1979 h 3299"/>
                              <a:gd name="T180" fmla="+- 0 7580 4415"/>
                              <a:gd name="T181" fmla="*/ T180 w 3167"/>
                              <a:gd name="T182" fmla="+- 0 1753 179"/>
                              <a:gd name="T183" fmla="*/ 1753 h 3299"/>
                              <a:gd name="T184" fmla="+- 0 7555 4415"/>
                              <a:gd name="T185" fmla="*/ T184 w 3167"/>
                              <a:gd name="T186" fmla="+- 0 1532 179"/>
                              <a:gd name="T187" fmla="*/ 1532 h 3299"/>
                              <a:gd name="T188" fmla="+- 0 7502 4415"/>
                              <a:gd name="T189" fmla="*/ T188 w 3167"/>
                              <a:gd name="T190" fmla="+- 0 1321 179"/>
                              <a:gd name="T191" fmla="*/ 1321 h 3299"/>
                              <a:gd name="T192" fmla="+- 0 7423 4415"/>
                              <a:gd name="T193" fmla="*/ T192 w 3167"/>
                              <a:gd name="T194" fmla="+- 0 1122 179"/>
                              <a:gd name="T195" fmla="*/ 1122 h 3299"/>
                              <a:gd name="T196" fmla="+- 0 7320 4415"/>
                              <a:gd name="T197" fmla="*/ T196 w 3167"/>
                              <a:gd name="T198" fmla="+- 0 936 179"/>
                              <a:gd name="T199" fmla="*/ 936 h 3299"/>
                              <a:gd name="T200" fmla="+- 0 7194 4415"/>
                              <a:gd name="T201" fmla="*/ T200 w 3167"/>
                              <a:gd name="T202" fmla="+- 0 766 179"/>
                              <a:gd name="T203" fmla="*/ 766 h 3299"/>
                              <a:gd name="T204" fmla="+- 0 7048 4415"/>
                              <a:gd name="T205" fmla="*/ T204 w 3167"/>
                              <a:gd name="T206" fmla="+- 0 614 179"/>
                              <a:gd name="T207" fmla="*/ 614 h 3299"/>
                              <a:gd name="T208" fmla="+- 0 6884 4415"/>
                              <a:gd name="T209" fmla="*/ T208 w 3167"/>
                              <a:gd name="T210" fmla="+- 0 481 179"/>
                              <a:gd name="T211" fmla="*/ 481 h 3299"/>
                              <a:gd name="T212" fmla="+- 0 6703 4415"/>
                              <a:gd name="T213" fmla="*/ T212 w 3167"/>
                              <a:gd name="T214" fmla="+- 0 370 179"/>
                              <a:gd name="T215" fmla="*/ 370 h 3299"/>
                              <a:gd name="T216" fmla="+- 0 6508 4415"/>
                              <a:gd name="T217" fmla="*/ T216 w 3167"/>
                              <a:gd name="T218" fmla="+- 0 283 179"/>
                              <a:gd name="T219" fmla="*/ 283 h 3299"/>
                              <a:gd name="T220" fmla="+- 0 6301 4415"/>
                              <a:gd name="T221" fmla="*/ T220 w 3167"/>
                              <a:gd name="T222" fmla="+- 0 221 179"/>
                              <a:gd name="T223" fmla="*/ 221 h 3299"/>
                              <a:gd name="T224" fmla="+- 0 6083 4415"/>
                              <a:gd name="T225" fmla="*/ T224 w 3167"/>
                              <a:gd name="T226" fmla="+- 0 186 179"/>
                              <a:gd name="T227" fmla="*/ 186 h 32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3167" h="3299">
                                <a:moveTo>
                                  <a:pt x="1518" y="0"/>
                                </a:moveTo>
                                <a:lnTo>
                                  <a:pt x="1518" y="413"/>
                                </a:lnTo>
                                <a:lnTo>
                                  <a:pt x="1595" y="415"/>
                                </a:lnTo>
                                <a:lnTo>
                                  <a:pt x="1672" y="422"/>
                                </a:lnTo>
                                <a:lnTo>
                                  <a:pt x="1748" y="434"/>
                                </a:lnTo>
                                <a:lnTo>
                                  <a:pt x="1822" y="451"/>
                                </a:lnTo>
                                <a:lnTo>
                                  <a:pt x="1895" y="472"/>
                                </a:lnTo>
                                <a:lnTo>
                                  <a:pt x="1966" y="497"/>
                                </a:lnTo>
                                <a:lnTo>
                                  <a:pt x="2036" y="526"/>
                                </a:lnTo>
                                <a:lnTo>
                                  <a:pt x="2103" y="560"/>
                                </a:lnTo>
                                <a:lnTo>
                                  <a:pt x="2168" y="597"/>
                                </a:lnTo>
                                <a:lnTo>
                                  <a:pt x="2230" y="639"/>
                                </a:lnTo>
                                <a:lnTo>
                                  <a:pt x="2290" y="684"/>
                                </a:lnTo>
                                <a:lnTo>
                                  <a:pt x="2348" y="733"/>
                                </a:lnTo>
                                <a:lnTo>
                                  <a:pt x="2402" y="785"/>
                                </a:lnTo>
                                <a:lnTo>
                                  <a:pt x="2453" y="840"/>
                                </a:lnTo>
                                <a:lnTo>
                                  <a:pt x="2501" y="899"/>
                                </a:lnTo>
                                <a:lnTo>
                                  <a:pt x="2545" y="961"/>
                                </a:lnTo>
                                <a:lnTo>
                                  <a:pt x="2586" y="1026"/>
                                </a:lnTo>
                                <a:lnTo>
                                  <a:pt x="2623" y="1094"/>
                                </a:lnTo>
                                <a:lnTo>
                                  <a:pt x="2655" y="1165"/>
                                </a:lnTo>
                                <a:lnTo>
                                  <a:pt x="2683" y="1235"/>
                                </a:lnTo>
                                <a:lnTo>
                                  <a:pt x="2706" y="1306"/>
                                </a:lnTo>
                                <a:lnTo>
                                  <a:pt x="2724" y="1377"/>
                                </a:lnTo>
                                <a:lnTo>
                                  <a:pt x="2738" y="1449"/>
                                </a:lnTo>
                                <a:lnTo>
                                  <a:pt x="2748" y="1520"/>
                                </a:lnTo>
                                <a:lnTo>
                                  <a:pt x="2754" y="1592"/>
                                </a:lnTo>
                                <a:lnTo>
                                  <a:pt x="2755" y="1663"/>
                                </a:lnTo>
                                <a:lnTo>
                                  <a:pt x="2752" y="1735"/>
                                </a:lnTo>
                                <a:lnTo>
                                  <a:pt x="2745" y="1805"/>
                                </a:lnTo>
                                <a:lnTo>
                                  <a:pt x="2734" y="1875"/>
                                </a:lnTo>
                                <a:lnTo>
                                  <a:pt x="2719" y="1944"/>
                                </a:lnTo>
                                <a:lnTo>
                                  <a:pt x="2701" y="2012"/>
                                </a:lnTo>
                                <a:lnTo>
                                  <a:pt x="2678" y="2079"/>
                                </a:lnTo>
                                <a:lnTo>
                                  <a:pt x="2652" y="2144"/>
                                </a:lnTo>
                                <a:lnTo>
                                  <a:pt x="2622" y="2207"/>
                                </a:lnTo>
                                <a:lnTo>
                                  <a:pt x="2588" y="2269"/>
                                </a:lnTo>
                                <a:lnTo>
                                  <a:pt x="2551" y="2330"/>
                                </a:lnTo>
                                <a:lnTo>
                                  <a:pt x="2511" y="2387"/>
                                </a:lnTo>
                                <a:lnTo>
                                  <a:pt x="2467" y="2443"/>
                                </a:lnTo>
                                <a:lnTo>
                                  <a:pt x="2420" y="2497"/>
                                </a:lnTo>
                                <a:lnTo>
                                  <a:pt x="2370" y="2547"/>
                                </a:lnTo>
                                <a:lnTo>
                                  <a:pt x="2316" y="2595"/>
                                </a:lnTo>
                                <a:lnTo>
                                  <a:pt x="2259" y="2640"/>
                                </a:lnTo>
                                <a:lnTo>
                                  <a:pt x="2200" y="2682"/>
                                </a:lnTo>
                                <a:lnTo>
                                  <a:pt x="2137" y="2721"/>
                                </a:lnTo>
                                <a:lnTo>
                                  <a:pt x="2071" y="2756"/>
                                </a:lnTo>
                                <a:lnTo>
                                  <a:pt x="2003" y="2788"/>
                                </a:lnTo>
                                <a:lnTo>
                                  <a:pt x="1933" y="2815"/>
                                </a:lnTo>
                                <a:lnTo>
                                  <a:pt x="1862" y="2838"/>
                                </a:lnTo>
                                <a:lnTo>
                                  <a:pt x="1791" y="2857"/>
                                </a:lnTo>
                                <a:lnTo>
                                  <a:pt x="1719" y="2871"/>
                                </a:lnTo>
                                <a:lnTo>
                                  <a:pt x="1647" y="2881"/>
                                </a:lnTo>
                                <a:lnTo>
                                  <a:pt x="1575" y="2886"/>
                                </a:lnTo>
                                <a:lnTo>
                                  <a:pt x="1504" y="2887"/>
                                </a:lnTo>
                                <a:lnTo>
                                  <a:pt x="1433" y="2884"/>
                                </a:lnTo>
                                <a:lnTo>
                                  <a:pt x="1362" y="2877"/>
                                </a:lnTo>
                                <a:lnTo>
                                  <a:pt x="1292" y="2866"/>
                                </a:lnTo>
                                <a:lnTo>
                                  <a:pt x="1223" y="2852"/>
                                </a:lnTo>
                                <a:lnTo>
                                  <a:pt x="1156" y="2833"/>
                                </a:lnTo>
                                <a:lnTo>
                                  <a:pt x="1089" y="2810"/>
                                </a:lnTo>
                                <a:lnTo>
                                  <a:pt x="1024" y="2784"/>
                                </a:lnTo>
                                <a:lnTo>
                                  <a:pt x="960" y="2754"/>
                                </a:lnTo>
                                <a:lnTo>
                                  <a:pt x="898" y="2721"/>
                                </a:lnTo>
                                <a:lnTo>
                                  <a:pt x="838" y="2684"/>
                                </a:lnTo>
                                <a:lnTo>
                                  <a:pt x="780" y="2643"/>
                                </a:lnTo>
                                <a:lnTo>
                                  <a:pt x="724" y="2599"/>
                                </a:lnTo>
                                <a:lnTo>
                                  <a:pt x="671" y="2552"/>
                                </a:lnTo>
                                <a:lnTo>
                                  <a:pt x="620" y="2502"/>
                                </a:lnTo>
                                <a:lnTo>
                                  <a:pt x="572" y="2448"/>
                                </a:lnTo>
                                <a:lnTo>
                                  <a:pt x="527" y="2392"/>
                                </a:lnTo>
                                <a:lnTo>
                                  <a:pt x="485" y="2332"/>
                                </a:lnTo>
                                <a:lnTo>
                                  <a:pt x="447" y="2269"/>
                                </a:lnTo>
                                <a:lnTo>
                                  <a:pt x="411" y="2204"/>
                                </a:lnTo>
                                <a:lnTo>
                                  <a:pt x="380" y="2135"/>
                                </a:lnTo>
                                <a:lnTo>
                                  <a:pt x="0" y="2297"/>
                                </a:lnTo>
                                <a:lnTo>
                                  <a:pt x="33" y="2369"/>
                                </a:lnTo>
                                <a:lnTo>
                                  <a:pt x="69" y="2439"/>
                                </a:lnTo>
                                <a:lnTo>
                                  <a:pt x="108" y="2506"/>
                                </a:lnTo>
                                <a:lnTo>
                                  <a:pt x="150" y="2572"/>
                                </a:lnTo>
                                <a:lnTo>
                                  <a:pt x="194" y="2635"/>
                                </a:lnTo>
                                <a:lnTo>
                                  <a:pt x="242" y="2695"/>
                                </a:lnTo>
                                <a:lnTo>
                                  <a:pt x="292" y="2753"/>
                                </a:lnTo>
                                <a:lnTo>
                                  <a:pt x="344" y="2809"/>
                                </a:lnTo>
                                <a:lnTo>
                                  <a:pt x="399" y="2862"/>
                                </a:lnTo>
                                <a:lnTo>
                                  <a:pt x="456" y="2912"/>
                                </a:lnTo>
                                <a:lnTo>
                                  <a:pt x="515" y="2960"/>
                                </a:lnTo>
                                <a:lnTo>
                                  <a:pt x="577" y="3005"/>
                                </a:lnTo>
                                <a:lnTo>
                                  <a:pt x="640" y="3047"/>
                                </a:lnTo>
                                <a:lnTo>
                                  <a:pt x="706" y="3086"/>
                                </a:lnTo>
                                <a:lnTo>
                                  <a:pt x="773" y="3122"/>
                                </a:lnTo>
                                <a:lnTo>
                                  <a:pt x="841" y="3154"/>
                                </a:lnTo>
                                <a:lnTo>
                                  <a:pt x="912" y="3184"/>
                                </a:lnTo>
                                <a:lnTo>
                                  <a:pt x="983" y="3211"/>
                                </a:lnTo>
                                <a:lnTo>
                                  <a:pt x="1057" y="3234"/>
                                </a:lnTo>
                                <a:lnTo>
                                  <a:pt x="1131" y="3253"/>
                                </a:lnTo>
                                <a:lnTo>
                                  <a:pt x="1206" y="3270"/>
                                </a:lnTo>
                                <a:lnTo>
                                  <a:pt x="1283" y="3283"/>
                                </a:lnTo>
                                <a:lnTo>
                                  <a:pt x="1360" y="3292"/>
                                </a:lnTo>
                                <a:lnTo>
                                  <a:pt x="1439" y="3297"/>
                                </a:lnTo>
                                <a:lnTo>
                                  <a:pt x="1518" y="3299"/>
                                </a:lnTo>
                                <a:lnTo>
                                  <a:pt x="1593" y="3298"/>
                                </a:lnTo>
                                <a:lnTo>
                                  <a:pt x="1668" y="3293"/>
                                </a:lnTo>
                                <a:lnTo>
                                  <a:pt x="1741" y="3284"/>
                                </a:lnTo>
                                <a:lnTo>
                                  <a:pt x="1814" y="3273"/>
                                </a:lnTo>
                                <a:lnTo>
                                  <a:pt x="1886" y="3258"/>
                                </a:lnTo>
                                <a:lnTo>
                                  <a:pt x="1956" y="3240"/>
                                </a:lnTo>
                                <a:lnTo>
                                  <a:pt x="2025" y="3220"/>
                                </a:lnTo>
                                <a:lnTo>
                                  <a:pt x="2093" y="3196"/>
                                </a:lnTo>
                                <a:lnTo>
                                  <a:pt x="2160" y="3170"/>
                                </a:lnTo>
                                <a:lnTo>
                                  <a:pt x="2225" y="3141"/>
                                </a:lnTo>
                                <a:lnTo>
                                  <a:pt x="2288" y="3109"/>
                                </a:lnTo>
                                <a:lnTo>
                                  <a:pt x="2350" y="3074"/>
                                </a:lnTo>
                                <a:lnTo>
                                  <a:pt x="2410" y="3037"/>
                                </a:lnTo>
                                <a:lnTo>
                                  <a:pt x="2469" y="2998"/>
                                </a:lnTo>
                                <a:lnTo>
                                  <a:pt x="2526" y="2956"/>
                                </a:lnTo>
                                <a:lnTo>
                                  <a:pt x="2580" y="2911"/>
                                </a:lnTo>
                                <a:lnTo>
                                  <a:pt x="2633" y="2865"/>
                                </a:lnTo>
                                <a:lnTo>
                                  <a:pt x="2684" y="2816"/>
                                </a:lnTo>
                                <a:lnTo>
                                  <a:pt x="2733" y="2765"/>
                                </a:lnTo>
                                <a:lnTo>
                                  <a:pt x="2779" y="2713"/>
                                </a:lnTo>
                                <a:lnTo>
                                  <a:pt x="2823" y="2658"/>
                                </a:lnTo>
                                <a:lnTo>
                                  <a:pt x="2865" y="2601"/>
                                </a:lnTo>
                                <a:lnTo>
                                  <a:pt x="2905" y="2543"/>
                                </a:lnTo>
                                <a:lnTo>
                                  <a:pt x="2942" y="2482"/>
                                </a:lnTo>
                                <a:lnTo>
                                  <a:pt x="2976" y="2421"/>
                                </a:lnTo>
                                <a:lnTo>
                                  <a:pt x="3008" y="2357"/>
                                </a:lnTo>
                                <a:lnTo>
                                  <a:pt x="3037" y="2292"/>
                                </a:lnTo>
                                <a:lnTo>
                                  <a:pt x="3064" y="2225"/>
                                </a:lnTo>
                                <a:lnTo>
                                  <a:pt x="3087" y="2158"/>
                                </a:lnTo>
                                <a:lnTo>
                                  <a:pt x="3108" y="2088"/>
                                </a:lnTo>
                                <a:lnTo>
                                  <a:pt x="3126" y="2018"/>
                                </a:lnTo>
                                <a:lnTo>
                                  <a:pt x="3140" y="1946"/>
                                </a:lnTo>
                                <a:lnTo>
                                  <a:pt x="3152" y="1874"/>
                                </a:lnTo>
                                <a:lnTo>
                                  <a:pt x="3160" y="1800"/>
                                </a:lnTo>
                                <a:lnTo>
                                  <a:pt x="3165" y="1725"/>
                                </a:lnTo>
                                <a:lnTo>
                                  <a:pt x="3167" y="1650"/>
                                </a:lnTo>
                                <a:lnTo>
                                  <a:pt x="3165" y="1574"/>
                                </a:lnTo>
                                <a:lnTo>
                                  <a:pt x="3160" y="1500"/>
                                </a:lnTo>
                                <a:lnTo>
                                  <a:pt x="3152" y="1426"/>
                                </a:lnTo>
                                <a:lnTo>
                                  <a:pt x="3140" y="1353"/>
                                </a:lnTo>
                                <a:lnTo>
                                  <a:pt x="3126" y="1282"/>
                                </a:lnTo>
                                <a:lnTo>
                                  <a:pt x="3108" y="1211"/>
                                </a:lnTo>
                                <a:lnTo>
                                  <a:pt x="3087" y="1142"/>
                                </a:lnTo>
                                <a:lnTo>
                                  <a:pt x="3064" y="1074"/>
                                </a:lnTo>
                                <a:lnTo>
                                  <a:pt x="3037" y="1008"/>
                                </a:lnTo>
                                <a:lnTo>
                                  <a:pt x="3008" y="943"/>
                                </a:lnTo>
                                <a:lnTo>
                                  <a:pt x="2976" y="879"/>
                                </a:lnTo>
                                <a:lnTo>
                                  <a:pt x="2942" y="817"/>
                                </a:lnTo>
                                <a:lnTo>
                                  <a:pt x="2905" y="757"/>
                                </a:lnTo>
                                <a:lnTo>
                                  <a:pt x="2865" y="699"/>
                                </a:lnTo>
                                <a:lnTo>
                                  <a:pt x="2823" y="642"/>
                                </a:lnTo>
                                <a:lnTo>
                                  <a:pt x="2779" y="587"/>
                                </a:lnTo>
                                <a:lnTo>
                                  <a:pt x="2733" y="534"/>
                                </a:lnTo>
                                <a:lnTo>
                                  <a:pt x="2684" y="484"/>
                                </a:lnTo>
                                <a:lnTo>
                                  <a:pt x="2633" y="435"/>
                                </a:lnTo>
                                <a:lnTo>
                                  <a:pt x="2580" y="388"/>
                                </a:lnTo>
                                <a:lnTo>
                                  <a:pt x="2526" y="344"/>
                                </a:lnTo>
                                <a:lnTo>
                                  <a:pt x="2469" y="302"/>
                                </a:lnTo>
                                <a:lnTo>
                                  <a:pt x="2410" y="263"/>
                                </a:lnTo>
                                <a:lnTo>
                                  <a:pt x="2350" y="226"/>
                                </a:lnTo>
                                <a:lnTo>
                                  <a:pt x="2288" y="191"/>
                                </a:lnTo>
                                <a:lnTo>
                                  <a:pt x="2225" y="159"/>
                                </a:lnTo>
                                <a:lnTo>
                                  <a:pt x="2160" y="130"/>
                                </a:lnTo>
                                <a:lnTo>
                                  <a:pt x="2093" y="104"/>
                                </a:lnTo>
                                <a:lnTo>
                                  <a:pt x="2025" y="80"/>
                                </a:lnTo>
                                <a:lnTo>
                                  <a:pt x="1956" y="59"/>
                                </a:lnTo>
                                <a:lnTo>
                                  <a:pt x="1886" y="42"/>
                                </a:lnTo>
                                <a:lnTo>
                                  <a:pt x="1814" y="27"/>
                                </a:lnTo>
                                <a:lnTo>
                                  <a:pt x="1741" y="15"/>
                                </a:lnTo>
                                <a:lnTo>
                                  <a:pt x="1668" y="7"/>
                                </a:lnTo>
                                <a:lnTo>
                                  <a:pt x="1593" y="2"/>
                                </a:lnTo>
                                <a:lnTo>
                                  <a:pt x="15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AE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Freeform 117"/>
                        <wps:cNvSpPr>
                          <a:spLocks/>
                        </wps:cNvSpPr>
                        <wps:spPr bwMode="auto">
                          <a:xfrm>
                            <a:off x="4283" y="1794"/>
                            <a:ext cx="512" cy="682"/>
                          </a:xfrm>
                          <a:custGeom>
                            <a:avLst/>
                            <a:gdLst>
                              <a:gd name="T0" fmla="+- 0 4283 4283"/>
                              <a:gd name="T1" fmla="*/ T0 w 512"/>
                              <a:gd name="T2" fmla="+- 0 1795 1795"/>
                              <a:gd name="T3" fmla="*/ 1795 h 682"/>
                              <a:gd name="T4" fmla="+- 0 4284 4283"/>
                              <a:gd name="T5" fmla="*/ T4 w 512"/>
                              <a:gd name="T6" fmla="+- 0 1873 1795"/>
                              <a:gd name="T7" fmla="*/ 1873 h 682"/>
                              <a:gd name="T8" fmla="+- 0 4288 4283"/>
                              <a:gd name="T9" fmla="*/ T8 w 512"/>
                              <a:gd name="T10" fmla="+- 0 1950 1795"/>
                              <a:gd name="T11" fmla="*/ 1950 h 682"/>
                              <a:gd name="T12" fmla="+- 0 4295 4283"/>
                              <a:gd name="T13" fmla="*/ T12 w 512"/>
                              <a:gd name="T14" fmla="+- 0 2027 1795"/>
                              <a:gd name="T15" fmla="*/ 2027 h 682"/>
                              <a:gd name="T16" fmla="+- 0 4306 4283"/>
                              <a:gd name="T17" fmla="*/ T16 w 512"/>
                              <a:gd name="T18" fmla="+- 0 2104 1795"/>
                              <a:gd name="T19" fmla="*/ 2104 h 682"/>
                              <a:gd name="T20" fmla="+- 0 4321 4283"/>
                              <a:gd name="T21" fmla="*/ T20 w 512"/>
                              <a:gd name="T22" fmla="+- 0 2180 1795"/>
                              <a:gd name="T23" fmla="*/ 2180 h 682"/>
                              <a:gd name="T24" fmla="+- 0 4339 4283"/>
                              <a:gd name="T25" fmla="*/ T24 w 512"/>
                              <a:gd name="T26" fmla="+- 0 2256 1795"/>
                              <a:gd name="T27" fmla="*/ 2256 h 682"/>
                              <a:gd name="T28" fmla="+- 0 4361 4283"/>
                              <a:gd name="T29" fmla="*/ T28 w 512"/>
                              <a:gd name="T30" fmla="+- 0 2330 1795"/>
                              <a:gd name="T31" fmla="*/ 2330 h 682"/>
                              <a:gd name="T32" fmla="+- 0 4387 4283"/>
                              <a:gd name="T33" fmla="*/ T32 w 512"/>
                              <a:gd name="T34" fmla="+- 0 2404 1795"/>
                              <a:gd name="T35" fmla="*/ 2404 h 682"/>
                              <a:gd name="T36" fmla="+- 0 4415 4283"/>
                              <a:gd name="T37" fmla="*/ T36 w 512"/>
                              <a:gd name="T38" fmla="+- 0 2476 1795"/>
                              <a:gd name="T39" fmla="*/ 2476 h 682"/>
                              <a:gd name="T40" fmla="+- 0 4795 4283"/>
                              <a:gd name="T41" fmla="*/ T40 w 512"/>
                              <a:gd name="T42" fmla="+- 0 2314 1795"/>
                              <a:gd name="T43" fmla="*/ 2314 h 682"/>
                              <a:gd name="T44" fmla="+- 0 4767 4283"/>
                              <a:gd name="T45" fmla="*/ T44 w 512"/>
                              <a:gd name="T46" fmla="+- 0 2244 1795"/>
                              <a:gd name="T47" fmla="*/ 2244 h 682"/>
                              <a:gd name="T48" fmla="+- 0 4744 4283"/>
                              <a:gd name="T49" fmla="*/ T48 w 512"/>
                              <a:gd name="T50" fmla="+- 0 2173 1795"/>
                              <a:gd name="T51" fmla="*/ 2173 h 682"/>
                              <a:gd name="T52" fmla="+- 0 4726 4283"/>
                              <a:gd name="T53" fmla="*/ T52 w 512"/>
                              <a:gd name="T54" fmla="+- 0 2101 1795"/>
                              <a:gd name="T55" fmla="*/ 2101 h 682"/>
                              <a:gd name="T56" fmla="+- 0 4711 4283"/>
                              <a:gd name="T57" fmla="*/ T56 w 512"/>
                              <a:gd name="T58" fmla="+- 0 2027 1795"/>
                              <a:gd name="T59" fmla="*/ 2027 h 682"/>
                              <a:gd name="T60" fmla="+- 0 4702 4283"/>
                              <a:gd name="T61" fmla="*/ T60 w 512"/>
                              <a:gd name="T62" fmla="+- 0 1953 1795"/>
                              <a:gd name="T63" fmla="*/ 1953 h 682"/>
                              <a:gd name="T64" fmla="+- 0 4697 4283"/>
                              <a:gd name="T65" fmla="*/ T64 w 512"/>
                              <a:gd name="T66" fmla="+- 0 1878 1795"/>
                              <a:gd name="T67" fmla="*/ 1878 h 682"/>
                              <a:gd name="T68" fmla="+- 0 4696 4283"/>
                              <a:gd name="T69" fmla="*/ T68 w 512"/>
                              <a:gd name="T70" fmla="+- 0 1803 1795"/>
                              <a:gd name="T71" fmla="*/ 1803 h 682"/>
                              <a:gd name="T72" fmla="+- 0 4283 4283"/>
                              <a:gd name="T73" fmla="*/ T72 w 512"/>
                              <a:gd name="T74" fmla="+- 0 1795 1795"/>
                              <a:gd name="T75" fmla="*/ 1795 h 6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512" h="682">
                                <a:moveTo>
                                  <a:pt x="0" y="0"/>
                                </a:moveTo>
                                <a:lnTo>
                                  <a:pt x="1" y="78"/>
                                </a:lnTo>
                                <a:lnTo>
                                  <a:pt x="5" y="155"/>
                                </a:lnTo>
                                <a:lnTo>
                                  <a:pt x="12" y="232"/>
                                </a:lnTo>
                                <a:lnTo>
                                  <a:pt x="23" y="309"/>
                                </a:lnTo>
                                <a:lnTo>
                                  <a:pt x="38" y="385"/>
                                </a:lnTo>
                                <a:lnTo>
                                  <a:pt x="56" y="461"/>
                                </a:lnTo>
                                <a:lnTo>
                                  <a:pt x="78" y="535"/>
                                </a:lnTo>
                                <a:lnTo>
                                  <a:pt x="104" y="609"/>
                                </a:lnTo>
                                <a:lnTo>
                                  <a:pt x="132" y="681"/>
                                </a:lnTo>
                                <a:lnTo>
                                  <a:pt x="512" y="519"/>
                                </a:lnTo>
                                <a:lnTo>
                                  <a:pt x="484" y="449"/>
                                </a:lnTo>
                                <a:lnTo>
                                  <a:pt x="461" y="378"/>
                                </a:lnTo>
                                <a:lnTo>
                                  <a:pt x="443" y="306"/>
                                </a:lnTo>
                                <a:lnTo>
                                  <a:pt x="428" y="232"/>
                                </a:lnTo>
                                <a:lnTo>
                                  <a:pt x="419" y="158"/>
                                </a:lnTo>
                                <a:lnTo>
                                  <a:pt x="414" y="83"/>
                                </a:lnTo>
                                <a:lnTo>
                                  <a:pt x="413" y="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5A5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Freeform 116"/>
                        <wps:cNvSpPr>
                          <a:spLocks/>
                        </wps:cNvSpPr>
                        <wps:spPr bwMode="auto">
                          <a:xfrm>
                            <a:off x="4283" y="1696"/>
                            <a:ext cx="416" cy="107"/>
                          </a:xfrm>
                          <a:custGeom>
                            <a:avLst/>
                            <a:gdLst>
                              <a:gd name="T0" fmla="+- 0 4288 4283"/>
                              <a:gd name="T1" fmla="*/ T0 w 416"/>
                              <a:gd name="T2" fmla="+- 0 1697 1697"/>
                              <a:gd name="T3" fmla="*/ 1697 h 107"/>
                              <a:gd name="T4" fmla="+- 0 4285 4283"/>
                              <a:gd name="T5" fmla="*/ T4 w 416"/>
                              <a:gd name="T6" fmla="+- 0 1746 1697"/>
                              <a:gd name="T7" fmla="*/ 1746 h 107"/>
                              <a:gd name="T8" fmla="+- 0 4283 4283"/>
                              <a:gd name="T9" fmla="*/ T8 w 416"/>
                              <a:gd name="T10" fmla="+- 0 1795 1697"/>
                              <a:gd name="T11" fmla="*/ 1795 h 107"/>
                              <a:gd name="T12" fmla="+- 0 4696 4283"/>
                              <a:gd name="T13" fmla="*/ T12 w 416"/>
                              <a:gd name="T14" fmla="+- 0 1803 1697"/>
                              <a:gd name="T15" fmla="*/ 1803 h 107"/>
                              <a:gd name="T16" fmla="+- 0 4697 4283"/>
                              <a:gd name="T17" fmla="*/ T16 w 416"/>
                              <a:gd name="T18" fmla="+- 0 1766 1697"/>
                              <a:gd name="T19" fmla="*/ 1766 h 107"/>
                              <a:gd name="T20" fmla="+- 0 4699 4283"/>
                              <a:gd name="T21" fmla="*/ T20 w 416"/>
                              <a:gd name="T22" fmla="+- 0 1730 1697"/>
                              <a:gd name="T23" fmla="*/ 1730 h 107"/>
                              <a:gd name="T24" fmla="+- 0 4288 4283"/>
                              <a:gd name="T25" fmla="*/ T24 w 416"/>
                              <a:gd name="T26" fmla="+- 0 1697 1697"/>
                              <a:gd name="T27" fmla="*/ 1697 h 1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16" h="107">
                                <a:moveTo>
                                  <a:pt x="5" y="0"/>
                                </a:moveTo>
                                <a:lnTo>
                                  <a:pt x="2" y="49"/>
                                </a:lnTo>
                                <a:lnTo>
                                  <a:pt x="0" y="98"/>
                                </a:lnTo>
                                <a:lnTo>
                                  <a:pt x="413" y="106"/>
                                </a:lnTo>
                                <a:lnTo>
                                  <a:pt x="414" y="69"/>
                                </a:lnTo>
                                <a:lnTo>
                                  <a:pt x="416" y="33"/>
                                </a:lnTo>
                                <a:lnTo>
                                  <a:pt x="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Freeform 115"/>
                        <wps:cNvSpPr>
                          <a:spLocks/>
                        </wps:cNvSpPr>
                        <wps:spPr bwMode="auto">
                          <a:xfrm>
                            <a:off x="4288" y="1284"/>
                            <a:ext cx="477" cy="446"/>
                          </a:xfrm>
                          <a:custGeom>
                            <a:avLst/>
                            <a:gdLst>
                              <a:gd name="T0" fmla="+- 0 4376 4288"/>
                              <a:gd name="T1" fmla="*/ T0 w 477"/>
                              <a:gd name="T2" fmla="+- 0 1284 1284"/>
                              <a:gd name="T3" fmla="*/ 1284 h 446"/>
                              <a:gd name="T4" fmla="+- 0 4350 4288"/>
                              <a:gd name="T5" fmla="*/ T4 w 477"/>
                              <a:gd name="T6" fmla="+- 0 1365 1284"/>
                              <a:gd name="T7" fmla="*/ 1365 h 446"/>
                              <a:gd name="T8" fmla="+- 0 4328 4288"/>
                              <a:gd name="T9" fmla="*/ T8 w 477"/>
                              <a:gd name="T10" fmla="+- 0 1446 1284"/>
                              <a:gd name="T11" fmla="*/ 1446 h 446"/>
                              <a:gd name="T12" fmla="+- 0 4311 4288"/>
                              <a:gd name="T13" fmla="*/ T12 w 477"/>
                              <a:gd name="T14" fmla="+- 0 1529 1284"/>
                              <a:gd name="T15" fmla="*/ 1529 h 446"/>
                              <a:gd name="T16" fmla="+- 0 4297 4288"/>
                              <a:gd name="T17" fmla="*/ T16 w 477"/>
                              <a:gd name="T18" fmla="+- 0 1613 1284"/>
                              <a:gd name="T19" fmla="*/ 1613 h 446"/>
                              <a:gd name="T20" fmla="+- 0 4288 4288"/>
                              <a:gd name="T21" fmla="*/ T20 w 477"/>
                              <a:gd name="T22" fmla="+- 0 1697 1284"/>
                              <a:gd name="T23" fmla="*/ 1697 h 446"/>
                              <a:gd name="T24" fmla="+- 0 4699 4288"/>
                              <a:gd name="T25" fmla="*/ T24 w 477"/>
                              <a:gd name="T26" fmla="+- 0 1730 1284"/>
                              <a:gd name="T27" fmla="*/ 1730 h 446"/>
                              <a:gd name="T28" fmla="+- 0 4708 4288"/>
                              <a:gd name="T29" fmla="*/ T28 w 477"/>
                              <a:gd name="T30" fmla="+- 0 1651 1284"/>
                              <a:gd name="T31" fmla="*/ 1651 h 446"/>
                              <a:gd name="T32" fmla="+- 0 4722 4288"/>
                              <a:gd name="T33" fmla="*/ T32 w 477"/>
                              <a:gd name="T34" fmla="+- 0 1573 1284"/>
                              <a:gd name="T35" fmla="*/ 1573 h 446"/>
                              <a:gd name="T36" fmla="+- 0 4741 4288"/>
                              <a:gd name="T37" fmla="*/ T36 w 477"/>
                              <a:gd name="T38" fmla="+- 0 1496 1284"/>
                              <a:gd name="T39" fmla="*/ 1496 h 446"/>
                              <a:gd name="T40" fmla="+- 0 4765 4288"/>
                              <a:gd name="T41" fmla="*/ T40 w 477"/>
                              <a:gd name="T42" fmla="+- 0 1420 1284"/>
                              <a:gd name="T43" fmla="*/ 1420 h 446"/>
                              <a:gd name="T44" fmla="+- 0 4376 4288"/>
                              <a:gd name="T45" fmla="*/ T44 w 477"/>
                              <a:gd name="T46" fmla="+- 0 1284 1284"/>
                              <a:gd name="T47" fmla="*/ 1284 h 4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77" h="446">
                                <a:moveTo>
                                  <a:pt x="88" y="0"/>
                                </a:moveTo>
                                <a:lnTo>
                                  <a:pt x="62" y="81"/>
                                </a:lnTo>
                                <a:lnTo>
                                  <a:pt x="40" y="162"/>
                                </a:lnTo>
                                <a:lnTo>
                                  <a:pt x="23" y="245"/>
                                </a:lnTo>
                                <a:lnTo>
                                  <a:pt x="9" y="329"/>
                                </a:lnTo>
                                <a:lnTo>
                                  <a:pt x="0" y="413"/>
                                </a:lnTo>
                                <a:lnTo>
                                  <a:pt x="411" y="446"/>
                                </a:lnTo>
                                <a:lnTo>
                                  <a:pt x="420" y="367"/>
                                </a:lnTo>
                                <a:lnTo>
                                  <a:pt x="434" y="289"/>
                                </a:lnTo>
                                <a:lnTo>
                                  <a:pt x="453" y="212"/>
                                </a:lnTo>
                                <a:lnTo>
                                  <a:pt x="477" y="136"/>
                                </a:lnTo>
                                <a:lnTo>
                                  <a:pt x="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8D3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Freeform 114"/>
                        <wps:cNvSpPr>
                          <a:spLocks/>
                        </wps:cNvSpPr>
                        <wps:spPr bwMode="auto">
                          <a:xfrm>
                            <a:off x="4375" y="1050"/>
                            <a:ext cx="467" cy="371"/>
                          </a:xfrm>
                          <a:custGeom>
                            <a:avLst/>
                            <a:gdLst>
                              <a:gd name="T0" fmla="+- 0 4479 4376"/>
                              <a:gd name="T1" fmla="*/ T0 w 467"/>
                              <a:gd name="T2" fmla="+- 0 1050 1050"/>
                              <a:gd name="T3" fmla="*/ 1050 h 371"/>
                              <a:gd name="T4" fmla="+- 0 4449 4376"/>
                              <a:gd name="T5" fmla="*/ T4 w 467"/>
                              <a:gd name="T6" fmla="+- 0 1107 1050"/>
                              <a:gd name="T7" fmla="*/ 1107 h 371"/>
                              <a:gd name="T8" fmla="+- 0 4423 4376"/>
                              <a:gd name="T9" fmla="*/ T8 w 467"/>
                              <a:gd name="T10" fmla="+- 0 1165 1050"/>
                              <a:gd name="T11" fmla="*/ 1165 h 371"/>
                              <a:gd name="T12" fmla="+- 0 4398 4376"/>
                              <a:gd name="T13" fmla="*/ T12 w 467"/>
                              <a:gd name="T14" fmla="+- 0 1224 1050"/>
                              <a:gd name="T15" fmla="*/ 1224 h 371"/>
                              <a:gd name="T16" fmla="+- 0 4376 4376"/>
                              <a:gd name="T17" fmla="*/ T16 w 467"/>
                              <a:gd name="T18" fmla="+- 0 1284 1050"/>
                              <a:gd name="T19" fmla="*/ 1284 h 371"/>
                              <a:gd name="T20" fmla="+- 0 4765 4376"/>
                              <a:gd name="T21" fmla="*/ T20 w 467"/>
                              <a:gd name="T22" fmla="+- 0 1420 1050"/>
                              <a:gd name="T23" fmla="*/ 1420 h 371"/>
                              <a:gd name="T24" fmla="+- 0 4782 4376"/>
                              <a:gd name="T25" fmla="*/ T24 w 467"/>
                              <a:gd name="T26" fmla="+- 0 1375 1050"/>
                              <a:gd name="T27" fmla="*/ 1375 h 371"/>
                              <a:gd name="T28" fmla="+- 0 4800 4376"/>
                              <a:gd name="T29" fmla="*/ T28 w 467"/>
                              <a:gd name="T30" fmla="+- 0 1331 1050"/>
                              <a:gd name="T31" fmla="*/ 1331 h 371"/>
                              <a:gd name="T32" fmla="+- 0 4820 4376"/>
                              <a:gd name="T33" fmla="*/ T32 w 467"/>
                              <a:gd name="T34" fmla="+- 0 1288 1050"/>
                              <a:gd name="T35" fmla="*/ 1288 h 371"/>
                              <a:gd name="T36" fmla="+- 0 4842 4376"/>
                              <a:gd name="T37" fmla="*/ T36 w 467"/>
                              <a:gd name="T38" fmla="+- 0 1245 1050"/>
                              <a:gd name="T39" fmla="*/ 1245 h 371"/>
                              <a:gd name="T40" fmla="+- 0 4479 4376"/>
                              <a:gd name="T41" fmla="*/ T40 w 467"/>
                              <a:gd name="T42" fmla="+- 0 1050 1050"/>
                              <a:gd name="T43" fmla="*/ 1050 h 3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467" h="371">
                                <a:moveTo>
                                  <a:pt x="103" y="0"/>
                                </a:moveTo>
                                <a:lnTo>
                                  <a:pt x="73" y="57"/>
                                </a:lnTo>
                                <a:lnTo>
                                  <a:pt x="47" y="115"/>
                                </a:lnTo>
                                <a:lnTo>
                                  <a:pt x="22" y="174"/>
                                </a:lnTo>
                                <a:lnTo>
                                  <a:pt x="0" y="234"/>
                                </a:lnTo>
                                <a:lnTo>
                                  <a:pt x="389" y="370"/>
                                </a:lnTo>
                                <a:lnTo>
                                  <a:pt x="406" y="325"/>
                                </a:lnTo>
                                <a:lnTo>
                                  <a:pt x="424" y="281"/>
                                </a:lnTo>
                                <a:lnTo>
                                  <a:pt x="444" y="238"/>
                                </a:lnTo>
                                <a:lnTo>
                                  <a:pt x="466" y="195"/>
                                </a:lnTo>
                                <a:lnTo>
                                  <a:pt x="1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44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Freeform 113"/>
                        <wps:cNvSpPr>
                          <a:spLocks/>
                        </wps:cNvSpPr>
                        <wps:spPr bwMode="auto">
                          <a:xfrm>
                            <a:off x="4478" y="759"/>
                            <a:ext cx="513" cy="486"/>
                          </a:xfrm>
                          <a:custGeom>
                            <a:avLst/>
                            <a:gdLst>
                              <a:gd name="T0" fmla="+- 0 4677 4479"/>
                              <a:gd name="T1" fmla="*/ T0 w 513"/>
                              <a:gd name="T2" fmla="+- 0 759 759"/>
                              <a:gd name="T3" fmla="*/ 759 h 486"/>
                              <a:gd name="T4" fmla="+- 0 4622 4479"/>
                              <a:gd name="T5" fmla="*/ T4 w 513"/>
                              <a:gd name="T6" fmla="+- 0 828 759"/>
                              <a:gd name="T7" fmla="*/ 828 h 486"/>
                              <a:gd name="T8" fmla="+- 0 4570 4479"/>
                              <a:gd name="T9" fmla="*/ T8 w 513"/>
                              <a:gd name="T10" fmla="+- 0 899 759"/>
                              <a:gd name="T11" fmla="*/ 899 h 486"/>
                              <a:gd name="T12" fmla="+- 0 4522 4479"/>
                              <a:gd name="T13" fmla="*/ T12 w 513"/>
                              <a:gd name="T14" fmla="+- 0 974 759"/>
                              <a:gd name="T15" fmla="*/ 974 h 486"/>
                              <a:gd name="T16" fmla="+- 0 4479 4479"/>
                              <a:gd name="T17" fmla="*/ T16 w 513"/>
                              <a:gd name="T18" fmla="+- 0 1050 759"/>
                              <a:gd name="T19" fmla="*/ 1050 h 486"/>
                              <a:gd name="T20" fmla="+- 0 4842 4479"/>
                              <a:gd name="T21" fmla="*/ T20 w 513"/>
                              <a:gd name="T22" fmla="+- 0 1245 759"/>
                              <a:gd name="T23" fmla="*/ 1245 h 486"/>
                              <a:gd name="T24" fmla="+- 0 4875 4479"/>
                              <a:gd name="T25" fmla="*/ T24 w 513"/>
                              <a:gd name="T26" fmla="+- 0 1187 759"/>
                              <a:gd name="T27" fmla="*/ 1187 h 486"/>
                              <a:gd name="T28" fmla="+- 0 4911 4479"/>
                              <a:gd name="T29" fmla="*/ T28 w 513"/>
                              <a:gd name="T30" fmla="+- 0 1132 759"/>
                              <a:gd name="T31" fmla="*/ 1132 h 486"/>
                              <a:gd name="T32" fmla="+- 0 4949 4479"/>
                              <a:gd name="T33" fmla="*/ T32 w 513"/>
                              <a:gd name="T34" fmla="+- 0 1078 759"/>
                              <a:gd name="T35" fmla="*/ 1078 h 486"/>
                              <a:gd name="T36" fmla="+- 0 4991 4479"/>
                              <a:gd name="T37" fmla="*/ T36 w 513"/>
                              <a:gd name="T38" fmla="+- 0 1027 759"/>
                              <a:gd name="T39" fmla="*/ 1027 h 486"/>
                              <a:gd name="T40" fmla="+- 0 4677 4479"/>
                              <a:gd name="T41" fmla="*/ T40 w 513"/>
                              <a:gd name="T42" fmla="+- 0 759 759"/>
                              <a:gd name="T43" fmla="*/ 759 h 4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13" h="486">
                                <a:moveTo>
                                  <a:pt x="198" y="0"/>
                                </a:moveTo>
                                <a:lnTo>
                                  <a:pt x="143" y="69"/>
                                </a:lnTo>
                                <a:lnTo>
                                  <a:pt x="91" y="140"/>
                                </a:lnTo>
                                <a:lnTo>
                                  <a:pt x="43" y="215"/>
                                </a:lnTo>
                                <a:lnTo>
                                  <a:pt x="0" y="291"/>
                                </a:lnTo>
                                <a:lnTo>
                                  <a:pt x="363" y="486"/>
                                </a:lnTo>
                                <a:lnTo>
                                  <a:pt x="396" y="428"/>
                                </a:lnTo>
                                <a:lnTo>
                                  <a:pt x="432" y="373"/>
                                </a:lnTo>
                                <a:lnTo>
                                  <a:pt x="470" y="319"/>
                                </a:lnTo>
                                <a:lnTo>
                                  <a:pt x="512" y="268"/>
                                </a:lnTo>
                                <a:lnTo>
                                  <a:pt x="1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9C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Freeform 112"/>
                        <wps:cNvSpPr>
                          <a:spLocks/>
                        </wps:cNvSpPr>
                        <wps:spPr bwMode="auto">
                          <a:xfrm>
                            <a:off x="4677" y="620"/>
                            <a:ext cx="414" cy="407"/>
                          </a:xfrm>
                          <a:custGeom>
                            <a:avLst/>
                            <a:gdLst>
                              <a:gd name="T0" fmla="+- 0 4810 4677"/>
                              <a:gd name="T1" fmla="*/ T0 w 414"/>
                              <a:gd name="T2" fmla="+- 0 620 620"/>
                              <a:gd name="T3" fmla="*/ 620 h 407"/>
                              <a:gd name="T4" fmla="+- 0 4776 4677"/>
                              <a:gd name="T5" fmla="*/ T4 w 414"/>
                              <a:gd name="T6" fmla="+- 0 653 620"/>
                              <a:gd name="T7" fmla="*/ 653 h 407"/>
                              <a:gd name="T8" fmla="+- 0 4742 4677"/>
                              <a:gd name="T9" fmla="*/ T8 w 414"/>
                              <a:gd name="T10" fmla="+- 0 688 620"/>
                              <a:gd name="T11" fmla="*/ 688 h 407"/>
                              <a:gd name="T12" fmla="+- 0 4709 4677"/>
                              <a:gd name="T13" fmla="*/ T12 w 414"/>
                              <a:gd name="T14" fmla="+- 0 723 620"/>
                              <a:gd name="T15" fmla="*/ 723 h 407"/>
                              <a:gd name="T16" fmla="+- 0 4677 4677"/>
                              <a:gd name="T17" fmla="*/ T16 w 414"/>
                              <a:gd name="T18" fmla="+- 0 759 620"/>
                              <a:gd name="T19" fmla="*/ 759 h 407"/>
                              <a:gd name="T20" fmla="+- 0 4991 4677"/>
                              <a:gd name="T21" fmla="*/ T20 w 414"/>
                              <a:gd name="T22" fmla="+- 0 1027 620"/>
                              <a:gd name="T23" fmla="*/ 1027 h 407"/>
                              <a:gd name="T24" fmla="+- 0 5015 4677"/>
                              <a:gd name="T25" fmla="*/ T24 w 414"/>
                              <a:gd name="T26" fmla="+- 0 999 620"/>
                              <a:gd name="T27" fmla="*/ 999 h 407"/>
                              <a:gd name="T28" fmla="+- 0 5039 4677"/>
                              <a:gd name="T29" fmla="*/ T28 w 414"/>
                              <a:gd name="T30" fmla="+- 0 973 620"/>
                              <a:gd name="T31" fmla="*/ 973 h 407"/>
                              <a:gd name="T32" fmla="+- 0 5065 4677"/>
                              <a:gd name="T33" fmla="*/ T32 w 414"/>
                              <a:gd name="T34" fmla="+- 0 947 620"/>
                              <a:gd name="T35" fmla="*/ 947 h 407"/>
                              <a:gd name="T36" fmla="+- 0 5091 4677"/>
                              <a:gd name="T37" fmla="*/ T36 w 414"/>
                              <a:gd name="T38" fmla="+- 0 922 620"/>
                              <a:gd name="T39" fmla="*/ 922 h 407"/>
                              <a:gd name="T40" fmla="+- 0 4810 4677"/>
                              <a:gd name="T41" fmla="*/ T40 w 414"/>
                              <a:gd name="T42" fmla="+- 0 620 620"/>
                              <a:gd name="T43" fmla="*/ 620 h 4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414" h="407">
                                <a:moveTo>
                                  <a:pt x="133" y="0"/>
                                </a:moveTo>
                                <a:lnTo>
                                  <a:pt x="99" y="33"/>
                                </a:lnTo>
                                <a:lnTo>
                                  <a:pt x="65" y="68"/>
                                </a:lnTo>
                                <a:lnTo>
                                  <a:pt x="32" y="103"/>
                                </a:lnTo>
                                <a:lnTo>
                                  <a:pt x="0" y="139"/>
                                </a:lnTo>
                                <a:lnTo>
                                  <a:pt x="314" y="407"/>
                                </a:lnTo>
                                <a:lnTo>
                                  <a:pt x="338" y="379"/>
                                </a:lnTo>
                                <a:lnTo>
                                  <a:pt x="362" y="353"/>
                                </a:lnTo>
                                <a:lnTo>
                                  <a:pt x="388" y="327"/>
                                </a:lnTo>
                                <a:lnTo>
                                  <a:pt x="414" y="302"/>
                                </a:lnTo>
                                <a:lnTo>
                                  <a:pt x="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Freeform 111"/>
                        <wps:cNvSpPr>
                          <a:spLocks/>
                        </wps:cNvSpPr>
                        <wps:spPr bwMode="auto">
                          <a:xfrm>
                            <a:off x="4810" y="498"/>
                            <a:ext cx="392" cy="425"/>
                          </a:xfrm>
                          <a:custGeom>
                            <a:avLst/>
                            <a:gdLst>
                              <a:gd name="T0" fmla="+- 0 4958 4810"/>
                              <a:gd name="T1" fmla="*/ T0 w 392"/>
                              <a:gd name="T2" fmla="+- 0 498 498"/>
                              <a:gd name="T3" fmla="*/ 498 h 425"/>
                              <a:gd name="T4" fmla="+- 0 4920 4810"/>
                              <a:gd name="T5" fmla="*/ T4 w 392"/>
                              <a:gd name="T6" fmla="+- 0 527 498"/>
                              <a:gd name="T7" fmla="*/ 527 h 425"/>
                              <a:gd name="T8" fmla="+- 0 4882 4810"/>
                              <a:gd name="T9" fmla="*/ T8 w 392"/>
                              <a:gd name="T10" fmla="+- 0 557 498"/>
                              <a:gd name="T11" fmla="*/ 557 h 425"/>
                              <a:gd name="T12" fmla="+- 0 4846 4810"/>
                              <a:gd name="T13" fmla="*/ T12 w 392"/>
                              <a:gd name="T14" fmla="+- 0 588 498"/>
                              <a:gd name="T15" fmla="*/ 588 h 425"/>
                              <a:gd name="T16" fmla="+- 0 4810 4810"/>
                              <a:gd name="T17" fmla="*/ T16 w 392"/>
                              <a:gd name="T18" fmla="+- 0 620 498"/>
                              <a:gd name="T19" fmla="*/ 620 h 425"/>
                              <a:gd name="T20" fmla="+- 0 5091 4810"/>
                              <a:gd name="T21" fmla="*/ T20 w 392"/>
                              <a:gd name="T22" fmla="+- 0 922 498"/>
                              <a:gd name="T23" fmla="*/ 922 h 425"/>
                              <a:gd name="T24" fmla="+- 0 5118 4810"/>
                              <a:gd name="T25" fmla="*/ T24 w 392"/>
                              <a:gd name="T26" fmla="+- 0 898 498"/>
                              <a:gd name="T27" fmla="*/ 898 h 425"/>
                              <a:gd name="T28" fmla="+- 0 5145 4810"/>
                              <a:gd name="T29" fmla="*/ T28 w 392"/>
                              <a:gd name="T30" fmla="+- 0 875 498"/>
                              <a:gd name="T31" fmla="*/ 875 h 425"/>
                              <a:gd name="T32" fmla="+- 0 5173 4810"/>
                              <a:gd name="T33" fmla="*/ T32 w 392"/>
                              <a:gd name="T34" fmla="+- 0 852 498"/>
                              <a:gd name="T35" fmla="*/ 852 h 425"/>
                              <a:gd name="T36" fmla="+- 0 5202 4810"/>
                              <a:gd name="T37" fmla="*/ T36 w 392"/>
                              <a:gd name="T38" fmla="+- 0 831 498"/>
                              <a:gd name="T39" fmla="*/ 831 h 425"/>
                              <a:gd name="T40" fmla="+- 0 4958 4810"/>
                              <a:gd name="T41" fmla="*/ T40 w 392"/>
                              <a:gd name="T42" fmla="+- 0 498 498"/>
                              <a:gd name="T43" fmla="*/ 498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392" h="425">
                                <a:moveTo>
                                  <a:pt x="148" y="0"/>
                                </a:moveTo>
                                <a:lnTo>
                                  <a:pt x="110" y="29"/>
                                </a:lnTo>
                                <a:lnTo>
                                  <a:pt x="72" y="59"/>
                                </a:lnTo>
                                <a:lnTo>
                                  <a:pt x="36" y="90"/>
                                </a:lnTo>
                                <a:lnTo>
                                  <a:pt x="0" y="122"/>
                                </a:lnTo>
                                <a:lnTo>
                                  <a:pt x="281" y="424"/>
                                </a:lnTo>
                                <a:lnTo>
                                  <a:pt x="308" y="400"/>
                                </a:lnTo>
                                <a:lnTo>
                                  <a:pt x="335" y="377"/>
                                </a:lnTo>
                                <a:lnTo>
                                  <a:pt x="363" y="354"/>
                                </a:lnTo>
                                <a:lnTo>
                                  <a:pt x="392" y="333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Freeform 110"/>
                        <wps:cNvSpPr>
                          <a:spLocks/>
                        </wps:cNvSpPr>
                        <wps:spPr bwMode="auto">
                          <a:xfrm>
                            <a:off x="4958" y="179"/>
                            <a:ext cx="975" cy="652"/>
                          </a:xfrm>
                          <a:custGeom>
                            <a:avLst/>
                            <a:gdLst>
                              <a:gd name="T0" fmla="+- 0 5933 4958"/>
                              <a:gd name="T1" fmla="*/ T0 w 975"/>
                              <a:gd name="T2" fmla="+- 0 179 179"/>
                              <a:gd name="T3" fmla="*/ 179 h 652"/>
                              <a:gd name="T4" fmla="+- 0 5852 4958"/>
                              <a:gd name="T5" fmla="*/ T4 w 975"/>
                              <a:gd name="T6" fmla="+- 0 181 179"/>
                              <a:gd name="T7" fmla="*/ 181 h 652"/>
                              <a:gd name="T8" fmla="+- 0 5772 4958"/>
                              <a:gd name="T9" fmla="*/ T8 w 975"/>
                              <a:gd name="T10" fmla="+- 0 187 179"/>
                              <a:gd name="T11" fmla="*/ 187 h 652"/>
                              <a:gd name="T12" fmla="+- 0 5692 4958"/>
                              <a:gd name="T13" fmla="*/ T12 w 975"/>
                              <a:gd name="T14" fmla="+- 0 197 179"/>
                              <a:gd name="T15" fmla="*/ 197 h 652"/>
                              <a:gd name="T16" fmla="+- 0 5613 4958"/>
                              <a:gd name="T17" fmla="*/ T16 w 975"/>
                              <a:gd name="T18" fmla="+- 0 211 179"/>
                              <a:gd name="T19" fmla="*/ 211 h 652"/>
                              <a:gd name="T20" fmla="+- 0 5535 4958"/>
                              <a:gd name="T21" fmla="*/ T20 w 975"/>
                              <a:gd name="T22" fmla="+- 0 228 179"/>
                              <a:gd name="T23" fmla="*/ 228 h 652"/>
                              <a:gd name="T24" fmla="+- 0 5458 4958"/>
                              <a:gd name="T25" fmla="*/ T24 w 975"/>
                              <a:gd name="T26" fmla="+- 0 249 179"/>
                              <a:gd name="T27" fmla="*/ 249 h 652"/>
                              <a:gd name="T28" fmla="+- 0 5382 4958"/>
                              <a:gd name="T29" fmla="*/ T28 w 975"/>
                              <a:gd name="T30" fmla="+- 0 274 179"/>
                              <a:gd name="T31" fmla="*/ 274 h 652"/>
                              <a:gd name="T32" fmla="+- 0 5308 4958"/>
                              <a:gd name="T33" fmla="*/ T32 w 975"/>
                              <a:gd name="T34" fmla="+- 0 302 179"/>
                              <a:gd name="T35" fmla="*/ 302 h 652"/>
                              <a:gd name="T36" fmla="+- 0 5234 4958"/>
                              <a:gd name="T37" fmla="*/ T36 w 975"/>
                              <a:gd name="T38" fmla="+- 0 335 179"/>
                              <a:gd name="T39" fmla="*/ 335 h 652"/>
                              <a:gd name="T40" fmla="+- 0 5163 4958"/>
                              <a:gd name="T41" fmla="*/ T40 w 975"/>
                              <a:gd name="T42" fmla="+- 0 370 179"/>
                              <a:gd name="T43" fmla="*/ 370 h 652"/>
                              <a:gd name="T44" fmla="+- 0 5093 4958"/>
                              <a:gd name="T45" fmla="*/ T44 w 975"/>
                              <a:gd name="T46" fmla="+- 0 409 179"/>
                              <a:gd name="T47" fmla="*/ 409 h 652"/>
                              <a:gd name="T48" fmla="+- 0 5024 4958"/>
                              <a:gd name="T49" fmla="*/ T48 w 975"/>
                              <a:gd name="T50" fmla="+- 0 452 179"/>
                              <a:gd name="T51" fmla="*/ 452 h 652"/>
                              <a:gd name="T52" fmla="+- 0 4958 4958"/>
                              <a:gd name="T53" fmla="*/ T52 w 975"/>
                              <a:gd name="T54" fmla="+- 0 498 179"/>
                              <a:gd name="T55" fmla="*/ 498 h 652"/>
                              <a:gd name="T56" fmla="+- 0 5202 4958"/>
                              <a:gd name="T57" fmla="*/ T56 w 975"/>
                              <a:gd name="T58" fmla="+- 0 831 179"/>
                              <a:gd name="T59" fmla="*/ 831 h 652"/>
                              <a:gd name="T60" fmla="+- 0 5267 4958"/>
                              <a:gd name="T61" fmla="*/ T60 w 975"/>
                              <a:gd name="T62" fmla="+- 0 786 179"/>
                              <a:gd name="T63" fmla="*/ 786 h 652"/>
                              <a:gd name="T64" fmla="+- 0 5334 4958"/>
                              <a:gd name="T65" fmla="*/ T64 w 975"/>
                              <a:gd name="T66" fmla="+- 0 746 179"/>
                              <a:gd name="T67" fmla="*/ 746 h 652"/>
                              <a:gd name="T68" fmla="+- 0 5403 4958"/>
                              <a:gd name="T69" fmla="*/ T68 w 975"/>
                              <a:gd name="T70" fmla="+- 0 711 179"/>
                              <a:gd name="T71" fmla="*/ 711 h 652"/>
                              <a:gd name="T72" fmla="+- 0 5475 4958"/>
                              <a:gd name="T73" fmla="*/ T72 w 975"/>
                              <a:gd name="T74" fmla="+- 0 680 179"/>
                              <a:gd name="T75" fmla="*/ 680 h 652"/>
                              <a:gd name="T76" fmla="+- 0 5548 4958"/>
                              <a:gd name="T77" fmla="*/ T76 w 975"/>
                              <a:gd name="T78" fmla="+- 0 653 179"/>
                              <a:gd name="T79" fmla="*/ 653 h 652"/>
                              <a:gd name="T80" fmla="+- 0 5623 4958"/>
                              <a:gd name="T81" fmla="*/ T80 w 975"/>
                              <a:gd name="T82" fmla="+- 0 631 179"/>
                              <a:gd name="T83" fmla="*/ 631 h 652"/>
                              <a:gd name="T84" fmla="+- 0 5699 4958"/>
                              <a:gd name="T85" fmla="*/ T84 w 975"/>
                              <a:gd name="T86" fmla="+- 0 614 179"/>
                              <a:gd name="T87" fmla="*/ 614 h 652"/>
                              <a:gd name="T88" fmla="+- 0 5776 4958"/>
                              <a:gd name="T89" fmla="*/ T88 w 975"/>
                              <a:gd name="T90" fmla="+- 0 602 179"/>
                              <a:gd name="T91" fmla="*/ 602 h 652"/>
                              <a:gd name="T92" fmla="+- 0 5854 4958"/>
                              <a:gd name="T93" fmla="*/ T92 w 975"/>
                              <a:gd name="T94" fmla="+- 0 594 179"/>
                              <a:gd name="T95" fmla="*/ 594 h 652"/>
                              <a:gd name="T96" fmla="+- 0 5933 4958"/>
                              <a:gd name="T97" fmla="*/ T96 w 975"/>
                              <a:gd name="T98" fmla="+- 0 592 179"/>
                              <a:gd name="T99" fmla="*/ 592 h 652"/>
                              <a:gd name="T100" fmla="+- 0 5933 4958"/>
                              <a:gd name="T101" fmla="*/ T100 w 975"/>
                              <a:gd name="T102" fmla="+- 0 179 179"/>
                              <a:gd name="T103" fmla="*/ 179 h 6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975" h="652">
                                <a:moveTo>
                                  <a:pt x="975" y="0"/>
                                </a:moveTo>
                                <a:lnTo>
                                  <a:pt x="894" y="2"/>
                                </a:lnTo>
                                <a:lnTo>
                                  <a:pt x="814" y="8"/>
                                </a:lnTo>
                                <a:lnTo>
                                  <a:pt x="734" y="18"/>
                                </a:lnTo>
                                <a:lnTo>
                                  <a:pt x="655" y="32"/>
                                </a:lnTo>
                                <a:lnTo>
                                  <a:pt x="577" y="49"/>
                                </a:lnTo>
                                <a:lnTo>
                                  <a:pt x="500" y="70"/>
                                </a:lnTo>
                                <a:lnTo>
                                  <a:pt x="424" y="95"/>
                                </a:lnTo>
                                <a:lnTo>
                                  <a:pt x="350" y="123"/>
                                </a:lnTo>
                                <a:lnTo>
                                  <a:pt x="276" y="156"/>
                                </a:lnTo>
                                <a:lnTo>
                                  <a:pt x="205" y="191"/>
                                </a:lnTo>
                                <a:lnTo>
                                  <a:pt x="135" y="230"/>
                                </a:lnTo>
                                <a:lnTo>
                                  <a:pt x="66" y="273"/>
                                </a:lnTo>
                                <a:lnTo>
                                  <a:pt x="0" y="319"/>
                                </a:lnTo>
                                <a:lnTo>
                                  <a:pt x="244" y="652"/>
                                </a:lnTo>
                                <a:lnTo>
                                  <a:pt x="309" y="607"/>
                                </a:lnTo>
                                <a:lnTo>
                                  <a:pt x="376" y="567"/>
                                </a:lnTo>
                                <a:lnTo>
                                  <a:pt x="445" y="532"/>
                                </a:lnTo>
                                <a:lnTo>
                                  <a:pt x="517" y="501"/>
                                </a:lnTo>
                                <a:lnTo>
                                  <a:pt x="590" y="474"/>
                                </a:lnTo>
                                <a:lnTo>
                                  <a:pt x="665" y="452"/>
                                </a:lnTo>
                                <a:lnTo>
                                  <a:pt x="741" y="435"/>
                                </a:lnTo>
                                <a:lnTo>
                                  <a:pt x="818" y="423"/>
                                </a:lnTo>
                                <a:lnTo>
                                  <a:pt x="896" y="415"/>
                                </a:lnTo>
                                <a:lnTo>
                                  <a:pt x="975" y="413"/>
                                </a:lnTo>
                                <a:lnTo>
                                  <a:pt x="9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7B8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Rectangle 109"/>
                        <wps:cNvSpPr>
                          <a:spLocks noChangeArrowheads="1"/>
                        </wps:cNvSpPr>
                        <wps:spPr bwMode="auto">
                          <a:xfrm>
                            <a:off x="5405" y="933"/>
                            <a:ext cx="72" cy="72"/>
                          </a:xfrm>
                          <a:prstGeom prst="rect">
                            <a:avLst/>
                          </a:prstGeom>
                          <a:solidFill>
                            <a:srgbClr val="00BAE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5405" y="1161"/>
                            <a:ext cx="72" cy="70"/>
                          </a:xfrm>
                          <a:prstGeom prst="rect">
                            <a:avLst/>
                          </a:prstGeom>
                          <a:solidFill>
                            <a:srgbClr val="FF5A5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5405" y="1387"/>
                            <a:ext cx="72" cy="72"/>
                          </a:xfrm>
                          <a:prstGeom prst="rect">
                            <a:avLst/>
                          </a:prstGeom>
                          <a:solidFill>
                            <a:srgbClr val="FFCC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5405" y="1612"/>
                            <a:ext cx="72" cy="72"/>
                          </a:xfrm>
                          <a:prstGeom prst="rect">
                            <a:avLst/>
                          </a:prstGeom>
                          <a:solidFill>
                            <a:srgbClr val="B8D3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5405" y="1838"/>
                            <a:ext cx="72" cy="72"/>
                          </a:xfrm>
                          <a:prstGeom prst="rect">
                            <a:avLst/>
                          </a:prstGeom>
                          <a:solidFill>
                            <a:srgbClr val="CC44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5405" y="2066"/>
                            <a:ext cx="72" cy="70"/>
                          </a:xfrm>
                          <a:prstGeom prst="rect">
                            <a:avLst/>
                          </a:prstGeom>
                          <a:solidFill>
                            <a:srgbClr val="A79C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" name="Rectangle 103"/>
                        <wps:cNvSpPr>
                          <a:spLocks noChangeArrowheads="1"/>
                        </wps:cNvSpPr>
                        <wps:spPr bwMode="auto">
                          <a:xfrm>
                            <a:off x="5405" y="2292"/>
                            <a:ext cx="72" cy="72"/>
                          </a:xfrm>
                          <a:prstGeom prst="rect">
                            <a:avLst/>
                          </a:prstGeom>
                          <a:solidFill>
                            <a:srgbClr val="006F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5405" y="2517"/>
                            <a:ext cx="72" cy="72"/>
                          </a:xfrm>
                          <a:prstGeom prst="rect">
                            <a:avLst/>
                          </a:prstGeom>
                          <a:solidFill>
                            <a:srgbClr val="C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5405" y="2745"/>
                            <a:ext cx="72" cy="70"/>
                          </a:xfrm>
                          <a:prstGeom prst="rect">
                            <a:avLst/>
                          </a:prstGeom>
                          <a:solidFill>
                            <a:srgbClr val="B7B8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5332" y="385"/>
                            <a:ext cx="324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59" w:lineRule="exac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90"/>
                                  <w:sz w:val="14"/>
                                </w:rPr>
                                <w:t>6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90"/>
                                  <w:sz w:val="14"/>
                                </w:rPr>
                                <w:t>406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4369" y="758"/>
                            <a:ext cx="669" cy="1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60" w:lineRule="exact"/>
                                <w:ind w:left="396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75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7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75"/>
                                  <w:sz w:val="14"/>
                                </w:rPr>
                                <w:t>185</w:t>
                              </w:r>
                            </w:p>
                            <w:p w:rsidR="001F7486" w:rsidRDefault="009238FA">
                              <w:pPr>
                                <w:spacing w:before="22"/>
                                <w:ind w:left="231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1"/>
                                  <w:w w:val="85"/>
                                  <w:sz w:val="14"/>
                                </w:rPr>
                                <w:t>2</w:t>
                              </w:r>
                              <w:r>
                                <w:rPr>
                                  <w:color w:val="231F20"/>
                                  <w:spacing w:val="-6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85"/>
                                  <w:sz w:val="14"/>
                                </w:rPr>
                                <w:t>168</w:t>
                              </w:r>
                            </w:p>
                            <w:p w:rsidR="001F7486" w:rsidRDefault="009238FA">
                              <w:pPr>
                                <w:spacing w:before="71"/>
                                <w:ind w:left="109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pacing w:val="-1"/>
                                  <w:w w:val="8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-3"/>
                                  <w:w w:val="8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1"/>
                                  <w:w w:val="80"/>
                                  <w:sz w:val="14"/>
                                </w:rPr>
                                <w:t>572</w:t>
                              </w:r>
                            </w:p>
                            <w:p w:rsidR="001F7486" w:rsidRDefault="009238FA">
                              <w:pPr>
                                <w:spacing w:before="120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90"/>
                                  <w:sz w:val="14"/>
                                </w:rPr>
                                <w:t>2</w:t>
                              </w:r>
                              <w:r>
                                <w:rPr>
                                  <w:color w:val="231F20"/>
                                  <w:spacing w:val="-5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90"/>
                                  <w:sz w:val="14"/>
                                </w:rPr>
                                <w:t>599</w:t>
                              </w:r>
                            </w:p>
                            <w:p w:rsidR="001F7486" w:rsidRDefault="009238FA">
                              <w:pPr>
                                <w:spacing w:before="63"/>
                                <w:ind w:left="18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sz w:val="14"/>
                                </w:rPr>
                                <w:t>602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5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4893" y="644"/>
                            <a:ext cx="263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59" w:lineRule="exac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70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color w:val="231F20"/>
                                  <w:spacing w:val="2"/>
                                  <w:w w:val="7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70"/>
                                  <w:sz w:val="14"/>
                                </w:rPr>
                                <w:t>178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6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4371" y="2033"/>
                            <a:ext cx="309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59" w:lineRule="exac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4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297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5506" y="888"/>
                            <a:ext cx="1082" cy="1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333" w:lineRule="auto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95"/>
                                  <w:sz w:val="14"/>
                                </w:rPr>
                                <w:t>Grayscale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9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CoinShares XBT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CoinShares Physical</w:t>
                              </w:r>
                              <w:r>
                                <w:rPr>
                                  <w:color w:val="231F20"/>
                                  <w:spacing w:val="-33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95"/>
                                  <w:sz w:val="14"/>
                                </w:rPr>
                                <w:t>3iQ</w:t>
                              </w:r>
                            </w:p>
                            <w:p w:rsidR="001F7486" w:rsidRDefault="009238FA">
                              <w:pPr>
                                <w:spacing w:line="333" w:lineRule="auto"/>
                                <w:ind w:right="385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95"/>
                                  <w:sz w:val="14"/>
                                </w:rPr>
                                <w:t>Purpose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9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95"/>
                                  <w:sz w:val="14"/>
                                </w:rPr>
                                <w:t>21Shares</w:t>
                              </w:r>
                              <w:r>
                                <w:rPr>
                                  <w:color w:val="231F20"/>
                                  <w:spacing w:val="-38"/>
                                  <w:w w:val="9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0"/>
                                  <w:sz w:val="14"/>
                                </w:rPr>
                                <w:t>ETC</w:t>
                              </w:r>
                              <w:r>
                                <w:rPr>
                                  <w:color w:val="231F20"/>
                                  <w:spacing w:val="1"/>
                                  <w:w w:val="8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0"/>
                                  <w:sz w:val="14"/>
                                </w:rPr>
                                <w:t>Group</w:t>
                              </w:r>
                              <w:r>
                                <w:rPr>
                                  <w:color w:val="231F20"/>
                                  <w:spacing w:val="-30"/>
                                  <w:w w:val="8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ProShares</w:t>
                              </w:r>
                            </w:p>
                            <w:p w:rsidR="001F7486" w:rsidRDefault="009238FA">
                              <w:pPr>
                                <w:spacing w:before="4"/>
                                <w:rPr>
                                  <w:rFonts w:ascii="SimSun" w:hAnsi="SimSun"/>
                                  <w:sz w:val="14"/>
                                </w:rPr>
                              </w:pPr>
                              <w:r>
                                <w:rPr>
                                  <w:rFonts w:ascii="SimSun" w:hAnsi="SimSun"/>
                                  <w:color w:val="231F20"/>
                                  <w:w w:val="60"/>
                                  <w:sz w:val="14"/>
                                </w:rPr>
                                <w:t>Прочие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6959" y="2554"/>
                            <a:ext cx="376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F7486" w:rsidRDefault="009238FA">
                              <w:pPr>
                                <w:spacing w:line="159" w:lineRule="exac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43</w:t>
                              </w:r>
                              <w:r>
                                <w:rPr>
                                  <w:color w:val="231F20"/>
                                  <w:spacing w:val="-2"/>
                                  <w:w w:val="8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w w:val="85"/>
                                  <w:sz w:val="14"/>
                                </w:rPr>
                                <w:t>676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" o:spid="_x0000_s1086" style="position:absolute;margin-left:214.15pt;margin-top:8.95pt;width:164.95pt;height:164.95pt;z-index:-15704064;mso-wrap-distance-left:0;mso-wrap-distance-right:0;mso-position-horizontal-relative:page;mso-position-vertical-relative:text" coordorigin="4283,179" coordsize="3299,32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">
                <v:shape id="Freeform 118" o:spid="_x0000_s1087" style="position:absolute;left:4415;top:179;width:3167;height:3299;visibility:visible;mso-wrap-style:square;v-text-anchor:top" coordsize="3167,3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" path="m1518,r,413l1595,415r77,7l1748,434r74,17l1895,472r71,25l2036,526r67,34l2168,597r62,42l2290,684r58,49l2402,785r51,55l2501,899r44,62l2586,1026r37,68l2655,1165r28,70l2706,1306r18,71l2738,1449r10,71l2754,1592r1,71l2752,1735r-7,70l2734,1875r-15,69l2701,2012r-23,67l2652,2144r-30,63l2588,2269r-37,61l2511,2387r-44,56l2420,2497r-50,50l2316,2595r-57,45l2200,2682r-63,39l2071,2756r-68,32l1933,2815r-71,23l1791,2857r-72,14l1647,2881r-72,5l1504,2887r-71,-3l1362,2877r-70,-11l1223,2852r-67,-19l1089,2810r-65,-26l960,2754r-62,-33l838,2684r-58,-41l724,2599r-53,-47l620,2502r-48,-54l527,2392r-42,-60l447,2269r-36,-65l380,2135,,2297r33,72l69,2439r39,67l150,2572r44,63l242,2695r50,58l344,2809r55,53l456,2912r59,48l577,3005r63,42l706,3086r67,36l841,3154r71,30l983,3211r74,23l1131,3253r75,17l1283,3283r77,9l1439,3297r79,2l1593,3298r75,-5l1741,3284r73,-11l1886,3258r70,-18l2025,3220r68,-24l2160,3170r65,-29l2288,3109r62,-35l2410,3037r59,-39l2526,2956r54,-45l2633,2865r51,-49l2733,2765r46,-52l2823,2658r42,-57l2905,2543r37,-61l2976,2421r32,-64l3037,2292r27,-67l3087,2158r21,-70l3126,2018r14,-72l3152,1874r8,-74l3165,1725r2,-75l3165,1574r-5,-74l3152,1426r-12,-73l3126,1282r-18,-71l3087,1142r-23,-68l3037,1008r-29,-65l2976,879r-34,-62l2905,757r-40,-58l2823,642r-44,-55l2733,534r-49,-50l2633,435r-53,-47l2526,344r-57,-42l2410,263r-60,-37l2288,191r-63,-32l2160,130r-67,-26l2025,80,1956,59,1886,42,1814,27,1741,15,1668,7,1593,2,1518,xe" fillcolor="#00baed" stroked="f">
                  <v:path arrowok="t" o:connecttype="custom" o:connectlocs="1595,594;1822,630;2036,705;2230,818;2402,964;2545,1140;2655,1344;2724,1556;2754,1771;2745,1984;2701,2191;2622,2386;2511,2566;2370,2726;2200,2861;2003,2967;1791,3036;1575,3065;1362,3056;1156,3012;960,2933;780,2822;620,2681;485,2511;380,2314;69,2618;194,2814;344,2988;515,3139;706,3265;912,3363;1131,3432;1360,3471;1593,3477;1814,3452;2025,3399;2225,3320;2410,3216;2580,3090;2733,2944;2865,2780;2976,2600;3064,2404;3126,2197;3160,1979;3165,1753;3140,1532;3087,1321;3008,1122;2905,936;2779,766;2633,614;2469,481;2288,370;2093,283;1886,221;1668,186" o:connectangles="0,0,0,0,0,0,0,0,0,0,0,0,0,0,0,0,0,0,0,0,0,0,0,0,0,0,0,0,0,0,0,0,0,0,0,0,0,0,0,0,0,0,0,0,0,0,0,0,0,0,0,0,0,0,0,0,0"/>
                </v:shape>
                <v:shape id="Freeform 117" o:spid="_x0000_s1088" style="position:absolute;left:4283;top:1794;width:512;height:682;visibility:visible;mso-wrap-style:square;v-text-anchor:top" coordsize="512,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" path="m,l1,78r4,77l12,232r11,77l38,385r18,76l78,535r26,74l132,681,512,519,484,449,461,378,443,306,428,232r-9,-74l414,83,413,8,,xe" fillcolor="#ff5a5a" stroked="f">
                  <v:path arrowok="t" o:connecttype="custom" o:connectlocs="0,1795;1,1873;5,1950;12,2027;23,2104;38,2180;56,2256;78,2330;104,2404;132,2476;512,2314;484,2244;461,2173;443,2101;428,2027;419,1953;414,1878;413,1803;0,1795" o:connectangles="0,0,0,0,0,0,0,0,0,0,0,0,0,0,0,0,0,0,0"/>
                </v:shape>
                <v:shape id="Freeform 116" o:spid="_x0000_s1089" style="position:absolute;left:4283;top:1696;width:416;height:107;visibility:visible;mso-wrap-style:square;v-text-anchor:top" coordsize="416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" path="m5,l2,49,,98r413,8l414,69r2,-36l5,xe" fillcolor="#ffcc87" stroked="f">
                  <v:path arrowok="t" o:connecttype="custom" o:connectlocs="5,1697;2,1746;0,1795;413,1803;414,1766;416,1730;5,1697" o:connectangles="0,0,0,0,0,0,0"/>
                </v:shape>
                <v:shape id="Freeform 115" o:spid="_x0000_s1090" style="position:absolute;left:4288;top:1284;width:477;height:446;visibility:visible;mso-wrap-style:square;v-text-anchor:top" coordsize="477,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" path="m88,l62,81,40,162,23,245,9,329,,413r411,33l420,367r14,-78l453,212r24,-76l88,xe" fillcolor="#b8d3b8" stroked="f">
                  <v:path arrowok="t" o:connecttype="custom" o:connectlocs="88,1284;62,1365;40,1446;23,1529;9,1613;0,1697;411,1730;420,1651;434,1573;453,1496;477,1420;88,1284" o:connectangles="0,0,0,0,0,0,0,0,0,0,0,0"/>
                </v:shape>
                <v:shape id="Freeform 114" o:spid="_x0000_s1091" style="position:absolute;left:4375;top:1050;width:467;height:371;visibility:visible;mso-wrap-style:square;v-text-anchor:top" coordsize="467,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" path="m103,l73,57,47,115,22,174,,234,389,370r17,-45l424,281r20,-43l466,195,103,xe" fillcolor="#cc4487" stroked="f">
                  <v:path arrowok="t" o:connecttype="custom" o:connectlocs="103,1050;73,1107;47,1165;22,1224;0,1284;389,1420;406,1375;424,1331;444,1288;466,1245;103,1050" o:connectangles="0,0,0,0,0,0,0,0,0,0,0"/>
                </v:shape>
                <v:shape id="Freeform 113" o:spid="_x0000_s1092" style="position:absolute;left:4478;top:759;width:513;height:486;visibility:visible;mso-wrap-style:square;v-text-anchor:top" coordsize="513,4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" path="m198,l143,69,91,140,43,215,,291,363,486r33,-58l432,373r38,-54l512,268,198,xe" fillcolor="#a79cbc" stroked="f">
                  <v:path arrowok="t" o:connecttype="custom" o:connectlocs="198,759;143,828;91,899;43,974;0,1050;363,1245;396,1187;432,1132;470,1078;512,1027;198,759" o:connectangles="0,0,0,0,0,0,0,0,0,0,0"/>
                </v:shape>
                <v:shape id="Freeform 112" o:spid="_x0000_s1093" style="position:absolute;left:4677;top:620;width:414;height:407;visibility:visible;mso-wrap-style:square;v-text-anchor:top" coordsize="414,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" path="m133,l99,33,65,68,32,103,,139,314,407r24,-28l362,353r26,-26l414,302,133,xe" fillcolor="#006f8f" stroked="f">
                  <v:path arrowok="t" o:connecttype="custom" o:connectlocs="133,620;99,653;65,688;32,723;0,759;314,1027;338,999;362,973;388,947;414,922;133,620" o:connectangles="0,0,0,0,0,0,0,0,0,0,0"/>
                </v:shape>
                <v:shape id="Freeform 111" o:spid="_x0000_s1094" style="position:absolute;left:4810;top:498;width:392;height:425;visibility:visible;mso-wrap-style:square;v-text-anchor:top" coordsize="392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" path="m148,l110,29,72,59,36,90,,122,281,424r27,-24l335,377r28,-23l392,333,148,xe" fillcolor="#cf0000" stroked="f">
                  <v:path arrowok="t" o:connecttype="custom" o:connectlocs="148,498;110,527;72,557;36,588;0,620;281,922;308,898;335,875;363,852;392,831;148,498" o:connectangles="0,0,0,0,0,0,0,0,0,0,0"/>
                </v:shape>
                <v:shape id="Freeform 110" o:spid="_x0000_s1095" style="position:absolute;left:4958;top:179;width:975;height:652;visibility:visible;mso-wrap-style:square;v-text-anchor:top" coordsize="975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" path="m975,l894,2,814,8,734,18,655,32,577,49,500,70,424,95r-74,28l276,156r-71,35l135,230,66,273,,319,244,652r65,-45l376,567r69,-35l517,501r73,-27l665,452r76,-17l818,423r78,-8l975,413,975,xe" fillcolor="#b7b8b8" stroked="f">
                  <v:path arrowok="t" o:connecttype="custom" o:connectlocs="975,179;894,181;814,187;734,197;655,211;577,228;500,249;424,274;350,302;276,335;205,370;135,409;66,452;0,498;244,831;309,786;376,746;445,711;517,680;590,653;665,631;741,614;818,602;896,594;975,592;975,179" o:connectangles="0,0,0,0,0,0,0,0,0,0,0,0,0,0,0,0,0,0,0,0,0,0,0,0,0,0"/>
                </v:shape>
                <v:rect id="Rectangle 109" o:spid="_x0000_s1096" style="position:absolute;left:5405;top:933;width:72;height: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" fillcolor="#00baed" stroked="f"/>
                <v:rect id="Rectangle 108" o:spid="_x0000_s1097" style="position:absolute;left:5405;top:1161;width:72;height: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" fillcolor="#ff5a5a" stroked="f"/>
                <v:rect id="Rectangle 107" o:spid="_x0000_s1098" style="position:absolute;left:5405;top:1387;width:72;height: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" fillcolor="#ffcc87" stroked="f"/>
                <v:rect id="Rectangle 106" o:spid="_x0000_s1099" style="position:absolute;left:5405;top:1612;width:72;height: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" fillcolor="#b8d3b8" stroked="f"/>
                <v:rect id="Rectangle 105" o:spid="_x0000_s1100" style="position:absolute;left:5405;top:1838;width:72;height: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" fillcolor="#cc4487" stroked="f"/>
                <v:rect id="Rectangle 104" o:spid="_x0000_s1101" style="position:absolute;left:5405;top:2066;width:72;height: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" fillcolor="#a79cbc" stroked="f"/>
                <v:rect id="Rectangle 103" o:spid="_x0000_s1102" style="position:absolute;left:5405;top:2292;width:72;height: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" fillcolor="#006f8f" stroked="f"/>
                <v:rect id="Rectangle 102" o:spid="_x0000_s1103" style="position:absolute;left:5405;top:2517;width:72;height: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" fillcolor="#cf0000" stroked="f"/>
                <v:rect id="Rectangle 101" o:spid="_x0000_s1104" style="position:absolute;left:5405;top:2745;width:72;height: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" fillcolor="#b7b8b8" stroked="f"/>
                <v:shape id="Text Box 100" o:spid="_x0000_s1105" type="#_x0000_t202" style="position:absolute;left:5332;top:385;width:324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8zCwwAAANwAAAAPAAAAZHJzL2Rvd25yZXYueG1sRE9Na8JA&#10;EL0X/A/LCN7qpgq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/N/MwsMAAADcAAAADwAA&#10;AAAAAAAAAAAAAAAHAgAAZHJzL2Rvd25yZXYueG1sUEsFBgAAAAADAAMAtwAAAPcCAAAAAA==&#10;" filled="f" stroked="f">
                  <v:textbox inset="0,0,0,0">
                    <w:txbxContent>
                      <w:p w:rsidR="001F7486" w:rsidRDefault="009238FA">
                        <w:pPr>
                          <w:spacing w:line="159" w:lineRule="exac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90"/>
                            <w:sz w:val="14"/>
                          </w:rPr>
                          <w:t>6</w:t>
                        </w:r>
                        <w:r>
                          <w:rPr>
                            <w:color w:val="231F20"/>
                            <w:spacing w:val="-3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90"/>
                            <w:sz w:val="14"/>
                          </w:rPr>
                          <w:t>406</w:t>
                        </w:r>
                      </w:p>
                    </w:txbxContent>
                  </v:textbox>
                </v:shape>
                <v:shape id="Text Box 99" o:spid="_x0000_s1106" type="#_x0000_t202" style="position:absolute;left:4369;top:758;width:669;height:1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S2wwAAANwAAAAPAAAAZHJzL2Rvd25yZXYueG1sRE9Na8JA&#10;EL0X/A/LCN7qpiK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czZUtsMAAADcAAAADwAA&#10;AAAAAAAAAAAAAAAHAgAAZHJzL2Rvd25yZXYueG1sUEsFBgAAAAADAAMAtwAAAPcCAAAAAA==&#10;" filled="f" stroked="f">
                  <v:textbox inset="0,0,0,0">
                    <w:txbxContent>
                      <w:p w:rsidR="001F7486" w:rsidRDefault="009238FA">
                        <w:pPr>
                          <w:spacing w:line="160" w:lineRule="exact"/>
                          <w:ind w:left="396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75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1"/>
                            <w:w w:val="7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75"/>
                            <w:sz w:val="14"/>
                          </w:rPr>
                          <w:t>185</w:t>
                        </w:r>
                      </w:p>
                      <w:p w:rsidR="001F7486" w:rsidRDefault="009238FA">
                        <w:pPr>
                          <w:spacing w:before="22"/>
                          <w:ind w:left="231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1"/>
                            <w:w w:val="85"/>
                            <w:sz w:val="14"/>
                          </w:rPr>
                          <w:t>2</w:t>
                        </w:r>
                        <w:r>
                          <w:rPr>
                            <w:color w:val="231F20"/>
                            <w:spacing w:val="-6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85"/>
                            <w:sz w:val="14"/>
                          </w:rPr>
                          <w:t>168</w:t>
                        </w:r>
                      </w:p>
                      <w:p w:rsidR="001F7486" w:rsidRDefault="009238FA">
                        <w:pPr>
                          <w:spacing w:before="71"/>
                          <w:ind w:left="109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pacing w:val="-1"/>
                            <w:w w:val="8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-3"/>
                            <w:w w:val="8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1"/>
                            <w:w w:val="80"/>
                            <w:sz w:val="14"/>
                          </w:rPr>
                          <w:t>572</w:t>
                        </w:r>
                      </w:p>
                      <w:p w:rsidR="001F7486" w:rsidRDefault="009238FA">
                        <w:pPr>
                          <w:spacing w:before="120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90"/>
                            <w:sz w:val="14"/>
                          </w:rPr>
                          <w:t>2</w:t>
                        </w:r>
                        <w:r>
                          <w:rPr>
                            <w:color w:val="231F20"/>
                            <w:spacing w:val="-5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90"/>
                            <w:sz w:val="14"/>
                          </w:rPr>
                          <w:t>599</w:t>
                        </w:r>
                      </w:p>
                      <w:p w:rsidR="001F7486" w:rsidRDefault="009238FA">
                        <w:pPr>
                          <w:spacing w:before="63"/>
                          <w:ind w:left="18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sz w:val="14"/>
                          </w:rPr>
                          <w:t>602</w:t>
                        </w:r>
                      </w:p>
                    </w:txbxContent>
                  </v:textbox>
                </v:shape>
                <v:shape id="Text Box 98" o:spid="_x0000_s1107" type="#_x0000_t202" style="position:absolute;left:4893;top:644;width:263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" filled="f" stroked="f">
                  <v:textbox inset="0,0,0,0">
                    <w:txbxContent>
                      <w:p w:rsidR="001F7486" w:rsidRDefault="009238FA">
                        <w:pPr>
                          <w:spacing w:line="159" w:lineRule="exac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70"/>
                            <w:sz w:val="14"/>
                          </w:rPr>
                          <w:t>1</w:t>
                        </w:r>
                        <w:r>
                          <w:rPr>
                            <w:color w:val="231F20"/>
                            <w:spacing w:val="2"/>
                            <w:w w:val="7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70"/>
                            <w:sz w:val="14"/>
                          </w:rPr>
                          <w:t>178</w:t>
                        </w:r>
                      </w:p>
                    </w:txbxContent>
                  </v:textbox>
                </v:shape>
                <v:shape id="Text Box 97" o:spid="_x0000_s1108" type="#_x0000_t202" style="position:absolute;left:4371;top:2033;width:309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" filled="f" stroked="f">
                  <v:textbox inset="0,0,0,0">
                    <w:txbxContent>
                      <w:p w:rsidR="001F7486" w:rsidRDefault="009238FA">
                        <w:pPr>
                          <w:spacing w:line="159" w:lineRule="exac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4</w:t>
                        </w:r>
                        <w:r>
                          <w:rPr>
                            <w:color w:val="231F20"/>
                            <w:spacing w:val="-2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297</w:t>
                        </w:r>
                      </w:p>
                    </w:txbxContent>
                  </v:textbox>
                </v:shape>
                <v:shape id="Text Box 96" o:spid="_x0000_s1109" type="#_x0000_t202" style="position:absolute;left:5506;top:888;width:1082;height:1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" filled="f" stroked="f">
                  <v:textbox inset="0,0,0,0">
                    <w:txbxContent>
                      <w:p w:rsidR="001F7486" w:rsidRDefault="009238FA">
                        <w:pPr>
                          <w:spacing w:line="333" w:lineRule="auto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95"/>
                            <w:sz w:val="14"/>
                          </w:rPr>
                          <w:t>Grayscale</w:t>
                        </w:r>
                        <w:r>
                          <w:rPr>
                            <w:color w:val="231F20"/>
                            <w:spacing w:val="1"/>
                            <w:w w:val="9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CoinShares XBT</w:t>
                        </w:r>
                        <w:r>
                          <w:rPr>
                            <w:color w:val="231F20"/>
                            <w:spacing w:val="1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CoinShares Physical</w:t>
                        </w:r>
                        <w:r>
                          <w:rPr>
                            <w:color w:val="231F20"/>
                            <w:spacing w:val="-33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95"/>
                            <w:sz w:val="14"/>
                          </w:rPr>
                          <w:t>3iQ</w:t>
                        </w:r>
                      </w:p>
                      <w:p w:rsidR="001F7486" w:rsidRDefault="009238FA">
                        <w:pPr>
                          <w:spacing w:line="333" w:lineRule="auto"/>
                          <w:ind w:right="385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95"/>
                            <w:sz w:val="14"/>
                          </w:rPr>
                          <w:t>Purpose</w:t>
                        </w:r>
                        <w:r>
                          <w:rPr>
                            <w:color w:val="231F20"/>
                            <w:spacing w:val="1"/>
                            <w:w w:val="9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95"/>
                            <w:sz w:val="14"/>
                          </w:rPr>
                          <w:t>21Shares</w:t>
                        </w:r>
                        <w:r>
                          <w:rPr>
                            <w:color w:val="231F20"/>
                            <w:spacing w:val="-38"/>
                            <w:w w:val="9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0"/>
                            <w:sz w:val="14"/>
                          </w:rPr>
                          <w:t>ETC</w:t>
                        </w:r>
                        <w:r>
                          <w:rPr>
                            <w:color w:val="231F20"/>
                            <w:spacing w:val="1"/>
                            <w:w w:val="8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0"/>
                            <w:sz w:val="14"/>
                          </w:rPr>
                          <w:t>Group</w:t>
                        </w:r>
                        <w:r>
                          <w:rPr>
                            <w:color w:val="231F20"/>
                            <w:spacing w:val="-30"/>
                            <w:w w:val="80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ProShares</w:t>
                        </w:r>
                      </w:p>
                      <w:p w:rsidR="001F7486" w:rsidRDefault="009238FA">
                        <w:pPr>
                          <w:spacing w:before="4"/>
                          <w:rPr>
                            <w:rFonts w:ascii="SimSun" w:hAnsi="SimSun"/>
                            <w:sz w:val="14"/>
                          </w:rPr>
                        </w:pPr>
                        <w:r>
                          <w:rPr>
                            <w:rFonts w:ascii="SimSun" w:hAnsi="SimSun"/>
                            <w:color w:val="231F20"/>
                            <w:w w:val="60"/>
                            <w:sz w:val="14"/>
                          </w:rPr>
                          <w:t>Прочие</w:t>
                        </w:r>
                      </w:p>
                    </w:txbxContent>
                  </v:textbox>
                </v:shape>
                <v:shape id="Text Box 95" o:spid="_x0000_s1110" type="#_x0000_t202" style="position:absolute;left:6959;top:2554;width:376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16z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" filled="f" stroked="f">
                  <v:textbox inset="0,0,0,0">
                    <w:txbxContent>
                      <w:p w:rsidR="001F7486" w:rsidRDefault="009238FA">
                        <w:pPr>
                          <w:spacing w:line="159" w:lineRule="exact"/>
                          <w:rPr>
                            <w:sz w:val="14"/>
                          </w:rPr>
                        </w:pP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43</w:t>
                        </w:r>
                        <w:r>
                          <w:rPr>
                            <w:color w:val="231F20"/>
                            <w:spacing w:val="-2"/>
                            <w:w w:val="85"/>
                            <w:sz w:val="1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w w:val="85"/>
                            <w:sz w:val="14"/>
                          </w:rPr>
                          <w:t>676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1F7486" w:rsidRDefault="009238FA">
      <w:pPr>
        <w:spacing w:before="139"/>
        <w:ind w:left="113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85"/>
          <w:sz w:val="14"/>
        </w:rPr>
        <w:t>Источник:</w:t>
      </w:r>
      <w:r>
        <w:rPr>
          <w:rFonts w:ascii="Cambria" w:hAnsi="Cambria"/>
          <w:i/>
          <w:color w:val="231F20"/>
          <w:spacing w:val="11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CoinShares.</w:t>
      </w:r>
    </w:p>
    <w:p w:rsidR="001F7486" w:rsidRDefault="001F7486">
      <w:pPr>
        <w:pStyle w:val="a3"/>
        <w:spacing w:before="8"/>
        <w:rPr>
          <w:rFonts w:ascii="Cambria"/>
          <w:i/>
          <w:sz w:val="17"/>
        </w:rPr>
      </w:pPr>
    </w:p>
    <w:p w:rsidR="001F7486" w:rsidRDefault="009238FA">
      <w:pPr>
        <w:pStyle w:val="a5"/>
        <w:numPr>
          <w:ilvl w:val="0"/>
          <w:numId w:val="12"/>
        </w:numPr>
        <w:tabs>
          <w:tab w:val="left" w:pos="398"/>
        </w:tabs>
        <w:spacing w:line="288" w:lineRule="auto"/>
        <w:ind w:right="111"/>
        <w:jc w:val="both"/>
        <w:rPr>
          <w:sz w:val="20"/>
        </w:rPr>
      </w:pPr>
      <w:r>
        <w:rPr>
          <w:rFonts w:ascii="Tahoma" w:hAnsi="Tahoma"/>
          <w:b/>
          <w:color w:val="231F20"/>
          <w:w w:val="105"/>
          <w:sz w:val="20"/>
        </w:rPr>
        <w:t xml:space="preserve">Прочие способы приобретения криптовалют </w:t>
      </w:r>
      <w:r>
        <w:rPr>
          <w:color w:val="231F20"/>
          <w:w w:val="105"/>
          <w:sz w:val="20"/>
        </w:rPr>
        <w:t>– покупка непосредственно у владельцев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без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участия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посредников,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покупка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криптообменниках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терми-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налах</w:t>
      </w:r>
      <w:r>
        <w:rPr>
          <w:color w:val="231F20"/>
          <w:w w:val="110"/>
          <w:position w:val="7"/>
          <w:sz w:val="11"/>
        </w:rPr>
        <w:t>15</w:t>
      </w:r>
      <w:r>
        <w:rPr>
          <w:color w:val="231F20"/>
          <w:spacing w:val="1"/>
          <w:w w:val="110"/>
          <w:position w:val="7"/>
          <w:sz w:val="11"/>
        </w:rPr>
        <w:t xml:space="preserve"> </w:t>
      </w:r>
      <w:r>
        <w:rPr>
          <w:color w:val="231F20"/>
          <w:w w:val="110"/>
          <w:sz w:val="20"/>
        </w:rPr>
        <w:t>и на сайтах, предоставляющих услуги по обмену криптовалют на фиатную валюту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(в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т.ч.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анонимных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сетях,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Darknet).</w:t>
      </w:r>
    </w:p>
    <w:p w:rsidR="001F7486" w:rsidRDefault="009238FA">
      <w:pPr>
        <w:pStyle w:val="a3"/>
        <w:spacing w:before="4" w:line="290" w:lineRule="auto"/>
        <w:ind w:left="113" w:right="111" w:firstLine="283"/>
        <w:jc w:val="both"/>
      </w:pPr>
      <w:r>
        <w:rPr>
          <w:color w:val="231F20"/>
          <w:w w:val="110"/>
        </w:rPr>
        <w:t>Хранение информации о приобретенных пользователем криптовалютах может осущест-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вляться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как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на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кошельках,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созданных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самим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пользователем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(например,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кошельки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Bitcoin),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так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кошельках,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созданных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криптобиржей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или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сторонней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организацией.</w:t>
      </w:r>
    </w:p>
    <w:p w:rsidR="001F7486" w:rsidRDefault="009238FA">
      <w:pPr>
        <w:pStyle w:val="5"/>
        <w:numPr>
          <w:ilvl w:val="0"/>
          <w:numId w:val="12"/>
        </w:numPr>
        <w:tabs>
          <w:tab w:val="left" w:pos="654"/>
        </w:tabs>
        <w:spacing w:line="229" w:lineRule="exact"/>
        <w:ind w:left="653" w:hanging="257"/>
        <w:jc w:val="left"/>
      </w:pPr>
      <w:r>
        <w:rPr>
          <w:color w:val="231F20"/>
          <w:spacing w:val="-1"/>
        </w:rPr>
        <w:t>Приобретение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инвестиционных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продуктов,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основанных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криптоактивах</w:t>
      </w:r>
    </w:p>
    <w:p w:rsidR="001F7486" w:rsidRDefault="009238FA">
      <w:pPr>
        <w:pStyle w:val="a3"/>
        <w:spacing w:before="48" w:line="290" w:lineRule="auto"/>
        <w:ind w:left="113" w:right="112" w:firstLine="283"/>
        <w:jc w:val="both"/>
      </w:pPr>
      <w:r>
        <w:rPr>
          <w:color w:val="231F20"/>
          <w:w w:val="110"/>
        </w:rPr>
        <w:t>Важным трендом последних лет стали приход на рынок криптовалют институциональных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появление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финансовых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инструментов,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привязанных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криптовалютам.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По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оценкам</w:t>
      </w:r>
      <w:r>
        <w:rPr>
          <w:color w:val="231F20"/>
          <w:spacing w:val="1"/>
          <w:w w:val="110"/>
        </w:rPr>
        <w:t xml:space="preserve"> </w:t>
      </w:r>
      <w:r>
        <w:rPr>
          <w:color w:val="0082BB"/>
          <w:w w:val="110"/>
          <w:u w:val="single" w:color="0082BB"/>
        </w:rPr>
        <w:t>интернет-ресурса</w:t>
      </w:r>
      <w:r>
        <w:rPr>
          <w:color w:val="0082BB"/>
          <w:spacing w:val="1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CoinShares</w:t>
      </w:r>
      <w:r>
        <w:rPr>
          <w:color w:val="231F20"/>
          <w:w w:val="110"/>
        </w:rPr>
        <w:t>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публикующего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данные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об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инвестиционных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потоках, связанных с биткойном и прочими криптоактивами, в конце декабря 2021 года со-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вокупный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объем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криптоактивов  под  управлением  достиг  отметки  в  63  млрд  долл. США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(в</w:t>
      </w:r>
      <w:r>
        <w:rPr>
          <w:color w:val="231F20"/>
          <w:spacing w:val="-5"/>
          <w:w w:val="105"/>
        </w:rPr>
        <w:t xml:space="preserve"> </w:t>
      </w:r>
      <w:r>
        <w:rPr>
          <w:color w:val="231F20"/>
          <w:w w:val="105"/>
        </w:rPr>
        <w:t>начале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2021</w:t>
      </w:r>
      <w:r>
        <w:rPr>
          <w:color w:val="231F20"/>
          <w:spacing w:val="-5"/>
          <w:w w:val="105"/>
        </w:rPr>
        <w:t xml:space="preserve"> </w:t>
      </w:r>
      <w:r>
        <w:rPr>
          <w:color w:val="231F20"/>
          <w:w w:val="105"/>
        </w:rPr>
        <w:t>года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–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37,6</w:t>
      </w:r>
      <w:r>
        <w:rPr>
          <w:color w:val="231F20"/>
          <w:spacing w:val="-5"/>
          <w:w w:val="105"/>
        </w:rPr>
        <w:t xml:space="preserve"> </w:t>
      </w:r>
      <w:r>
        <w:rPr>
          <w:color w:val="231F20"/>
          <w:w w:val="105"/>
        </w:rPr>
        <w:t>млрд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долл.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США),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5"/>
          <w:w w:val="105"/>
        </w:rPr>
        <w:t xml:space="preserve"> </w:t>
      </w:r>
      <w:r>
        <w:rPr>
          <w:color w:val="231F20"/>
          <w:w w:val="105"/>
        </w:rPr>
        <w:t>т.</w:t>
      </w:r>
      <w:r>
        <w:rPr>
          <w:color w:val="231F20"/>
          <w:spacing w:val="-43"/>
          <w:w w:val="105"/>
        </w:rPr>
        <w:t xml:space="preserve"> </w:t>
      </w:r>
      <w:r>
        <w:rPr>
          <w:color w:val="231F20"/>
          <w:w w:val="105"/>
        </w:rPr>
        <w:t>ч.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40,1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млрд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долл.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США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активов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связаны</w:t>
      </w:r>
      <w:r>
        <w:rPr>
          <w:color w:val="231F20"/>
          <w:spacing w:val="-5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4"/>
          <w:w w:val="105"/>
        </w:rPr>
        <w:t xml:space="preserve"> </w:t>
      </w:r>
      <w:r>
        <w:rPr>
          <w:color w:val="231F20"/>
          <w:w w:val="105"/>
        </w:rPr>
        <w:t>биткой-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05"/>
        </w:rPr>
        <w:t>ном, 17,2 млрд долл. США – с Ethereum. Наибольший объем (рис. 4) приходится на крупнейшую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управляющую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компанию,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специализирующуюся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инвестировании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криптоактивы,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Grayscale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 xml:space="preserve">Investments </w:t>
      </w:r>
      <w:r>
        <w:rPr>
          <w:color w:val="231F20"/>
          <w:w w:val="155"/>
        </w:rPr>
        <w:t xml:space="preserve">– </w:t>
      </w:r>
      <w:r>
        <w:rPr>
          <w:color w:val="231F20"/>
          <w:w w:val="110"/>
        </w:rPr>
        <w:t>по состоянию на конец декабря 2021 года объем активов под управлением со-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ставил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43,7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США.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0082BB"/>
          <w:spacing w:val="-1"/>
          <w:w w:val="110"/>
          <w:u w:val="single" w:color="0082BB"/>
        </w:rPr>
        <w:t>Согласно</w:t>
      </w:r>
      <w:r>
        <w:rPr>
          <w:color w:val="0082BB"/>
          <w:spacing w:val="-29"/>
          <w:w w:val="110"/>
          <w:u w:val="single" w:color="0082BB"/>
        </w:rPr>
        <w:t xml:space="preserve"> </w:t>
      </w:r>
      <w:hyperlink r:id="rId93">
        <w:r>
          <w:rPr>
            <w:color w:val="0082BB"/>
            <w:w w:val="110"/>
            <w:u w:val="single" w:color="0082BB"/>
          </w:rPr>
          <w:t>докладу</w:t>
        </w:r>
      </w:hyperlink>
      <w:r>
        <w:rPr>
          <w:color w:val="0082BB"/>
          <w:w w:val="110"/>
          <w:u w:val="single" w:color="0082BB"/>
        </w:rPr>
        <w:t>,</w:t>
      </w:r>
      <w:r>
        <w:rPr>
          <w:color w:val="0082BB"/>
          <w:spacing w:val="-39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подготовленному</w:t>
      </w:r>
      <w:r>
        <w:rPr>
          <w:color w:val="0082BB"/>
          <w:spacing w:val="-29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PwC</w:t>
      </w:r>
      <w:r>
        <w:rPr>
          <w:color w:val="231F20"/>
          <w:w w:val="110"/>
        </w:rPr>
        <w:t>,</w:t>
      </w:r>
      <w:r>
        <w:rPr>
          <w:color w:val="231F20"/>
          <w:spacing w:val="-39"/>
          <w:w w:val="110"/>
        </w:rPr>
        <w:t xml:space="preserve"> </w:t>
      </w:r>
      <w:r>
        <w:rPr>
          <w:color w:val="231F20"/>
          <w:w w:val="110"/>
        </w:rPr>
        <w:t>совокупный</w:t>
      </w:r>
      <w:r>
        <w:rPr>
          <w:color w:val="231F20"/>
          <w:spacing w:val="-29"/>
          <w:w w:val="110"/>
        </w:rPr>
        <w:t xml:space="preserve"> </w:t>
      </w:r>
      <w:r>
        <w:rPr>
          <w:color w:val="231F20"/>
          <w:w w:val="110"/>
        </w:rPr>
        <w:t>объем</w:t>
      </w:r>
      <w:r>
        <w:rPr>
          <w:color w:val="231F20"/>
          <w:spacing w:val="-29"/>
          <w:w w:val="110"/>
        </w:rPr>
        <w:t xml:space="preserve"> </w:t>
      </w:r>
      <w:r>
        <w:rPr>
          <w:color w:val="231F20"/>
          <w:w w:val="110"/>
        </w:rPr>
        <w:t>активов</w:t>
      </w:r>
      <w:r>
        <w:rPr>
          <w:color w:val="231F20"/>
          <w:spacing w:val="-29"/>
          <w:w w:val="110"/>
        </w:rPr>
        <w:t xml:space="preserve"> </w:t>
      </w:r>
      <w:r>
        <w:rPr>
          <w:color w:val="231F20"/>
          <w:w w:val="110"/>
        </w:rPr>
        <w:t>под</w:t>
      </w:r>
      <w:r>
        <w:rPr>
          <w:color w:val="231F20"/>
          <w:spacing w:val="-29"/>
          <w:w w:val="110"/>
        </w:rPr>
        <w:t xml:space="preserve"> </w:t>
      </w:r>
      <w:r>
        <w:rPr>
          <w:color w:val="231F20"/>
          <w:w w:val="110"/>
        </w:rPr>
        <w:t>управлением</w:t>
      </w:r>
      <w:r>
        <w:rPr>
          <w:color w:val="231F20"/>
          <w:spacing w:val="-29"/>
          <w:w w:val="110"/>
        </w:rPr>
        <w:t xml:space="preserve"> </w:t>
      </w:r>
      <w:r>
        <w:rPr>
          <w:color w:val="231F20"/>
          <w:w w:val="110"/>
        </w:rPr>
        <w:t>крип-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товалютных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хедж-фондов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составил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3,8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США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(в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2019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55"/>
        </w:rPr>
        <w:t>–</w:t>
      </w:r>
      <w:r>
        <w:rPr>
          <w:color w:val="231F20"/>
          <w:spacing w:val="-51"/>
          <w:w w:val="155"/>
        </w:rPr>
        <w:t xml:space="preserve"> </w:t>
      </w:r>
      <w:r>
        <w:rPr>
          <w:color w:val="231F20"/>
          <w:w w:val="110"/>
        </w:rPr>
        <w:t>2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США). Отмечается, что большинство инвесторов являются физическими лицами c высоким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уровнем дохода (54%). Наибольший интерес для криптофондов представляют распростра-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ненные криптовалюты: биткойн, Ethereum, Litecoin и другие. Более половины управляющих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фондами осуществляют свою деятельность в таких странах, как США (43%), Великобритания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(19%)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Гонконг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(11%),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spacing w:val="-1"/>
          <w:w w:val="110"/>
        </w:rPr>
        <w:t>однако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юридически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фонды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расположены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на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Каймановых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островах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(34%),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США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(33%)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Гибралтаре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(9%).</w:t>
      </w:r>
    </w:p>
    <w:p w:rsidR="001F7486" w:rsidRDefault="009238FA">
      <w:pPr>
        <w:pStyle w:val="a3"/>
        <w:spacing w:line="290" w:lineRule="auto"/>
        <w:ind w:left="113" w:right="113" w:firstLine="283"/>
        <w:jc w:val="both"/>
      </w:pPr>
      <w:r>
        <w:rPr>
          <w:color w:val="231F20"/>
          <w:spacing w:val="-1"/>
          <w:w w:val="110"/>
        </w:rPr>
        <w:t xml:space="preserve">Также </w:t>
      </w:r>
      <w:r>
        <w:rPr>
          <w:color w:val="231F20"/>
          <w:w w:val="110"/>
        </w:rPr>
        <w:t>наблюдается рост интереса к производным финансовым инструментам, связанным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криптовалютами: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конце</w:t>
      </w:r>
      <w:r>
        <w:rPr>
          <w:color w:val="231F20"/>
          <w:spacing w:val="13"/>
          <w:w w:val="110"/>
        </w:rPr>
        <w:t xml:space="preserve"> </w:t>
      </w:r>
      <w:r>
        <w:rPr>
          <w:color w:val="231F20"/>
          <w:w w:val="110"/>
        </w:rPr>
        <w:t>декабря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13"/>
          <w:w w:val="110"/>
        </w:rPr>
        <w:t xml:space="preserve"> </w:t>
      </w:r>
      <w:r>
        <w:rPr>
          <w:color w:val="231F20"/>
          <w:w w:val="110"/>
        </w:rPr>
        <w:t>открытые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позиции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13"/>
          <w:w w:val="110"/>
        </w:rPr>
        <w:t xml:space="preserve"> </w:t>
      </w:r>
      <w:r>
        <w:rPr>
          <w:color w:val="231F20"/>
          <w:w w:val="110"/>
        </w:rPr>
        <w:t>фьючерсам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12"/>
          <w:w w:val="110"/>
        </w:rPr>
        <w:t xml:space="preserve"> </w:t>
      </w:r>
      <w:r>
        <w:rPr>
          <w:color w:val="231F20"/>
          <w:w w:val="110"/>
        </w:rPr>
        <w:t>опционам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6A0CA9">
      <w:pPr>
        <w:pStyle w:val="a3"/>
        <w:spacing w:before="5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292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192405</wp:posOffset>
                </wp:positionV>
                <wp:extent cx="1260475" cy="1270"/>
                <wp:effectExtent l="0" t="0" r="0" b="0"/>
                <wp:wrapTopAndBottom/>
                <wp:docPr id="163" name="Freeform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8630A7" id="Freeform 93" o:spid="_x0000_s1026" style="position:absolute;margin-left:56.7pt;margin-top:15.15pt;width:99.25pt;height:.1pt;z-index:-157035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62" w:hanging="149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15</w:t>
      </w:r>
      <w:r>
        <w:rPr>
          <w:rFonts w:ascii="Cambria" w:hAnsi="Cambria"/>
          <w:i/>
          <w:color w:val="231F20"/>
          <w:spacing w:val="5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Американская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сеть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супермаркетов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Walmart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рамках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пилотной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программы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hyperlink r:id="rId94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начала</w:t>
        </w:r>
      </w:hyperlink>
      <w:r>
        <w:rPr>
          <w:rFonts w:ascii="Cambria" w:hAnsi="Cambria"/>
          <w:i/>
          <w:color w:val="0082BB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предлагать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клиентам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воз‑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можность</w:t>
      </w:r>
      <w:r>
        <w:rPr>
          <w:rFonts w:ascii="Cambria" w:hAnsi="Cambria"/>
          <w:i/>
          <w:color w:val="231F20"/>
          <w:spacing w:val="-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покупки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криптовалюты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Bitcoin</w:t>
      </w:r>
      <w:r>
        <w:rPr>
          <w:rFonts w:ascii="Cambria" w:hAnsi="Cambria"/>
          <w:i/>
          <w:color w:val="231F20"/>
          <w:spacing w:val="-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через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терминалы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Coinstar</w:t>
      </w:r>
      <w:r>
        <w:rPr>
          <w:rFonts w:ascii="Cambria" w:hAnsi="Cambria"/>
          <w:i/>
          <w:color w:val="231F20"/>
          <w:spacing w:val="-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партнерстве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</w:t>
      </w:r>
      <w:r>
        <w:rPr>
          <w:rFonts w:ascii="Cambria" w:hAnsi="Cambria"/>
          <w:i/>
          <w:color w:val="231F20"/>
          <w:spacing w:val="-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компанией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Coinme.</w:t>
      </w:r>
    </w:p>
    <w:p w:rsidR="001F7486" w:rsidRDefault="001F7486">
      <w:pPr>
        <w:spacing w:line="244" w:lineRule="auto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3"/>
        <w:spacing w:before="184" w:line="290" w:lineRule="auto"/>
        <w:ind w:left="113" w:right="111"/>
        <w:jc w:val="both"/>
      </w:pPr>
      <w:r>
        <w:rPr>
          <w:color w:val="231F20"/>
          <w:w w:val="105"/>
        </w:rPr>
        <w:lastRenderedPageBreak/>
        <w:t>на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биткойн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составляли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около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18,4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млрд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долл.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США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12,1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млрд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долл.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США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соответственно</w:t>
      </w:r>
      <w:r>
        <w:rPr>
          <w:color w:val="231F20"/>
          <w:w w:val="105"/>
          <w:position w:val="7"/>
          <w:sz w:val="11"/>
        </w:rPr>
        <w:t>16</w:t>
      </w:r>
      <w:r>
        <w:rPr>
          <w:color w:val="231F20"/>
          <w:w w:val="105"/>
        </w:rPr>
        <w:t>.</w:t>
      </w:r>
      <w:r>
        <w:rPr>
          <w:color w:val="231F20"/>
          <w:spacing w:val="-27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боль-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spacing w:val="-1"/>
          <w:w w:val="110"/>
        </w:rPr>
        <w:t>шинстве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spacing w:val="-1"/>
          <w:w w:val="110"/>
        </w:rPr>
        <w:t>случаев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торговля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производными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инструментами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осуществляется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криптовалютных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платформах. Однако в последнее время отмечается тенденция по запуску криптовалютных про-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изводных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инструментов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традиционных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биржах.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spacing w:val="-1"/>
          <w:w w:val="115"/>
        </w:rPr>
        <w:t>В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сентябре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2021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года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spacing w:val="-1"/>
          <w:w w:val="115"/>
        </w:rPr>
        <w:t>одна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из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spacing w:val="-1"/>
          <w:w w:val="115"/>
        </w:rPr>
        <w:t>крупнейших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в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мире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бирж,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осуществляющая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торговлю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про-</w:t>
      </w:r>
      <w:r>
        <w:rPr>
          <w:color w:val="231F20"/>
          <w:spacing w:val="-66"/>
          <w:w w:val="115"/>
        </w:rPr>
        <w:t xml:space="preserve"> </w:t>
      </w:r>
      <w:r>
        <w:rPr>
          <w:color w:val="231F20"/>
          <w:w w:val="110"/>
        </w:rPr>
        <w:t>изводными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финансовыми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инструментами,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–</w:t>
      </w:r>
      <w:r>
        <w:rPr>
          <w:color w:val="231F20"/>
          <w:spacing w:val="-13"/>
          <w:w w:val="110"/>
        </w:rPr>
        <w:t xml:space="preserve"> </w:t>
      </w:r>
      <w:hyperlink r:id="rId95">
        <w:r>
          <w:rPr>
            <w:color w:val="0082BB"/>
            <w:w w:val="110"/>
            <w:u w:val="single" w:color="0082BB"/>
          </w:rPr>
          <w:t>Eurex</w:t>
        </w:r>
        <w:r>
          <w:rPr>
            <w:color w:val="0082BB"/>
            <w:spacing w:val="-6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объявила</w:t>
        </w:r>
        <w:r>
          <w:rPr>
            <w:color w:val="0082BB"/>
            <w:spacing w:val="-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о</w:t>
        </w:r>
        <w:r>
          <w:rPr>
            <w:color w:val="0082BB"/>
            <w:spacing w:val="-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запуске</w:t>
        </w:r>
        <w:r>
          <w:rPr>
            <w:color w:val="0082BB"/>
            <w:spacing w:val="-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фьючерсного</w:t>
        </w:r>
        <w:r>
          <w:rPr>
            <w:color w:val="0082BB"/>
            <w:spacing w:val="-6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контракта</w:t>
        </w:r>
      </w:hyperlink>
      <w:r>
        <w:rPr>
          <w:color w:val="0082BB"/>
          <w:spacing w:val="-63"/>
          <w:w w:val="110"/>
        </w:rPr>
        <w:t xml:space="preserve"> </w:t>
      </w:r>
      <w:hyperlink r:id="rId96">
        <w:r>
          <w:rPr>
            <w:color w:val="0082BB"/>
            <w:w w:val="115"/>
            <w:u w:val="single" w:color="0082BB"/>
          </w:rPr>
          <w:t>на</w:t>
        </w:r>
        <w:r>
          <w:rPr>
            <w:color w:val="0082BB"/>
            <w:spacing w:val="-6"/>
            <w:w w:val="115"/>
            <w:u w:val="single" w:color="0082BB"/>
          </w:rPr>
          <w:t xml:space="preserve"> </w:t>
        </w:r>
        <w:r>
          <w:rPr>
            <w:color w:val="0082BB"/>
            <w:w w:val="115"/>
            <w:u w:val="single" w:color="0082BB"/>
          </w:rPr>
          <w:t>биткойн</w:t>
        </w:r>
        <w:r>
          <w:rPr>
            <w:color w:val="0082BB"/>
            <w:spacing w:val="-5"/>
            <w:w w:val="115"/>
            <w:u w:val="single" w:color="0082BB"/>
          </w:rPr>
          <w:t xml:space="preserve"> </w:t>
        </w:r>
        <w:r>
          <w:rPr>
            <w:color w:val="0082BB"/>
            <w:w w:val="115"/>
            <w:u w:val="single" w:color="0082BB"/>
          </w:rPr>
          <w:t>(ETN)</w:t>
        </w:r>
      </w:hyperlink>
      <w:r>
        <w:rPr>
          <w:color w:val="231F20"/>
          <w:w w:val="115"/>
        </w:rPr>
        <w:t>.</w:t>
      </w:r>
      <w:r>
        <w:rPr>
          <w:color w:val="231F20"/>
          <w:spacing w:val="-11"/>
          <w:w w:val="115"/>
        </w:rPr>
        <w:t xml:space="preserve"> </w:t>
      </w:r>
      <w:r>
        <w:rPr>
          <w:color w:val="231F20"/>
          <w:w w:val="115"/>
        </w:rPr>
        <w:t>Фьючерсный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контракт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основан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на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биржевом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продукте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на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базе</w:t>
      </w:r>
      <w:r>
        <w:rPr>
          <w:color w:val="231F20"/>
          <w:spacing w:val="-5"/>
          <w:w w:val="115"/>
        </w:rPr>
        <w:t xml:space="preserve"> </w:t>
      </w:r>
      <w:r>
        <w:rPr>
          <w:color w:val="231F20"/>
          <w:w w:val="115"/>
        </w:rPr>
        <w:t>биткойна</w:t>
      </w:r>
      <w:r>
        <w:rPr>
          <w:color w:val="231F20"/>
          <w:spacing w:val="-67"/>
          <w:w w:val="115"/>
        </w:rPr>
        <w:t xml:space="preserve"> </w:t>
      </w:r>
      <w:r>
        <w:rPr>
          <w:color w:val="231F20"/>
          <w:spacing w:val="-1"/>
          <w:w w:val="110"/>
        </w:rPr>
        <w:t>(схож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структуре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биржевыми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фондами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ETF)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–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BTCetc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(Bitcoin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Exchange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Traded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Crypto),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тор-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5"/>
        </w:rPr>
        <w:t>гуемом</w:t>
      </w:r>
      <w:r>
        <w:rPr>
          <w:color w:val="231F20"/>
          <w:spacing w:val="-10"/>
          <w:w w:val="115"/>
        </w:rPr>
        <w:t xml:space="preserve"> </w:t>
      </w:r>
      <w:r>
        <w:rPr>
          <w:color w:val="231F20"/>
          <w:w w:val="115"/>
        </w:rPr>
        <w:t>на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Франкфуртской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фондовой</w:t>
      </w:r>
      <w:r>
        <w:rPr>
          <w:color w:val="231F20"/>
          <w:spacing w:val="-9"/>
          <w:w w:val="115"/>
        </w:rPr>
        <w:t xml:space="preserve"> </w:t>
      </w:r>
      <w:r>
        <w:rPr>
          <w:color w:val="231F20"/>
          <w:w w:val="115"/>
        </w:rPr>
        <w:t>бирже.</w:t>
      </w:r>
    </w:p>
    <w:p w:rsidR="001F7486" w:rsidRDefault="00617260">
      <w:pPr>
        <w:pStyle w:val="a3"/>
        <w:spacing w:line="290" w:lineRule="auto"/>
        <w:ind w:left="113" w:right="111" w:firstLine="283"/>
        <w:jc w:val="both"/>
      </w:pPr>
      <w:hyperlink r:id="rId97">
        <w:r w:rsidR="009238FA">
          <w:rPr>
            <w:color w:val="0082BB"/>
            <w:w w:val="110"/>
            <w:u w:val="single" w:color="0082BB"/>
          </w:rPr>
          <w:t>В октябре 2021 года на Нью-Йоркской фондовой бирже</w:t>
        </w:r>
        <w:r w:rsidR="009238FA">
          <w:rPr>
            <w:color w:val="0082BB"/>
            <w:w w:val="110"/>
          </w:rPr>
          <w:t xml:space="preserve"> </w:t>
        </w:r>
      </w:hyperlink>
      <w:r w:rsidR="009238FA">
        <w:rPr>
          <w:color w:val="231F20"/>
          <w:w w:val="110"/>
        </w:rPr>
        <w:t>стал торговаться первый в США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биржевой фонд (ETF), основанный на биткойн-фьючерсах, торгуемых на Чикагской товарной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бирже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(CME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Group).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целом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интерес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криптовалютам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стороны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основных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крупных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инвестиционных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фондов/управляющих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активами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остается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пока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несущественным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силу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связанных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лютами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рисков,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частности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волатильности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регуляторной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неопределенности.</w:t>
      </w:r>
    </w:p>
    <w:p w:rsidR="001F7486" w:rsidRDefault="009238FA">
      <w:pPr>
        <w:pStyle w:val="3"/>
        <w:spacing w:before="158"/>
        <w:jc w:val="both"/>
      </w:pPr>
      <w:r>
        <w:rPr>
          <w:color w:val="ED1B34"/>
          <w:w w:val="95"/>
        </w:rPr>
        <w:t>Причины</w:t>
      </w:r>
      <w:r>
        <w:rPr>
          <w:color w:val="ED1B34"/>
          <w:spacing w:val="-16"/>
          <w:w w:val="95"/>
        </w:rPr>
        <w:t xml:space="preserve"> </w:t>
      </w:r>
      <w:r>
        <w:rPr>
          <w:color w:val="ED1B34"/>
          <w:w w:val="95"/>
        </w:rPr>
        <w:t>инвестирования</w:t>
      </w:r>
      <w:r>
        <w:rPr>
          <w:color w:val="ED1B34"/>
          <w:spacing w:val="-16"/>
          <w:w w:val="95"/>
        </w:rPr>
        <w:t xml:space="preserve"> </w:t>
      </w:r>
      <w:r>
        <w:rPr>
          <w:color w:val="ED1B34"/>
          <w:w w:val="95"/>
        </w:rPr>
        <w:t>в</w:t>
      </w:r>
      <w:r>
        <w:rPr>
          <w:color w:val="ED1B34"/>
          <w:spacing w:val="-15"/>
          <w:w w:val="95"/>
        </w:rPr>
        <w:t xml:space="preserve"> </w:t>
      </w:r>
      <w:r>
        <w:rPr>
          <w:color w:val="ED1B34"/>
          <w:w w:val="95"/>
        </w:rPr>
        <w:t>криптовалюты</w:t>
      </w:r>
      <w:r>
        <w:rPr>
          <w:color w:val="ED1B34"/>
          <w:spacing w:val="-16"/>
          <w:w w:val="95"/>
        </w:rPr>
        <w:t xml:space="preserve"> </w:t>
      </w:r>
      <w:r>
        <w:rPr>
          <w:color w:val="ED1B34"/>
          <w:w w:val="95"/>
        </w:rPr>
        <w:t>и</w:t>
      </w:r>
      <w:r>
        <w:rPr>
          <w:color w:val="ED1B34"/>
          <w:spacing w:val="-16"/>
          <w:w w:val="95"/>
        </w:rPr>
        <w:t xml:space="preserve"> </w:t>
      </w:r>
      <w:r>
        <w:rPr>
          <w:color w:val="ED1B34"/>
          <w:w w:val="95"/>
        </w:rPr>
        <w:t>осведомленность</w:t>
      </w:r>
      <w:r>
        <w:rPr>
          <w:color w:val="ED1B34"/>
          <w:spacing w:val="-15"/>
          <w:w w:val="95"/>
        </w:rPr>
        <w:t xml:space="preserve"> </w:t>
      </w:r>
      <w:r>
        <w:rPr>
          <w:color w:val="ED1B34"/>
          <w:w w:val="95"/>
        </w:rPr>
        <w:t>о</w:t>
      </w:r>
      <w:r>
        <w:rPr>
          <w:color w:val="ED1B34"/>
          <w:spacing w:val="-16"/>
          <w:w w:val="95"/>
        </w:rPr>
        <w:t xml:space="preserve"> </w:t>
      </w:r>
      <w:r>
        <w:rPr>
          <w:color w:val="ED1B34"/>
          <w:w w:val="95"/>
        </w:rPr>
        <w:t>рисках</w:t>
      </w:r>
    </w:p>
    <w:p w:rsidR="001F7486" w:rsidRDefault="009238FA">
      <w:pPr>
        <w:pStyle w:val="a3"/>
        <w:spacing w:before="155" w:line="290" w:lineRule="auto"/>
        <w:ind w:left="113" w:right="109" w:firstLine="283"/>
      </w:pPr>
      <w:r>
        <w:rPr>
          <w:color w:val="231F20"/>
          <w:w w:val="110"/>
        </w:rPr>
        <w:t>Согласно</w:t>
      </w:r>
      <w:r>
        <w:rPr>
          <w:color w:val="231F20"/>
          <w:spacing w:val="13"/>
          <w:w w:val="110"/>
        </w:rPr>
        <w:t xml:space="preserve"> </w:t>
      </w:r>
      <w:hyperlink r:id="rId98">
        <w:r>
          <w:rPr>
            <w:color w:val="0082BB"/>
            <w:w w:val="110"/>
            <w:u w:val="single" w:color="0082BB"/>
          </w:rPr>
          <w:t>глобальному</w:t>
        </w:r>
        <w:r>
          <w:rPr>
            <w:color w:val="0082BB"/>
            <w:spacing w:val="1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исследованию</w:t>
        </w:r>
        <w:r>
          <w:rPr>
            <w:color w:val="0082BB"/>
            <w:spacing w:val="1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аналитической</w:t>
        </w:r>
        <w:r>
          <w:rPr>
            <w:color w:val="0082BB"/>
            <w:spacing w:val="1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компании</w:t>
        </w:r>
        <w:r>
          <w:rPr>
            <w:color w:val="0082BB"/>
            <w:spacing w:val="13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Binance</w:t>
        </w:r>
        <w:r>
          <w:rPr>
            <w:color w:val="0082BB"/>
            <w:spacing w:val="1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Research</w:t>
        </w:r>
      </w:hyperlink>
      <w:r>
        <w:rPr>
          <w:color w:val="231F20"/>
          <w:w w:val="110"/>
        </w:rPr>
        <w:t>,</w:t>
      </w:r>
      <w:r>
        <w:rPr>
          <w:color w:val="231F20"/>
          <w:spacing w:val="4"/>
          <w:w w:val="110"/>
        </w:rPr>
        <w:t xml:space="preserve"> </w:t>
      </w:r>
      <w:r>
        <w:rPr>
          <w:color w:val="231F20"/>
          <w:w w:val="110"/>
        </w:rPr>
        <w:t>выделя-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ются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следующие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причины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инвестирования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криптовалюты:</w:t>
      </w:r>
    </w:p>
    <w:p w:rsidR="001F7486" w:rsidRDefault="009238FA">
      <w:pPr>
        <w:pStyle w:val="a5"/>
        <w:numPr>
          <w:ilvl w:val="0"/>
          <w:numId w:val="11"/>
        </w:numPr>
        <w:tabs>
          <w:tab w:val="left" w:pos="595"/>
        </w:tabs>
        <w:spacing w:line="230" w:lineRule="exact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владение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криптовалютой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рамках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долгосрочной</w:t>
      </w:r>
      <w:r>
        <w:rPr>
          <w:color w:val="231F20"/>
          <w:spacing w:val="5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стратегии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инвестирования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(55%</w:t>
      </w:r>
      <w:r>
        <w:rPr>
          <w:color w:val="231F20"/>
          <w:spacing w:val="5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ре-</w:t>
      </w:r>
    </w:p>
    <w:p w:rsidR="001F7486" w:rsidRDefault="009238FA">
      <w:pPr>
        <w:pStyle w:val="a3"/>
        <w:spacing w:before="48"/>
        <w:ind w:left="593"/>
      </w:pPr>
      <w:r>
        <w:rPr>
          <w:color w:val="231F20"/>
          <w:w w:val="110"/>
        </w:rPr>
        <w:t>спондентов,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основная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причина);</w:t>
      </w:r>
    </w:p>
    <w:p w:rsidR="001F7486" w:rsidRDefault="009238FA">
      <w:pPr>
        <w:pStyle w:val="a5"/>
        <w:numPr>
          <w:ilvl w:val="0"/>
          <w:numId w:val="11"/>
        </w:numPr>
        <w:tabs>
          <w:tab w:val="left" w:pos="595"/>
        </w:tabs>
        <w:spacing w:before="35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недоверие</w:t>
      </w:r>
      <w:r>
        <w:rPr>
          <w:color w:val="231F20"/>
          <w:spacing w:val="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</w:t>
      </w:r>
      <w:r>
        <w:rPr>
          <w:color w:val="231F20"/>
          <w:spacing w:val="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традиционной</w:t>
      </w:r>
      <w:r>
        <w:rPr>
          <w:color w:val="231F20"/>
          <w:spacing w:val="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финансовой</w:t>
      </w:r>
      <w:r>
        <w:rPr>
          <w:color w:val="231F20"/>
          <w:spacing w:val="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системе</w:t>
      </w:r>
      <w:r>
        <w:rPr>
          <w:color w:val="231F20"/>
          <w:spacing w:val="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(38%);</w:t>
      </w:r>
    </w:p>
    <w:p w:rsidR="001F7486" w:rsidRDefault="009238FA">
      <w:pPr>
        <w:pStyle w:val="a5"/>
        <w:numPr>
          <w:ilvl w:val="0"/>
          <w:numId w:val="11"/>
        </w:numPr>
        <w:tabs>
          <w:tab w:val="left" w:pos="595"/>
        </w:tabs>
        <w:spacing w:before="34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возможность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быстрой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прибыли от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краткосрочных торговых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сделок (31%);</w:t>
      </w:r>
    </w:p>
    <w:p w:rsidR="001F7486" w:rsidRPr="00E812BF" w:rsidRDefault="009238FA">
      <w:pPr>
        <w:pStyle w:val="a5"/>
        <w:numPr>
          <w:ilvl w:val="0"/>
          <w:numId w:val="11"/>
        </w:numPr>
        <w:tabs>
          <w:tab w:val="left" w:pos="595"/>
        </w:tabs>
        <w:spacing w:before="35"/>
        <w:ind w:hanging="172"/>
        <w:jc w:val="left"/>
        <w:rPr>
          <w:sz w:val="20"/>
          <w:lang w:val="en-US"/>
        </w:rPr>
      </w:pPr>
      <w:r>
        <w:rPr>
          <w:color w:val="231F20"/>
          <w:w w:val="110"/>
          <w:sz w:val="20"/>
        </w:rPr>
        <w:t>боязнь</w:t>
      </w:r>
      <w:r w:rsidRPr="00E812BF">
        <w:rPr>
          <w:color w:val="231F20"/>
          <w:spacing w:val="13"/>
          <w:w w:val="110"/>
          <w:sz w:val="20"/>
          <w:lang w:val="en-US"/>
        </w:rPr>
        <w:t xml:space="preserve"> </w:t>
      </w:r>
      <w:r>
        <w:rPr>
          <w:color w:val="231F20"/>
          <w:w w:val="110"/>
          <w:sz w:val="20"/>
        </w:rPr>
        <w:t>упустить</w:t>
      </w:r>
      <w:r w:rsidRPr="00E812BF">
        <w:rPr>
          <w:color w:val="231F20"/>
          <w:spacing w:val="13"/>
          <w:w w:val="110"/>
          <w:sz w:val="20"/>
          <w:lang w:val="en-US"/>
        </w:rPr>
        <w:t xml:space="preserve"> </w:t>
      </w:r>
      <w:r>
        <w:rPr>
          <w:color w:val="231F20"/>
          <w:w w:val="110"/>
          <w:sz w:val="20"/>
        </w:rPr>
        <w:t>выгоду</w:t>
      </w:r>
      <w:r w:rsidRPr="00E812BF">
        <w:rPr>
          <w:color w:val="231F20"/>
          <w:spacing w:val="13"/>
          <w:w w:val="110"/>
          <w:sz w:val="20"/>
          <w:lang w:val="en-US"/>
        </w:rPr>
        <w:t xml:space="preserve"> </w:t>
      </w:r>
      <w:r w:rsidRPr="00E812BF">
        <w:rPr>
          <w:color w:val="231F20"/>
          <w:w w:val="110"/>
          <w:sz w:val="20"/>
          <w:lang w:val="en-US"/>
        </w:rPr>
        <w:t>(FOMO</w:t>
      </w:r>
      <w:r w:rsidRPr="00E812BF">
        <w:rPr>
          <w:color w:val="231F20"/>
          <w:spacing w:val="1"/>
          <w:w w:val="110"/>
          <w:sz w:val="20"/>
          <w:lang w:val="en-US"/>
        </w:rPr>
        <w:t xml:space="preserve"> </w:t>
      </w:r>
      <w:r w:rsidRPr="00E812BF">
        <w:rPr>
          <w:color w:val="231F20"/>
          <w:w w:val="110"/>
          <w:sz w:val="20"/>
          <w:lang w:val="en-US"/>
        </w:rPr>
        <w:t>– Fear</w:t>
      </w:r>
      <w:r w:rsidRPr="00E812BF">
        <w:rPr>
          <w:color w:val="231F20"/>
          <w:spacing w:val="14"/>
          <w:w w:val="110"/>
          <w:sz w:val="20"/>
          <w:lang w:val="en-US"/>
        </w:rPr>
        <w:t xml:space="preserve"> </w:t>
      </w:r>
      <w:r w:rsidRPr="00E812BF">
        <w:rPr>
          <w:color w:val="231F20"/>
          <w:w w:val="110"/>
          <w:sz w:val="20"/>
          <w:lang w:val="en-US"/>
        </w:rPr>
        <w:t>Of</w:t>
      </w:r>
      <w:r w:rsidRPr="00E812BF">
        <w:rPr>
          <w:color w:val="231F20"/>
          <w:spacing w:val="13"/>
          <w:w w:val="110"/>
          <w:sz w:val="20"/>
          <w:lang w:val="en-US"/>
        </w:rPr>
        <w:t xml:space="preserve"> </w:t>
      </w:r>
      <w:r w:rsidRPr="00E812BF">
        <w:rPr>
          <w:color w:val="231F20"/>
          <w:w w:val="110"/>
          <w:sz w:val="20"/>
          <w:lang w:val="en-US"/>
        </w:rPr>
        <w:t>Missing</w:t>
      </w:r>
      <w:r w:rsidRPr="00E812BF">
        <w:rPr>
          <w:color w:val="231F20"/>
          <w:spacing w:val="13"/>
          <w:w w:val="110"/>
          <w:sz w:val="20"/>
          <w:lang w:val="en-US"/>
        </w:rPr>
        <w:t xml:space="preserve"> </w:t>
      </w:r>
      <w:r w:rsidRPr="00E812BF">
        <w:rPr>
          <w:color w:val="231F20"/>
          <w:w w:val="110"/>
          <w:sz w:val="20"/>
          <w:lang w:val="en-US"/>
        </w:rPr>
        <w:t>Out,</w:t>
      </w:r>
      <w:r w:rsidRPr="00E812BF">
        <w:rPr>
          <w:color w:val="231F20"/>
          <w:spacing w:val="1"/>
          <w:w w:val="110"/>
          <w:sz w:val="20"/>
          <w:lang w:val="en-US"/>
        </w:rPr>
        <w:t xml:space="preserve"> </w:t>
      </w:r>
      <w:r w:rsidRPr="00E812BF">
        <w:rPr>
          <w:color w:val="231F20"/>
          <w:w w:val="110"/>
          <w:sz w:val="20"/>
          <w:lang w:val="en-US"/>
        </w:rPr>
        <w:t>27%).</w:t>
      </w:r>
    </w:p>
    <w:p w:rsidR="001F7486" w:rsidRDefault="009238FA">
      <w:pPr>
        <w:pStyle w:val="a3"/>
        <w:spacing w:before="35" w:line="288" w:lineRule="auto"/>
        <w:ind w:left="113" w:right="102" w:firstLine="283"/>
        <w:jc w:val="right"/>
      </w:pPr>
      <w:r>
        <w:rPr>
          <w:color w:val="231F20"/>
          <w:w w:val="105"/>
        </w:rPr>
        <w:t>В</w:t>
      </w:r>
      <w:r>
        <w:rPr>
          <w:color w:val="231F20"/>
          <w:spacing w:val="17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Великобритании</w:t>
      </w:r>
      <w:r>
        <w:rPr>
          <w:color w:val="231F20"/>
          <w:w w:val="105"/>
        </w:rPr>
        <w:t>,</w:t>
      </w:r>
      <w:r>
        <w:rPr>
          <w:color w:val="231F20"/>
          <w:spacing w:val="3"/>
          <w:w w:val="105"/>
        </w:rPr>
        <w:t xml:space="preserve"> </w:t>
      </w:r>
      <w:hyperlink r:id="rId99">
        <w:r>
          <w:rPr>
            <w:color w:val="0082BB"/>
            <w:w w:val="105"/>
            <w:u w:val="single" w:color="0082BB"/>
          </w:rPr>
          <w:t>по</w:t>
        </w:r>
        <w:r>
          <w:rPr>
            <w:color w:val="0082BB"/>
            <w:spacing w:val="17"/>
            <w:w w:val="105"/>
            <w:u w:val="single" w:color="0082BB"/>
          </w:rPr>
          <w:t xml:space="preserve"> </w:t>
        </w:r>
        <w:r>
          <w:rPr>
            <w:color w:val="0082BB"/>
            <w:w w:val="105"/>
            <w:u w:val="single" w:color="0082BB"/>
          </w:rPr>
          <w:t>оценкам</w:t>
        </w:r>
        <w:r>
          <w:rPr>
            <w:color w:val="0082BB"/>
            <w:spacing w:val="17"/>
            <w:w w:val="105"/>
            <w:u w:val="single" w:color="0082BB"/>
          </w:rPr>
          <w:t xml:space="preserve"> </w:t>
        </w:r>
        <w:r>
          <w:rPr>
            <w:color w:val="0082BB"/>
            <w:w w:val="105"/>
            <w:u w:val="single" w:color="0082BB"/>
          </w:rPr>
          <w:t>последнего</w:t>
        </w:r>
        <w:r>
          <w:rPr>
            <w:color w:val="0082BB"/>
            <w:spacing w:val="18"/>
            <w:w w:val="105"/>
            <w:u w:val="single" w:color="0082BB"/>
          </w:rPr>
          <w:t xml:space="preserve"> </w:t>
        </w:r>
        <w:r>
          <w:rPr>
            <w:color w:val="0082BB"/>
            <w:w w:val="105"/>
            <w:u w:val="single" w:color="0082BB"/>
          </w:rPr>
          <w:t>исследования</w:t>
        </w:r>
        <w:r>
          <w:rPr>
            <w:color w:val="0082BB"/>
            <w:spacing w:val="17"/>
            <w:w w:val="105"/>
            <w:u w:val="single" w:color="0082BB"/>
          </w:rPr>
          <w:t xml:space="preserve"> </w:t>
        </w:r>
        <w:r>
          <w:rPr>
            <w:color w:val="0082BB"/>
            <w:w w:val="105"/>
            <w:u w:val="single" w:color="0082BB"/>
          </w:rPr>
          <w:t>среди</w:t>
        </w:r>
        <w:r>
          <w:rPr>
            <w:color w:val="0082BB"/>
            <w:spacing w:val="18"/>
            <w:w w:val="105"/>
            <w:u w:val="single" w:color="0082BB"/>
          </w:rPr>
          <w:t xml:space="preserve"> </w:t>
        </w:r>
        <w:r>
          <w:rPr>
            <w:color w:val="0082BB"/>
            <w:w w:val="105"/>
            <w:u w:val="single" w:color="0082BB"/>
          </w:rPr>
          <w:t>потребителей</w:t>
        </w:r>
        <w:r>
          <w:rPr>
            <w:color w:val="0082BB"/>
            <w:spacing w:val="17"/>
            <w:w w:val="105"/>
            <w:u w:val="single" w:color="0082BB"/>
          </w:rPr>
          <w:t xml:space="preserve"> </w:t>
        </w:r>
        <w:r>
          <w:rPr>
            <w:color w:val="0082BB"/>
            <w:w w:val="105"/>
            <w:u w:val="single" w:color="0082BB"/>
          </w:rPr>
          <w:t>финансовых</w:t>
        </w:r>
      </w:hyperlink>
      <w:r>
        <w:rPr>
          <w:color w:val="0082BB"/>
          <w:spacing w:val="-60"/>
          <w:w w:val="105"/>
        </w:rPr>
        <w:t xml:space="preserve"> </w:t>
      </w:r>
      <w:hyperlink r:id="rId100">
        <w:r>
          <w:rPr>
            <w:color w:val="0082BB"/>
            <w:w w:val="110"/>
            <w:u w:val="single" w:color="0082BB"/>
          </w:rPr>
          <w:t>услуг</w:t>
        </w:r>
      </w:hyperlink>
      <w:r>
        <w:rPr>
          <w:color w:val="231F20"/>
          <w:w w:val="110"/>
        </w:rPr>
        <w:t>,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около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38%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опрошенных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заявили,</w:t>
      </w:r>
      <w:r>
        <w:rPr>
          <w:color w:val="231F20"/>
          <w:spacing w:val="11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приобрели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криптовалюту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азартных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целях,</w:t>
      </w:r>
      <w:r>
        <w:rPr>
          <w:color w:val="231F20"/>
          <w:spacing w:val="11"/>
          <w:w w:val="110"/>
        </w:rPr>
        <w:t xml:space="preserve"> </w:t>
      </w:r>
      <w:r>
        <w:rPr>
          <w:color w:val="231F20"/>
          <w:w w:val="110"/>
        </w:rPr>
        <w:t>30%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стали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приобретать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криптовалюту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дополнение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другим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инвестициям.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этом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только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один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10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потребителей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осведомлен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предупреждениях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рисках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вложений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крипто-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spacing w:val="-1"/>
          <w:w w:val="110"/>
        </w:rPr>
        <w:t>валюту,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spacing w:val="-1"/>
          <w:w w:val="110"/>
        </w:rPr>
        <w:t>регулярно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публикуемых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на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сайте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Службы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финансового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надзора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Великобритании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(FCA).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Исследование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выявило,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течение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последних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двух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лет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повышается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осведомлен-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ность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населения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таком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понятии,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криптовалюта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(с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42%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2019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до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73%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78%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году),</w:t>
      </w:r>
      <w:r>
        <w:rPr>
          <w:color w:val="231F20"/>
          <w:spacing w:val="25"/>
          <w:w w:val="110"/>
        </w:rPr>
        <w:t xml:space="preserve"> </w:t>
      </w:r>
      <w:r>
        <w:rPr>
          <w:color w:val="231F20"/>
          <w:w w:val="110"/>
        </w:rPr>
        <w:t>тем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менее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такой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высокий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уровень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осведомленности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вовсе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сви-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детельствует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качестве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полноте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информации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криптовалютах,</w:t>
      </w:r>
      <w:r>
        <w:rPr>
          <w:color w:val="231F20"/>
          <w:spacing w:val="32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создает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риски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для</w:t>
      </w:r>
    </w:p>
    <w:p w:rsidR="001F7486" w:rsidRDefault="009238FA">
      <w:pPr>
        <w:pStyle w:val="a3"/>
        <w:spacing w:before="10"/>
        <w:ind w:left="113"/>
        <w:jc w:val="both"/>
      </w:pPr>
      <w:r>
        <w:rPr>
          <w:color w:val="231F20"/>
          <w:w w:val="110"/>
        </w:rPr>
        <w:t>потребителей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инвестировании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криптовалюту.</w:t>
      </w:r>
    </w:p>
    <w:p w:rsidR="001F7486" w:rsidRDefault="009238FA">
      <w:pPr>
        <w:pStyle w:val="a3"/>
        <w:spacing w:before="48" w:line="290" w:lineRule="auto"/>
        <w:ind w:left="113" w:right="111" w:firstLine="283"/>
        <w:jc w:val="both"/>
      </w:pPr>
      <w:r>
        <w:rPr>
          <w:color w:val="231F20"/>
          <w:w w:val="110"/>
        </w:rPr>
        <w:t xml:space="preserve">Также, согласно </w:t>
      </w:r>
      <w:hyperlink r:id="rId101">
        <w:r>
          <w:rPr>
            <w:color w:val="0082BB"/>
            <w:w w:val="110"/>
            <w:u w:val="single" w:color="0082BB"/>
          </w:rPr>
          <w:t>исследованиям, проведенным в Великобритании</w:t>
        </w:r>
      </w:hyperlink>
      <w:r>
        <w:rPr>
          <w:color w:val="231F20"/>
          <w:w w:val="110"/>
          <w:position w:val="7"/>
          <w:sz w:val="11"/>
        </w:rPr>
        <w:t>17</w:t>
      </w:r>
      <w:r>
        <w:rPr>
          <w:color w:val="231F20"/>
          <w:w w:val="110"/>
        </w:rPr>
        <w:t>, порядка 45% молодых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возрасте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18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до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29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лет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свои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первые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инвестиции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сделали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именно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криптовалю-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ты. Данный показатель почти вдвое превышает долю молодых инвесторов, инвестировавших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через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фонды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(23%),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значительно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превышает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показатель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инвестиционных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трастов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(13%).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ак-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ции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публичных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компаний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этом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инвестировали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18%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опрошенных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инвесторов.</w:t>
      </w:r>
    </w:p>
    <w:p w:rsidR="001F7486" w:rsidRDefault="00617260">
      <w:pPr>
        <w:pStyle w:val="a3"/>
        <w:spacing w:line="290" w:lineRule="auto"/>
        <w:ind w:left="113" w:right="111" w:firstLine="283"/>
        <w:jc w:val="both"/>
      </w:pPr>
      <w:hyperlink r:id="rId102">
        <w:r w:rsidR="009238FA">
          <w:rPr>
            <w:color w:val="0082BB"/>
            <w:w w:val="110"/>
            <w:u w:val="single" w:color="0082BB"/>
          </w:rPr>
          <w:t>FCA</w:t>
        </w:r>
      </w:hyperlink>
      <w:r w:rsidR="009238FA">
        <w:rPr>
          <w:color w:val="0082BB"/>
          <w:w w:val="110"/>
        </w:rPr>
        <w:t xml:space="preserve"> </w:t>
      </w:r>
      <w:r w:rsidR="009238FA">
        <w:rPr>
          <w:color w:val="231F20"/>
          <w:w w:val="110"/>
        </w:rPr>
        <w:t>также подтверждает, что молодое поколение инвесторов более расположено к вы-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соким рискам, связанным с инвестициями в криптовалюты. При этом FCA отмечает, что 59%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молодых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инвесторов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признают, что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значительные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потери  от  инвестиционной  деятельно-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сти существенно скажутся на их нынешнем и будущем уровне жизни. Ключевыми факторами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вложения молодых инвесторов FCA назвала «удовольствие от инвестирования», а также со-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циальные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факторы.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w w:val="110"/>
        </w:rPr>
        <w:t>При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этом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около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38%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опрошенных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не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указали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ни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одной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серьезной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причины</w:t>
      </w:r>
    </w:p>
    <w:p w:rsidR="001F7486" w:rsidRDefault="006A0CA9">
      <w:pPr>
        <w:pStyle w:val="a3"/>
        <w:spacing w:before="2"/>
        <w:rPr>
          <w:sz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3440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190500</wp:posOffset>
                </wp:positionV>
                <wp:extent cx="1260475" cy="1270"/>
                <wp:effectExtent l="0" t="0" r="0" b="0"/>
                <wp:wrapTopAndBottom/>
                <wp:docPr id="162" name="Freeform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F797C6" id="Freeform 92" o:spid="_x0000_s1026" style="position:absolute;margin-left:56.7pt;margin-top:15pt;width:99.25pt;height:.1pt;z-index:-15703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64" w:hanging="151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>16</w:t>
      </w:r>
      <w:r>
        <w:rPr>
          <w:rFonts w:ascii="Cambria" w:hAnsi="Cambria"/>
          <w:i/>
          <w:color w:val="231F20"/>
          <w:spacing w:val="17"/>
          <w:w w:val="12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Для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сравнения: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3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декабре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2020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года</w:t>
      </w:r>
      <w:r>
        <w:rPr>
          <w:rFonts w:ascii="Cambria" w:hAnsi="Cambria"/>
          <w:i/>
          <w:color w:val="231F20"/>
          <w:spacing w:val="3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открытые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позиции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</w:t>
      </w:r>
      <w:r>
        <w:rPr>
          <w:rFonts w:ascii="Cambria" w:hAnsi="Cambria"/>
          <w:i/>
          <w:color w:val="231F20"/>
          <w:spacing w:val="32"/>
          <w:w w:val="120"/>
          <w:sz w:val="16"/>
        </w:rPr>
        <w:t xml:space="preserve"> </w:t>
      </w:r>
      <w:hyperlink r:id="rId103"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фьючерсам</w:t>
        </w:r>
      </w:hyperlink>
      <w:r>
        <w:rPr>
          <w:rFonts w:ascii="Cambria" w:hAnsi="Cambria"/>
          <w:i/>
          <w:color w:val="0082BB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hyperlink r:id="rId104"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опционам</w:t>
        </w:r>
      </w:hyperlink>
      <w:r>
        <w:rPr>
          <w:rFonts w:ascii="Cambria" w:hAnsi="Cambria"/>
          <w:i/>
          <w:color w:val="0082BB"/>
          <w:spacing w:val="3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3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биткойн</w:t>
      </w:r>
      <w:r>
        <w:rPr>
          <w:rFonts w:ascii="Cambria" w:hAnsi="Cambria"/>
          <w:i/>
          <w:color w:val="231F20"/>
          <w:spacing w:val="3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составля‑</w:t>
      </w:r>
      <w:r>
        <w:rPr>
          <w:rFonts w:ascii="Cambria" w:hAnsi="Cambria"/>
          <w:i/>
          <w:color w:val="231F20"/>
          <w:spacing w:val="-3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ли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7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млрд</w:t>
      </w:r>
      <w:r>
        <w:rPr>
          <w:rFonts w:ascii="Cambria" w:hAnsi="Cambria"/>
          <w:i/>
          <w:color w:val="231F20"/>
          <w:spacing w:val="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долл. США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</w:t>
      </w:r>
      <w:r>
        <w:rPr>
          <w:rFonts w:ascii="Cambria" w:hAnsi="Cambria"/>
          <w:i/>
          <w:color w:val="231F20"/>
          <w:spacing w:val="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5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млрд</w:t>
      </w:r>
      <w:r>
        <w:rPr>
          <w:rFonts w:ascii="Cambria" w:hAnsi="Cambria"/>
          <w:i/>
          <w:color w:val="231F20"/>
          <w:spacing w:val="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долл.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США</w:t>
      </w:r>
      <w:r>
        <w:rPr>
          <w:rFonts w:ascii="Cambria" w:hAnsi="Cambria"/>
          <w:i/>
          <w:color w:val="231F20"/>
          <w:spacing w:val="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соответственно.</w:t>
      </w:r>
    </w:p>
    <w:p w:rsidR="001F7486" w:rsidRDefault="009238FA">
      <w:pPr>
        <w:spacing w:before="93" w:line="244" w:lineRule="auto"/>
        <w:ind w:left="255" w:right="118" w:hanging="142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17</w:t>
      </w:r>
      <w:r>
        <w:rPr>
          <w:rFonts w:ascii="Cambria" w:hAnsi="Cambria"/>
          <w:i/>
          <w:color w:val="231F20"/>
          <w:spacing w:val="9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Исследование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проводилось 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компанией 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Opinion 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по 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заказу 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платформы 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прямых 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инвестиций 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Interactive 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Investor,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опросе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приняло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участие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1000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респондентов.</w:t>
      </w:r>
    </w:p>
    <w:p w:rsidR="001F7486" w:rsidRDefault="001F7486">
      <w:pPr>
        <w:spacing w:line="244" w:lineRule="auto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3"/>
        <w:spacing w:before="184" w:line="290" w:lineRule="auto"/>
        <w:ind w:left="113" w:right="111"/>
        <w:jc w:val="both"/>
      </w:pPr>
      <w:r>
        <w:rPr>
          <w:color w:val="231F20"/>
          <w:w w:val="110"/>
        </w:rPr>
        <w:lastRenderedPageBreak/>
        <w:t>для своих инвестиций. Таким образом, на популярность криптовалют среди молодых инве-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сторов влияние оказывает информационная среда, так называемый хайп. Положительный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новостной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1"/>
          <w:w w:val="110"/>
        </w:rPr>
        <w:t>фон,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подкрепленный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заявлениями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известных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лиц,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свойственное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молодежи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недове-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рие к государственным органам являются основными причинами популярности криптовалют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молодого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поколения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инвесторов.</w:t>
      </w:r>
    </w:p>
    <w:p w:rsidR="001F7486" w:rsidRDefault="00617260">
      <w:pPr>
        <w:pStyle w:val="a3"/>
        <w:spacing w:line="290" w:lineRule="auto"/>
        <w:ind w:left="113" w:right="111" w:firstLine="283"/>
        <w:jc w:val="both"/>
      </w:pPr>
      <w:hyperlink r:id="rId105">
        <w:r w:rsidR="009238FA">
          <w:rPr>
            <w:color w:val="0082BB"/>
            <w:w w:val="115"/>
            <w:u w:val="single" w:color="0082BB"/>
          </w:rPr>
          <w:t>В</w:t>
        </w:r>
        <w:r w:rsidR="009238FA">
          <w:rPr>
            <w:color w:val="0082BB"/>
            <w:spacing w:val="-14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Канаде</w:t>
        </w:r>
        <w:r w:rsidR="009238FA">
          <w:rPr>
            <w:color w:val="0082BB"/>
            <w:spacing w:val="-14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уже</w:t>
        </w:r>
        <w:r w:rsidR="009238FA">
          <w:rPr>
            <w:color w:val="0082BB"/>
            <w:spacing w:val="-14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в</w:t>
        </w:r>
        <w:r w:rsidR="009238FA">
          <w:rPr>
            <w:color w:val="0082BB"/>
            <w:spacing w:val="-14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2019</w:t>
        </w:r>
        <w:r w:rsidR="009238FA">
          <w:rPr>
            <w:color w:val="0082BB"/>
            <w:spacing w:val="-14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году</w:t>
        </w:r>
        <w:r w:rsidR="009238FA">
          <w:rPr>
            <w:color w:val="0082BB"/>
            <w:spacing w:val="-15"/>
            <w:w w:val="115"/>
          </w:rPr>
          <w:t xml:space="preserve"> </w:t>
        </w:r>
      </w:hyperlink>
      <w:r w:rsidR="009238FA">
        <w:rPr>
          <w:color w:val="231F20"/>
          <w:w w:val="115"/>
        </w:rPr>
        <w:t>уровень</w:t>
      </w:r>
      <w:r w:rsidR="009238FA">
        <w:rPr>
          <w:color w:val="231F20"/>
          <w:spacing w:val="-14"/>
          <w:w w:val="115"/>
        </w:rPr>
        <w:t xml:space="preserve"> </w:t>
      </w:r>
      <w:r w:rsidR="009238FA">
        <w:rPr>
          <w:color w:val="231F20"/>
          <w:w w:val="115"/>
        </w:rPr>
        <w:t>осведомленности</w:t>
      </w:r>
      <w:r w:rsidR="009238FA">
        <w:rPr>
          <w:color w:val="231F20"/>
          <w:spacing w:val="-14"/>
          <w:w w:val="115"/>
        </w:rPr>
        <w:t xml:space="preserve"> </w:t>
      </w:r>
      <w:r w:rsidR="009238FA">
        <w:rPr>
          <w:color w:val="231F20"/>
          <w:w w:val="115"/>
        </w:rPr>
        <w:t>населения</w:t>
      </w:r>
      <w:r w:rsidR="009238FA">
        <w:rPr>
          <w:color w:val="231F20"/>
          <w:spacing w:val="-14"/>
          <w:w w:val="115"/>
        </w:rPr>
        <w:t xml:space="preserve"> </w:t>
      </w:r>
      <w:r w:rsidR="009238FA">
        <w:rPr>
          <w:color w:val="231F20"/>
          <w:w w:val="115"/>
        </w:rPr>
        <w:t>о</w:t>
      </w:r>
      <w:r w:rsidR="009238FA">
        <w:rPr>
          <w:color w:val="231F20"/>
          <w:spacing w:val="-14"/>
          <w:w w:val="115"/>
        </w:rPr>
        <w:t xml:space="preserve"> </w:t>
      </w:r>
      <w:r w:rsidR="009238FA">
        <w:rPr>
          <w:color w:val="231F20"/>
          <w:w w:val="115"/>
        </w:rPr>
        <w:t>криптовалютах</w:t>
      </w:r>
      <w:r w:rsidR="009238FA">
        <w:rPr>
          <w:color w:val="231F20"/>
          <w:spacing w:val="-14"/>
          <w:w w:val="115"/>
        </w:rPr>
        <w:t xml:space="preserve"> </w:t>
      </w:r>
      <w:r w:rsidR="009238FA">
        <w:rPr>
          <w:color w:val="231F20"/>
          <w:w w:val="115"/>
        </w:rPr>
        <w:t>состав-</w:t>
      </w:r>
      <w:r w:rsidR="009238FA">
        <w:rPr>
          <w:color w:val="231F20"/>
          <w:spacing w:val="-66"/>
          <w:w w:val="115"/>
        </w:rPr>
        <w:t xml:space="preserve"> </w:t>
      </w:r>
      <w:r w:rsidR="009238FA">
        <w:rPr>
          <w:color w:val="231F20"/>
          <w:w w:val="115"/>
        </w:rPr>
        <w:t>лял 84%. Важная взаимосвязь выявлена между финансовой грамотностью и готовностью</w:t>
      </w:r>
      <w:r w:rsidR="009238FA">
        <w:rPr>
          <w:color w:val="231F20"/>
          <w:spacing w:val="1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инвестировать</w:t>
      </w:r>
      <w:r w:rsidR="009238FA">
        <w:rPr>
          <w:color w:val="231F20"/>
          <w:spacing w:val="-9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в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биткойн: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с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повышением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уровня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финансовой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грамотности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растет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осведом-</w:t>
      </w:r>
      <w:r w:rsidR="009238FA">
        <w:rPr>
          <w:color w:val="231F20"/>
          <w:spacing w:val="-66"/>
          <w:w w:val="115"/>
        </w:rPr>
        <w:t xml:space="preserve"> </w:t>
      </w:r>
      <w:r w:rsidR="009238FA">
        <w:rPr>
          <w:color w:val="231F20"/>
          <w:w w:val="110"/>
        </w:rPr>
        <w:t>ленность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о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криптовалютах,</w:t>
      </w:r>
      <w:r w:rsidR="009238FA">
        <w:rPr>
          <w:color w:val="231F20"/>
          <w:spacing w:val="-21"/>
          <w:w w:val="110"/>
        </w:rPr>
        <w:t xml:space="preserve"> </w:t>
      </w:r>
      <w:r w:rsidR="009238FA">
        <w:rPr>
          <w:color w:val="231F20"/>
          <w:w w:val="110"/>
        </w:rPr>
        <w:t>но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снижается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желание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них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инвестировать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(8%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канадцев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низким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уровнем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финансовой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грамотности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сообщили</w:t>
      </w:r>
      <w:r w:rsidR="009238FA">
        <w:rPr>
          <w:color w:val="231F20"/>
          <w:spacing w:val="-1"/>
          <w:w w:val="110"/>
        </w:rPr>
        <w:t xml:space="preserve"> </w:t>
      </w:r>
      <w:r w:rsidR="009238FA">
        <w:rPr>
          <w:color w:val="231F20"/>
          <w:w w:val="110"/>
        </w:rPr>
        <w:t>о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том,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что</w:t>
      </w:r>
      <w:r w:rsidR="009238FA">
        <w:rPr>
          <w:color w:val="231F20"/>
          <w:spacing w:val="-2"/>
          <w:w w:val="110"/>
        </w:rPr>
        <w:t xml:space="preserve"> </w:t>
      </w:r>
      <w:r w:rsidR="009238FA">
        <w:rPr>
          <w:color w:val="231F20"/>
          <w:w w:val="110"/>
        </w:rPr>
        <w:t>владеют</w:t>
      </w:r>
      <w:r w:rsidR="009238FA">
        <w:rPr>
          <w:color w:val="231F20"/>
          <w:spacing w:val="-1"/>
          <w:w w:val="110"/>
        </w:rPr>
        <w:t xml:space="preserve"> </w:t>
      </w:r>
      <w:r w:rsidR="009238FA">
        <w:rPr>
          <w:color w:val="231F20"/>
          <w:w w:val="110"/>
        </w:rPr>
        <w:t>биткойном,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против</w:t>
      </w:r>
      <w:r w:rsidR="009238FA">
        <w:rPr>
          <w:color w:val="231F20"/>
          <w:spacing w:val="-1"/>
          <w:w w:val="110"/>
        </w:rPr>
        <w:t xml:space="preserve"> </w:t>
      </w:r>
      <w:r w:rsidR="009238FA">
        <w:rPr>
          <w:color w:val="231F20"/>
          <w:w w:val="110"/>
        </w:rPr>
        <w:t>4%</w:t>
      </w:r>
      <w:r w:rsidR="009238FA">
        <w:rPr>
          <w:color w:val="231F20"/>
          <w:spacing w:val="-1"/>
          <w:w w:val="110"/>
        </w:rPr>
        <w:t xml:space="preserve"> </w:t>
      </w:r>
      <w:r w:rsidR="009238FA">
        <w:rPr>
          <w:color w:val="231F20"/>
          <w:w w:val="110"/>
        </w:rPr>
        <w:t>канад-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5"/>
        </w:rPr>
        <w:t>цев</w:t>
      </w:r>
      <w:r w:rsidR="009238FA">
        <w:rPr>
          <w:color w:val="231F20"/>
          <w:spacing w:val="-10"/>
          <w:w w:val="115"/>
        </w:rPr>
        <w:t xml:space="preserve"> </w:t>
      </w:r>
      <w:r w:rsidR="009238FA">
        <w:rPr>
          <w:color w:val="231F20"/>
          <w:w w:val="115"/>
        </w:rPr>
        <w:t>с</w:t>
      </w:r>
      <w:r w:rsidR="009238FA">
        <w:rPr>
          <w:color w:val="231F20"/>
          <w:spacing w:val="-9"/>
          <w:w w:val="115"/>
        </w:rPr>
        <w:t xml:space="preserve"> </w:t>
      </w:r>
      <w:r w:rsidR="009238FA">
        <w:rPr>
          <w:color w:val="231F20"/>
          <w:w w:val="115"/>
        </w:rPr>
        <w:t>высоким</w:t>
      </w:r>
      <w:r w:rsidR="009238FA">
        <w:rPr>
          <w:color w:val="231F20"/>
          <w:spacing w:val="-10"/>
          <w:w w:val="115"/>
        </w:rPr>
        <w:t xml:space="preserve"> </w:t>
      </w:r>
      <w:r w:rsidR="009238FA">
        <w:rPr>
          <w:color w:val="231F20"/>
          <w:w w:val="115"/>
        </w:rPr>
        <w:t>уровнем</w:t>
      </w:r>
      <w:r w:rsidR="009238FA">
        <w:rPr>
          <w:color w:val="231F20"/>
          <w:spacing w:val="-9"/>
          <w:w w:val="115"/>
        </w:rPr>
        <w:t xml:space="preserve"> </w:t>
      </w:r>
      <w:r w:rsidR="009238FA">
        <w:rPr>
          <w:color w:val="231F20"/>
          <w:w w:val="115"/>
        </w:rPr>
        <w:t>финансовой</w:t>
      </w:r>
      <w:r w:rsidR="009238FA">
        <w:rPr>
          <w:color w:val="231F20"/>
          <w:spacing w:val="-9"/>
          <w:w w:val="115"/>
        </w:rPr>
        <w:t xml:space="preserve"> </w:t>
      </w:r>
      <w:r w:rsidR="009238FA">
        <w:rPr>
          <w:color w:val="231F20"/>
          <w:w w:val="115"/>
        </w:rPr>
        <w:t>грамотности).</w:t>
      </w:r>
    </w:p>
    <w:p w:rsidR="001F7486" w:rsidRDefault="009238FA">
      <w:pPr>
        <w:pStyle w:val="a3"/>
        <w:spacing w:line="280" w:lineRule="auto"/>
        <w:ind w:left="113" w:right="102" w:firstLine="283"/>
        <w:jc w:val="both"/>
      </w:pPr>
      <w:r>
        <w:rPr>
          <w:color w:val="231F20"/>
          <w:w w:val="110"/>
        </w:rPr>
        <w:t>Таким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образом,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целом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можно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сделать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вывод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том,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основным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мотивационным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факто-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ром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при</w:t>
      </w:r>
      <w:r>
        <w:rPr>
          <w:color w:val="231F20"/>
          <w:spacing w:val="13"/>
          <w:w w:val="105"/>
        </w:rPr>
        <w:t xml:space="preserve"> </w:t>
      </w:r>
      <w:r>
        <w:rPr>
          <w:color w:val="231F20"/>
          <w:w w:val="105"/>
        </w:rPr>
        <w:t>осуществлении</w:t>
      </w:r>
      <w:r>
        <w:rPr>
          <w:color w:val="231F20"/>
          <w:spacing w:val="13"/>
          <w:w w:val="105"/>
        </w:rPr>
        <w:t xml:space="preserve"> </w:t>
      </w:r>
      <w:r>
        <w:rPr>
          <w:color w:val="231F20"/>
          <w:w w:val="105"/>
        </w:rPr>
        <w:t>вложений</w:t>
      </w:r>
      <w:r>
        <w:rPr>
          <w:color w:val="231F20"/>
          <w:spacing w:val="13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13"/>
          <w:w w:val="105"/>
        </w:rPr>
        <w:t xml:space="preserve"> </w:t>
      </w:r>
      <w:r>
        <w:rPr>
          <w:color w:val="231F20"/>
          <w:w w:val="105"/>
        </w:rPr>
        <w:t>криптовалюту</w:t>
      </w:r>
      <w:r>
        <w:rPr>
          <w:color w:val="231F20"/>
          <w:spacing w:val="13"/>
          <w:w w:val="105"/>
        </w:rPr>
        <w:t xml:space="preserve"> </w:t>
      </w:r>
      <w:r>
        <w:rPr>
          <w:color w:val="231F20"/>
          <w:w w:val="105"/>
        </w:rPr>
        <w:t>являются</w:t>
      </w:r>
      <w:r>
        <w:rPr>
          <w:color w:val="231F20"/>
          <w:spacing w:val="13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ожидания</w:t>
      </w:r>
      <w:r>
        <w:rPr>
          <w:rFonts w:ascii="Tahoma" w:hAnsi="Tahoma"/>
          <w:b/>
          <w:color w:val="231F20"/>
          <w:spacing w:val="5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высокой</w:t>
      </w:r>
      <w:r>
        <w:rPr>
          <w:rFonts w:ascii="Tahoma" w:hAnsi="Tahoma"/>
          <w:b/>
          <w:color w:val="231F20"/>
          <w:spacing w:val="5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доходности</w:t>
      </w:r>
      <w:r>
        <w:rPr>
          <w:color w:val="231F20"/>
          <w:w w:val="105"/>
        </w:rPr>
        <w:t>,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то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же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время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качестве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аргумента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вложений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криптовалюту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нередко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приводится</w:t>
      </w:r>
      <w:r>
        <w:rPr>
          <w:color w:val="231F20"/>
          <w:spacing w:val="-9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недо‑</w:t>
      </w:r>
      <w:r>
        <w:rPr>
          <w:rFonts w:ascii="Tahoma" w:hAnsi="Tahoma"/>
          <w:b/>
          <w:color w:val="231F20"/>
          <w:spacing w:val="-62"/>
          <w:w w:val="110"/>
        </w:rPr>
        <w:t xml:space="preserve"> </w:t>
      </w:r>
      <w:r>
        <w:rPr>
          <w:rFonts w:ascii="Tahoma" w:hAnsi="Tahoma"/>
          <w:b/>
          <w:color w:val="231F20"/>
          <w:spacing w:val="-1"/>
          <w:w w:val="105"/>
        </w:rPr>
        <w:t>верие</w:t>
      </w:r>
      <w:r>
        <w:rPr>
          <w:rFonts w:ascii="Tahoma" w:hAnsi="Tahoma"/>
          <w:b/>
          <w:color w:val="231F20"/>
          <w:spacing w:val="-15"/>
          <w:w w:val="105"/>
        </w:rPr>
        <w:t xml:space="preserve"> </w:t>
      </w:r>
      <w:r>
        <w:rPr>
          <w:rFonts w:ascii="Tahoma" w:hAnsi="Tahoma"/>
          <w:b/>
          <w:color w:val="231F20"/>
          <w:spacing w:val="-1"/>
          <w:w w:val="105"/>
        </w:rPr>
        <w:t>к</w:t>
      </w:r>
      <w:r>
        <w:rPr>
          <w:rFonts w:ascii="Tahoma" w:hAnsi="Tahoma"/>
          <w:b/>
          <w:color w:val="231F20"/>
          <w:spacing w:val="-15"/>
          <w:w w:val="105"/>
        </w:rPr>
        <w:t xml:space="preserve"> </w:t>
      </w:r>
      <w:r>
        <w:rPr>
          <w:rFonts w:ascii="Tahoma" w:hAnsi="Tahoma"/>
          <w:b/>
          <w:color w:val="231F20"/>
          <w:spacing w:val="-1"/>
          <w:w w:val="105"/>
        </w:rPr>
        <w:t>традиционной</w:t>
      </w:r>
      <w:r>
        <w:rPr>
          <w:rFonts w:ascii="Tahoma" w:hAnsi="Tahoma"/>
          <w:b/>
          <w:color w:val="231F20"/>
          <w:spacing w:val="-15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финансовой</w:t>
      </w:r>
      <w:r>
        <w:rPr>
          <w:rFonts w:ascii="Tahoma" w:hAnsi="Tahoma"/>
          <w:b/>
          <w:color w:val="231F20"/>
          <w:spacing w:val="-15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системе</w:t>
      </w:r>
      <w:r>
        <w:rPr>
          <w:color w:val="231F20"/>
          <w:w w:val="105"/>
        </w:rPr>
        <w:t>.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Интерес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к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криптовалютам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часто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сопровождается</w:t>
      </w:r>
      <w:r>
        <w:rPr>
          <w:color w:val="231F20"/>
          <w:spacing w:val="-60"/>
          <w:w w:val="105"/>
        </w:rPr>
        <w:t xml:space="preserve"> </w:t>
      </w:r>
      <w:r>
        <w:rPr>
          <w:color w:val="231F20"/>
          <w:w w:val="110"/>
        </w:rPr>
        <w:t>недостаточной финансовой грамотностью: ожидая высокую доходность от данного инстру-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мента,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люди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осознают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все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связанные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ним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риски.</w:t>
      </w:r>
    </w:p>
    <w:p w:rsidR="001F7486" w:rsidRDefault="001F7486">
      <w:pPr>
        <w:spacing w:line="280" w:lineRule="auto"/>
        <w:jc w:val="both"/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1"/>
        <w:numPr>
          <w:ilvl w:val="0"/>
          <w:numId w:val="10"/>
        </w:numPr>
        <w:tabs>
          <w:tab w:val="left" w:pos="489"/>
        </w:tabs>
        <w:spacing w:before="143"/>
        <w:ind w:hanging="376"/>
      </w:pPr>
      <w:bookmarkStart w:id="18" w:name="2._Криптовалюты_в_России"/>
      <w:bookmarkStart w:id="19" w:name="2.1._Оценка_участия_российских_граждан_н"/>
      <w:bookmarkStart w:id="20" w:name="Врезка_4._Методика_расчета_Global_Crypto"/>
      <w:bookmarkStart w:id="21" w:name="_bookmark8"/>
      <w:bookmarkEnd w:id="18"/>
      <w:bookmarkEnd w:id="19"/>
      <w:bookmarkEnd w:id="20"/>
      <w:bookmarkEnd w:id="21"/>
      <w:r>
        <w:rPr>
          <w:color w:val="ED1B34"/>
        </w:rPr>
        <w:lastRenderedPageBreak/>
        <w:t>КРИПТОВАЛЮТЫ</w:t>
      </w:r>
      <w:r>
        <w:rPr>
          <w:color w:val="ED1B34"/>
          <w:spacing w:val="25"/>
        </w:rPr>
        <w:t xml:space="preserve"> </w:t>
      </w:r>
      <w:r>
        <w:rPr>
          <w:color w:val="ED1B34"/>
        </w:rPr>
        <w:t>В</w:t>
      </w:r>
      <w:r>
        <w:rPr>
          <w:color w:val="ED1B34"/>
          <w:spacing w:val="26"/>
        </w:rPr>
        <w:t xml:space="preserve"> </w:t>
      </w:r>
      <w:r>
        <w:rPr>
          <w:color w:val="ED1B34"/>
        </w:rPr>
        <w:t>РОССИИ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8"/>
        <w:rPr>
          <w:rFonts w:ascii="Verdana"/>
          <w:sz w:val="18"/>
        </w:rPr>
      </w:pP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Для оценки объема вложений российских граждан в криптовалюты были проанализирова-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ны доступные публичные источники, а также проведен опрос среди кредитных организаций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платежных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систем.</w:t>
      </w:r>
    </w:p>
    <w:p w:rsidR="001F7486" w:rsidRDefault="001F7486">
      <w:pPr>
        <w:pStyle w:val="a3"/>
        <w:spacing w:before="2"/>
        <w:rPr>
          <w:sz w:val="21"/>
        </w:r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661"/>
        </w:tabs>
        <w:spacing w:before="0" w:line="237" w:lineRule="auto"/>
        <w:ind w:right="748" w:firstLine="0"/>
      </w:pPr>
      <w:r>
        <w:rPr>
          <w:color w:val="ED1B34"/>
          <w:spacing w:val="10"/>
          <w:w w:val="95"/>
        </w:rPr>
        <w:t>Оценка</w:t>
      </w:r>
      <w:r>
        <w:rPr>
          <w:color w:val="ED1B34"/>
          <w:spacing w:val="-4"/>
          <w:w w:val="95"/>
        </w:rPr>
        <w:t xml:space="preserve"> </w:t>
      </w:r>
      <w:r>
        <w:rPr>
          <w:color w:val="ED1B34"/>
          <w:spacing w:val="12"/>
          <w:w w:val="95"/>
        </w:rPr>
        <w:t>участия</w:t>
      </w:r>
      <w:r>
        <w:rPr>
          <w:color w:val="ED1B34"/>
          <w:spacing w:val="-3"/>
          <w:w w:val="95"/>
        </w:rPr>
        <w:t xml:space="preserve"> </w:t>
      </w:r>
      <w:r>
        <w:rPr>
          <w:color w:val="ED1B34"/>
          <w:spacing w:val="11"/>
          <w:w w:val="95"/>
        </w:rPr>
        <w:t>российских</w:t>
      </w:r>
      <w:r>
        <w:rPr>
          <w:color w:val="ED1B34"/>
          <w:spacing w:val="-3"/>
          <w:w w:val="95"/>
        </w:rPr>
        <w:t xml:space="preserve"> </w:t>
      </w:r>
      <w:r>
        <w:rPr>
          <w:color w:val="ED1B34"/>
          <w:spacing w:val="11"/>
          <w:w w:val="95"/>
        </w:rPr>
        <w:t>граждан</w:t>
      </w:r>
      <w:r>
        <w:rPr>
          <w:color w:val="ED1B34"/>
          <w:spacing w:val="-4"/>
          <w:w w:val="95"/>
        </w:rPr>
        <w:t xml:space="preserve"> </w:t>
      </w:r>
      <w:r>
        <w:rPr>
          <w:color w:val="ED1B34"/>
          <w:w w:val="95"/>
        </w:rPr>
        <w:t>на</w:t>
      </w:r>
      <w:r>
        <w:rPr>
          <w:color w:val="ED1B34"/>
          <w:spacing w:val="-3"/>
          <w:w w:val="95"/>
        </w:rPr>
        <w:t xml:space="preserve"> </w:t>
      </w:r>
      <w:r>
        <w:rPr>
          <w:color w:val="ED1B34"/>
          <w:spacing w:val="13"/>
          <w:w w:val="95"/>
        </w:rPr>
        <w:t>криптовалютном</w:t>
      </w:r>
      <w:r>
        <w:rPr>
          <w:color w:val="ED1B34"/>
          <w:spacing w:val="-91"/>
          <w:w w:val="95"/>
        </w:rPr>
        <w:t xml:space="preserve"> </w:t>
      </w:r>
      <w:r>
        <w:rPr>
          <w:color w:val="ED1B34"/>
          <w:spacing w:val="9"/>
        </w:rPr>
        <w:t>рынке</w:t>
      </w:r>
    </w:p>
    <w:p w:rsidR="001F7486" w:rsidRDefault="00617260">
      <w:pPr>
        <w:pStyle w:val="a3"/>
        <w:spacing w:before="260" w:line="290" w:lineRule="auto"/>
        <w:ind w:left="113" w:right="111" w:firstLine="283"/>
        <w:jc w:val="both"/>
      </w:pPr>
      <w:hyperlink r:id="rId106">
        <w:r w:rsidR="009238FA">
          <w:rPr>
            <w:color w:val="0082BB"/>
            <w:w w:val="115"/>
            <w:u w:val="single" w:color="0082BB"/>
          </w:rPr>
          <w:t>По</w:t>
        </w:r>
        <w:r w:rsidR="009238FA">
          <w:rPr>
            <w:color w:val="0082BB"/>
            <w:spacing w:val="33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результатам</w:t>
        </w:r>
        <w:r w:rsidR="009238FA">
          <w:rPr>
            <w:color w:val="0082BB"/>
            <w:spacing w:val="33"/>
            <w:w w:val="115"/>
            <w:u w:val="single" w:color="0082BB"/>
          </w:rPr>
          <w:t xml:space="preserve"> </w:t>
        </w:r>
        <w:r w:rsidR="009238FA">
          <w:rPr>
            <w:color w:val="0082BB"/>
            <w:w w:val="115"/>
            <w:u w:val="single" w:color="0082BB"/>
          </w:rPr>
          <w:t>исследования</w:t>
        </w:r>
      </w:hyperlink>
      <w:r w:rsidR="009238FA">
        <w:rPr>
          <w:color w:val="0082BB"/>
          <w:spacing w:val="34"/>
          <w:w w:val="115"/>
        </w:rPr>
        <w:t xml:space="preserve"> </w:t>
      </w:r>
      <w:r w:rsidR="009238FA">
        <w:rPr>
          <w:color w:val="231F20"/>
          <w:w w:val="115"/>
        </w:rPr>
        <w:t>компании</w:t>
      </w:r>
      <w:r w:rsidR="009238FA">
        <w:rPr>
          <w:color w:val="231F20"/>
          <w:spacing w:val="33"/>
          <w:w w:val="115"/>
        </w:rPr>
        <w:t xml:space="preserve"> </w:t>
      </w:r>
      <w:r w:rsidR="009238FA">
        <w:rPr>
          <w:color w:val="231F20"/>
          <w:w w:val="115"/>
        </w:rPr>
        <w:t>Chainalysis</w:t>
      </w:r>
      <w:r w:rsidR="009238FA">
        <w:rPr>
          <w:color w:val="231F20"/>
          <w:spacing w:val="33"/>
          <w:w w:val="115"/>
        </w:rPr>
        <w:t xml:space="preserve"> </w:t>
      </w:r>
      <w:r w:rsidR="009238FA">
        <w:rPr>
          <w:color w:val="231F20"/>
          <w:w w:val="115"/>
        </w:rPr>
        <w:t>в</w:t>
      </w:r>
      <w:r w:rsidR="009238FA">
        <w:rPr>
          <w:color w:val="231F20"/>
          <w:spacing w:val="34"/>
          <w:w w:val="115"/>
        </w:rPr>
        <w:t xml:space="preserve"> </w:t>
      </w:r>
      <w:r w:rsidR="009238FA">
        <w:rPr>
          <w:color w:val="231F20"/>
          <w:w w:val="115"/>
        </w:rPr>
        <w:t>сентябре</w:t>
      </w:r>
      <w:r w:rsidR="009238FA">
        <w:rPr>
          <w:color w:val="231F20"/>
          <w:spacing w:val="33"/>
          <w:w w:val="115"/>
        </w:rPr>
        <w:t xml:space="preserve"> </w:t>
      </w:r>
      <w:r w:rsidR="009238FA">
        <w:rPr>
          <w:color w:val="231F20"/>
          <w:w w:val="115"/>
        </w:rPr>
        <w:t>2020</w:t>
      </w:r>
      <w:r w:rsidR="009238FA">
        <w:rPr>
          <w:color w:val="231F20"/>
          <w:spacing w:val="33"/>
          <w:w w:val="115"/>
        </w:rPr>
        <w:t xml:space="preserve"> </w:t>
      </w:r>
      <w:r w:rsidR="009238FA">
        <w:rPr>
          <w:color w:val="231F20"/>
          <w:w w:val="115"/>
        </w:rPr>
        <w:t>года,</w:t>
      </w:r>
      <w:r w:rsidR="009238FA">
        <w:rPr>
          <w:color w:val="231F20"/>
          <w:spacing w:val="26"/>
          <w:w w:val="115"/>
        </w:rPr>
        <w:t xml:space="preserve"> </w:t>
      </w:r>
      <w:r w:rsidR="009238FA">
        <w:rPr>
          <w:color w:val="231F20"/>
          <w:w w:val="115"/>
        </w:rPr>
        <w:t>в</w:t>
      </w:r>
      <w:r w:rsidR="009238FA">
        <w:rPr>
          <w:color w:val="231F20"/>
          <w:spacing w:val="33"/>
          <w:w w:val="115"/>
        </w:rPr>
        <w:t xml:space="preserve"> </w:t>
      </w:r>
      <w:r w:rsidR="009238FA">
        <w:rPr>
          <w:color w:val="231F20"/>
          <w:w w:val="115"/>
        </w:rPr>
        <w:t>рейтин-</w:t>
      </w:r>
      <w:r w:rsidR="009238FA">
        <w:rPr>
          <w:color w:val="231F20"/>
          <w:spacing w:val="-67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ге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154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стран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по</w:t>
      </w:r>
      <w:r w:rsidR="009238FA">
        <w:rPr>
          <w:color w:val="231F20"/>
          <w:spacing w:val="-4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индексу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глобального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принятия</w:t>
      </w:r>
      <w:r w:rsidR="009238FA">
        <w:rPr>
          <w:color w:val="231F20"/>
          <w:spacing w:val="-4"/>
          <w:w w:val="115"/>
        </w:rPr>
        <w:t xml:space="preserve"> </w:t>
      </w:r>
      <w:r w:rsidR="009238FA">
        <w:rPr>
          <w:color w:val="231F20"/>
          <w:spacing w:val="-1"/>
          <w:w w:val="115"/>
        </w:rPr>
        <w:t>криптовалют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(Global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Crypto</w:t>
      </w:r>
      <w:r w:rsidR="009238FA">
        <w:rPr>
          <w:color w:val="231F20"/>
          <w:spacing w:val="-4"/>
          <w:w w:val="115"/>
        </w:rPr>
        <w:t xml:space="preserve"> </w:t>
      </w:r>
      <w:r w:rsidR="009238FA">
        <w:rPr>
          <w:color w:val="231F20"/>
          <w:w w:val="115"/>
        </w:rPr>
        <w:t>Adoption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Index)</w:t>
      </w:r>
      <w:r w:rsidR="009238FA">
        <w:rPr>
          <w:color w:val="231F20"/>
          <w:spacing w:val="-67"/>
          <w:w w:val="115"/>
        </w:rPr>
        <w:t xml:space="preserve"> </w:t>
      </w:r>
      <w:r w:rsidR="009238FA">
        <w:rPr>
          <w:color w:val="231F20"/>
          <w:w w:val="110"/>
        </w:rPr>
        <w:t>Россия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заняла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2-е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место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(1-е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место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–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Украина,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3-е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место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–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Венесуэла).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соответствии</w:t>
      </w:r>
      <w:r w:rsidR="009238FA">
        <w:rPr>
          <w:color w:val="231F20"/>
          <w:spacing w:val="3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2"/>
          <w:w w:val="110"/>
        </w:rPr>
        <w:t xml:space="preserve"> </w:t>
      </w:r>
      <w:r w:rsidR="009238FA">
        <w:rPr>
          <w:color w:val="231F20"/>
          <w:w w:val="110"/>
        </w:rPr>
        <w:t>мето-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дикой Chainalysis (см. врезку 4) это означает, что в стране прослеживается высокий уровень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использования криптовалюты по всем компонентам индекса. Объем сделок с криптовалютой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в России в 2019 –2020 годах относительно численности населения и размера экономики был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очень высоким, однако в абсолютных числах значительно меньше, чем аналогичные пока-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5"/>
        </w:rPr>
        <w:t>затели</w:t>
      </w:r>
      <w:r w:rsidR="009238FA">
        <w:rPr>
          <w:color w:val="231F20"/>
          <w:spacing w:val="-6"/>
          <w:w w:val="115"/>
        </w:rPr>
        <w:t xml:space="preserve"> </w:t>
      </w:r>
      <w:r w:rsidR="009238FA">
        <w:rPr>
          <w:color w:val="231F20"/>
          <w:w w:val="115"/>
        </w:rPr>
        <w:t>в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США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и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Китае.</w:t>
      </w:r>
      <w:r w:rsidR="009238FA">
        <w:rPr>
          <w:color w:val="231F20"/>
          <w:spacing w:val="-12"/>
          <w:w w:val="115"/>
        </w:rPr>
        <w:t xml:space="preserve"> </w:t>
      </w:r>
      <w:r w:rsidR="009238FA">
        <w:rPr>
          <w:color w:val="231F20"/>
          <w:w w:val="115"/>
        </w:rPr>
        <w:t>В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2021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году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Россия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оказалась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на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18-м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месте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в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индексе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(первые</w:t>
      </w:r>
      <w:r w:rsidR="009238FA">
        <w:rPr>
          <w:color w:val="231F20"/>
          <w:spacing w:val="-5"/>
          <w:w w:val="115"/>
        </w:rPr>
        <w:t xml:space="preserve"> </w:t>
      </w:r>
      <w:r w:rsidR="009238FA">
        <w:rPr>
          <w:color w:val="231F20"/>
          <w:w w:val="115"/>
        </w:rPr>
        <w:t>три</w:t>
      </w:r>
      <w:r w:rsidR="009238FA">
        <w:rPr>
          <w:color w:val="231F20"/>
          <w:spacing w:val="-67"/>
          <w:w w:val="115"/>
        </w:rPr>
        <w:t xml:space="preserve"> </w:t>
      </w:r>
      <w:r w:rsidR="009238FA">
        <w:rPr>
          <w:color w:val="231F20"/>
          <w:w w:val="115"/>
        </w:rPr>
        <w:t>места</w:t>
      </w:r>
      <w:r w:rsidR="009238FA">
        <w:rPr>
          <w:color w:val="231F20"/>
          <w:spacing w:val="-18"/>
          <w:w w:val="115"/>
        </w:rPr>
        <w:t xml:space="preserve"> </w:t>
      </w:r>
      <w:r w:rsidR="009238FA">
        <w:rPr>
          <w:color w:val="231F20"/>
          <w:w w:val="155"/>
        </w:rPr>
        <w:t>–</w:t>
      </w:r>
      <w:r w:rsidR="009238FA">
        <w:rPr>
          <w:color w:val="231F20"/>
          <w:spacing w:val="-42"/>
          <w:w w:val="155"/>
        </w:rPr>
        <w:t xml:space="preserve"> </w:t>
      </w:r>
      <w:r w:rsidR="009238FA">
        <w:rPr>
          <w:color w:val="231F20"/>
          <w:w w:val="115"/>
        </w:rPr>
        <w:t>у</w:t>
      </w:r>
      <w:r w:rsidR="009238FA">
        <w:rPr>
          <w:color w:val="231F20"/>
          <w:spacing w:val="-9"/>
          <w:w w:val="115"/>
        </w:rPr>
        <w:t xml:space="preserve"> </w:t>
      </w:r>
      <w:r w:rsidR="009238FA">
        <w:rPr>
          <w:color w:val="231F20"/>
          <w:w w:val="115"/>
        </w:rPr>
        <w:t>Вьетнама,</w:t>
      </w:r>
      <w:r w:rsidR="009238FA">
        <w:rPr>
          <w:color w:val="231F20"/>
          <w:spacing w:val="-18"/>
          <w:w w:val="115"/>
        </w:rPr>
        <w:t xml:space="preserve"> </w:t>
      </w:r>
      <w:r w:rsidR="009238FA">
        <w:rPr>
          <w:color w:val="231F20"/>
          <w:w w:val="115"/>
        </w:rPr>
        <w:t>Индии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w w:val="115"/>
        </w:rPr>
        <w:t>и</w:t>
      </w:r>
      <w:r w:rsidR="009238FA">
        <w:rPr>
          <w:color w:val="231F20"/>
          <w:spacing w:val="-8"/>
          <w:w w:val="115"/>
        </w:rPr>
        <w:t xml:space="preserve"> </w:t>
      </w:r>
      <w:r w:rsidR="009238FA">
        <w:rPr>
          <w:color w:val="231F20"/>
          <w:w w:val="115"/>
        </w:rPr>
        <w:t>Пакистана).</w:t>
      </w:r>
    </w:p>
    <w:p w:rsidR="001F7486" w:rsidRDefault="006A0CA9">
      <w:pPr>
        <w:pStyle w:val="a3"/>
        <w:spacing w:before="8"/>
        <w:rPr>
          <w:sz w:val="1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3952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94615</wp:posOffset>
                </wp:positionV>
                <wp:extent cx="6120130" cy="2216150"/>
                <wp:effectExtent l="0" t="0" r="0" b="0"/>
                <wp:wrapTopAndBottom/>
                <wp:docPr id="161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2216150"/>
                        </a:xfrm>
                        <a:prstGeom prst="rect">
                          <a:avLst/>
                        </a:prstGeom>
                        <a:solidFill>
                          <a:srgbClr val="FFF3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pStyle w:val="a3"/>
                              <w:spacing w:before="124"/>
                              <w:ind w:left="453"/>
                              <w:rPr>
                                <w:rFonts w:ascii="Verdana" w:hAnsi="Verdana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Врезка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8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4.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-5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Методика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9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расчета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9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Global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9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Crypto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9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Adoption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9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Index</w:t>
                            </w:r>
                          </w:p>
                          <w:p w:rsidR="001F7486" w:rsidRDefault="009238FA">
                            <w:pPr>
                              <w:spacing w:before="133" w:line="264" w:lineRule="auto"/>
                              <w:ind w:left="170" w:right="168" w:firstLine="283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Global Crypto Adoption Index рассчитывается как среднее геометрическое значение четырех по-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казателей:</w:t>
                            </w:r>
                          </w:p>
                          <w:p w:rsidR="001F7486" w:rsidRDefault="009238FA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451"/>
                              </w:tabs>
                              <w:spacing w:line="264" w:lineRule="auto"/>
                              <w:ind w:right="159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стоимость</w:t>
                            </w:r>
                            <w:r>
                              <w:rPr>
                                <w:color w:val="231F20"/>
                                <w:spacing w:val="48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полученной</w:t>
                            </w:r>
                            <w:r>
                              <w:rPr>
                                <w:color w:val="231F20"/>
                                <w:spacing w:val="49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криптовалюты</w:t>
                            </w:r>
                            <w:r>
                              <w:rPr>
                                <w:color w:val="231F20"/>
                                <w:spacing w:val="49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color w:val="231F20"/>
                                <w:spacing w:val="49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рамках</w:t>
                            </w:r>
                            <w:r>
                              <w:rPr>
                                <w:color w:val="231F20"/>
                                <w:spacing w:val="49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блокчейн-транзакций,</w:t>
                            </w:r>
                            <w:r>
                              <w:rPr>
                                <w:color w:val="231F20"/>
                                <w:spacing w:val="4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взвешенная</w:t>
                            </w:r>
                            <w:r>
                              <w:rPr>
                                <w:color w:val="231F20"/>
                                <w:spacing w:val="49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color w:val="231F20"/>
                                <w:spacing w:val="49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парите-</w:t>
                            </w:r>
                            <w:r>
                              <w:rPr>
                                <w:color w:val="231F20"/>
                                <w:spacing w:val="-58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ту покупательной способности (ППС) на душу населения (On-chain cryptocurrency value received,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weighted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by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purchasing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power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parity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(PPP)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per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capita);</w:t>
                            </w:r>
                          </w:p>
                          <w:p w:rsidR="001F7486" w:rsidRDefault="009238FA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451"/>
                              </w:tabs>
                              <w:spacing w:line="264" w:lineRule="auto"/>
                              <w:ind w:right="167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стоимость переведенной в рамках розничных блокчейн-транзакций криптовалюты, взвешенная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ППС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душу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населения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(On-chain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retail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value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transferred,</w:t>
                            </w:r>
                            <w:r>
                              <w:rPr>
                                <w:color w:val="231F20"/>
                                <w:spacing w:val="-1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weighted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by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PPP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per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capita);</w:t>
                            </w:r>
                          </w:p>
                          <w:p w:rsidR="001F7486" w:rsidRDefault="009238FA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451"/>
                              </w:tabs>
                              <w:spacing w:line="264" w:lineRule="auto"/>
                              <w:ind w:right="167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количество криптовалютных вкладов, взвешенное по числу интернет-пользователей (Number of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on-chain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cryptocurrency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deposits,</w:t>
                            </w:r>
                            <w:r>
                              <w:rPr>
                                <w:color w:val="231F20"/>
                                <w:spacing w:val="-1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weighted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by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number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internet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users);</w:t>
                            </w:r>
                          </w:p>
                          <w:p w:rsidR="001F7486" w:rsidRDefault="009238FA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451"/>
                              </w:tabs>
                              <w:spacing w:before="1" w:line="264" w:lineRule="auto"/>
                              <w:ind w:right="160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2"/>
                                <w:w w:val="115"/>
                                <w:sz w:val="18"/>
                              </w:rPr>
                              <w:t xml:space="preserve">объем P2P-торговли, взвешенный по ППС на душу </w:t>
                            </w:r>
                            <w:r>
                              <w:rPr>
                                <w:color w:val="231F20"/>
                                <w:spacing w:val="-1"/>
                                <w:w w:val="115"/>
                                <w:sz w:val="18"/>
                              </w:rPr>
                              <w:t>населения и числу интернет-пользователей</w:t>
                            </w:r>
                            <w:r>
                              <w:rPr>
                                <w:color w:val="231F20"/>
                                <w:spacing w:val="-60"/>
                                <w:w w:val="11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(Peer-to-peer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(P2P)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exchange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trade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volume,</w:t>
                            </w:r>
                            <w:r>
                              <w:rPr>
                                <w:color w:val="231F20"/>
                                <w:spacing w:val="-1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weighted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by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PPP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per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capita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and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number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of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internet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users).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Объем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P2P-торговли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рассчитывается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данным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двух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крупных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>платформ</w:t>
                            </w:r>
                            <w:r>
                              <w:rPr>
                                <w:color w:val="231F20"/>
                                <w:spacing w:val="-1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–</w:t>
                            </w:r>
                            <w:r>
                              <w:rPr>
                                <w:color w:val="231F20"/>
                                <w:spacing w:val="-1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Paxful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LocalBitcoins.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" o:spid="_x0000_s1111" type="#_x0000_t202" style="position:absolute;margin-left:56.7pt;margin-top:7.45pt;width:481.9pt;height:174.5pt;z-index:-157025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" fillcolor="#fff3e3" stroked="f">
                <v:textbox inset="0,0,0,0">
                  <w:txbxContent>
                    <w:p w:rsidR="001F7486" w:rsidRDefault="009238FA">
                      <w:pPr>
                        <w:pStyle w:val="a3"/>
                        <w:spacing w:before="124"/>
                        <w:ind w:left="453"/>
                        <w:rPr>
                          <w:rFonts w:ascii="Verdana" w:hAnsi="Verdana"/>
                        </w:rPr>
                      </w:pP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Врезка</w:t>
                      </w:r>
                      <w:r>
                        <w:rPr>
                          <w:rFonts w:ascii="Verdana" w:hAnsi="Verdana"/>
                          <w:color w:val="231F20"/>
                          <w:spacing w:val="8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4.</w:t>
                      </w:r>
                      <w:r>
                        <w:rPr>
                          <w:rFonts w:ascii="Verdana" w:hAnsi="Verdana"/>
                          <w:color w:val="231F20"/>
                          <w:spacing w:val="-5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Методика</w:t>
                      </w:r>
                      <w:r>
                        <w:rPr>
                          <w:rFonts w:ascii="Verdana" w:hAnsi="Verdana"/>
                          <w:color w:val="231F20"/>
                          <w:spacing w:val="9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расчета</w:t>
                      </w:r>
                      <w:r>
                        <w:rPr>
                          <w:rFonts w:ascii="Verdana" w:hAnsi="Verdana"/>
                          <w:color w:val="231F20"/>
                          <w:spacing w:val="9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Global</w:t>
                      </w:r>
                      <w:r>
                        <w:rPr>
                          <w:rFonts w:ascii="Verdana" w:hAnsi="Verdana"/>
                          <w:color w:val="231F20"/>
                          <w:spacing w:val="9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Crypto</w:t>
                      </w:r>
                      <w:r>
                        <w:rPr>
                          <w:rFonts w:ascii="Verdana" w:hAnsi="Verdana"/>
                          <w:color w:val="231F20"/>
                          <w:spacing w:val="9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Adoption</w:t>
                      </w:r>
                      <w:r>
                        <w:rPr>
                          <w:rFonts w:ascii="Verdana" w:hAnsi="Verdana"/>
                          <w:color w:val="231F20"/>
                          <w:spacing w:val="9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Index</w:t>
                      </w:r>
                    </w:p>
                    <w:p w:rsidR="001F7486" w:rsidRDefault="009238FA">
                      <w:pPr>
                        <w:spacing w:before="133" w:line="264" w:lineRule="auto"/>
                        <w:ind w:left="170" w:right="168" w:firstLine="283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Global Crypto Adoption Index рассчитывается как среднее геометрическое значение четырех по-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казателей: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451"/>
                        </w:tabs>
                        <w:spacing w:line="264" w:lineRule="auto"/>
                        <w:ind w:right="159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стоимость</w:t>
                      </w:r>
                      <w:r>
                        <w:rPr>
                          <w:color w:val="231F20"/>
                          <w:spacing w:val="48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полученной</w:t>
                      </w:r>
                      <w:r>
                        <w:rPr>
                          <w:color w:val="231F20"/>
                          <w:spacing w:val="49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криптовалюты</w:t>
                      </w:r>
                      <w:r>
                        <w:rPr>
                          <w:color w:val="231F20"/>
                          <w:spacing w:val="49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в</w:t>
                      </w:r>
                      <w:r>
                        <w:rPr>
                          <w:color w:val="231F20"/>
                          <w:spacing w:val="49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рамках</w:t>
                      </w:r>
                      <w:r>
                        <w:rPr>
                          <w:color w:val="231F20"/>
                          <w:spacing w:val="49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блокчейн-транзакций,</w:t>
                      </w:r>
                      <w:r>
                        <w:rPr>
                          <w:color w:val="231F20"/>
                          <w:spacing w:val="4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взвешенная</w:t>
                      </w:r>
                      <w:r>
                        <w:rPr>
                          <w:color w:val="231F20"/>
                          <w:spacing w:val="49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по</w:t>
                      </w:r>
                      <w:r>
                        <w:rPr>
                          <w:color w:val="231F20"/>
                          <w:spacing w:val="49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парите-</w:t>
                      </w:r>
                      <w:r>
                        <w:rPr>
                          <w:color w:val="231F20"/>
                          <w:spacing w:val="-58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ту покупательной способности (ППС) на душу населения (On-chain cryptocurrency value received,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weighted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by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purchasing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power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parity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(PPP)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per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capita);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451"/>
                        </w:tabs>
                        <w:spacing w:line="264" w:lineRule="auto"/>
                        <w:ind w:right="167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стоимость переведенной в рамках розничных блокчейн-транзакций криптовалюты, взвешенная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по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ППС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на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душу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насел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ения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(On-chain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retail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value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transferred,</w:t>
                      </w:r>
                      <w:r>
                        <w:rPr>
                          <w:color w:val="231F20"/>
                          <w:spacing w:val="-1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weighted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by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PPP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per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capita);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451"/>
                        </w:tabs>
                        <w:spacing w:line="264" w:lineRule="auto"/>
                        <w:ind w:right="167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количество криптовалютных вкладов, взвешенное по числу интернет-пользователей (Number of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on-chain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cryptocurrency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deposits,</w:t>
                      </w:r>
                      <w:r>
                        <w:rPr>
                          <w:color w:val="231F20"/>
                          <w:spacing w:val="-1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weighted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by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number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of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internet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users);</w:t>
                      </w:r>
                    </w:p>
                    <w:p w:rsidR="001F7486" w:rsidRDefault="009238FA">
                      <w:pPr>
                        <w:numPr>
                          <w:ilvl w:val="0"/>
                          <w:numId w:val="9"/>
                        </w:numPr>
                        <w:tabs>
                          <w:tab w:val="left" w:pos="451"/>
                        </w:tabs>
                        <w:spacing w:before="1" w:line="264" w:lineRule="auto"/>
                        <w:ind w:right="160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2"/>
                          <w:w w:val="115"/>
                          <w:sz w:val="18"/>
                        </w:rPr>
                        <w:t xml:space="preserve">объем P2P-торговли, взвешенный по ППС на душу </w:t>
                      </w:r>
                      <w:r>
                        <w:rPr>
                          <w:color w:val="231F20"/>
                          <w:spacing w:val="-1"/>
                          <w:w w:val="115"/>
                          <w:sz w:val="18"/>
                        </w:rPr>
                        <w:t>населения и числу интернет-пользователей</w:t>
                      </w:r>
                      <w:r>
                        <w:rPr>
                          <w:color w:val="231F20"/>
                          <w:spacing w:val="-60"/>
                          <w:w w:val="11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(Peer-to-peer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(P2P)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exchange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trade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volume,</w:t>
                      </w:r>
                      <w:r>
                        <w:rPr>
                          <w:color w:val="231F20"/>
                          <w:spacing w:val="-1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weighted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by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PPP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per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capita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and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number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of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internet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users).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Объем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P2P-торговли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рассчитывается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по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данным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двух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крупных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>платформ</w:t>
                      </w:r>
                      <w:r>
                        <w:rPr>
                          <w:color w:val="231F20"/>
                          <w:spacing w:val="-1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–</w:t>
                      </w:r>
                      <w:r>
                        <w:rPr>
                          <w:color w:val="231F20"/>
                          <w:spacing w:val="-1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Paxful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и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LocalBitcoins.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1F7486" w:rsidRDefault="001F7486">
      <w:pPr>
        <w:pStyle w:val="a3"/>
        <w:spacing w:before="2"/>
        <w:rPr>
          <w:sz w:val="22"/>
        </w:rPr>
      </w:pPr>
    </w:p>
    <w:p w:rsidR="001F7486" w:rsidRDefault="00617260">
      <w:pPr>
        <w:pStyle w:val="a3"/>
        <w:spacing w:line="290" w:lineRule="auto"/>
        <w:ind w:left="113" w:right="111" w:firstLine="283"/>
        <w:jc w:val="both"/>
      </w:pPr>
      <w:hyperlink r:id="rId107">
        <w:r w:rsidR="009238FA">
          <w:rPr>
            <w:color w:val="0082BB"/>
            <w:w w:val="110"/>
            <w:u w:val="single" w:color="0082BB"/>
          </w:rPr>
          <w:t>Информация о трафике</w:t>
        </w:r>
        <w:r w:rsidR="009238FA">
          <w:rPr>
            <w:color w:val="0082BB"/>
            <w:w w:val="110"/>
          </w:rPr>
          <w:t xml:space="preserve"> </w:t>
        </w:r>
      </w:hyperlink>
      <w:r w:rsidR="009238FA">
        <w:rPr>
          <w:color w:val="231F20"/>
          <w:w w:val="110"/>
        </w:rPr>
        <w:t>со стороны российских пользователей на основных криптобиржах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также указывает на то, что Россия является одним из ключевых игроков на рынке крипто-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 xml:space="preserve">валют. Согласно данным </w:t>
      </w:r>
      <w:hyperlink r:id="rId108">
        <w:r w:rsidR="009238FA">
          <w:rPr>
            <w:color w:val="0082BB"/>
            <w:w w:val="110"/>
            <w:u w:val="single" w:color="0082BB"/>
          </w:rPr>
          <w:t>Глобального обзора финансовой стабильности</w:t>
        </w:r>
      </w:hyperlink>
      <w:r w:rsidR="009238FA">
        <w:rPr>
          <w:color w:val="0082BB"/>
          <w:w w:val="110"/>
        </w:rPr>
        <w:t xml:space="preserve"> </w:t>
      </w:r>
      <w:r w:rsidR="009238FA">
        <w:rPr>
          <w:color w:val="231F20"/>
          <w:w w:val="110"/>
        </w:rPr>
        <w:t>Международного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валютного</w:t>
      </w:r>
      <w:r w:rsidR="009238FA">
        <w:rPr>
          <w:color w:val="231F20"/>
          <w:spacing w:val="38"/>
          <w:w w:val="110"/>
        </w:rPr>
        <w:t xml:space="preserve"> </w:t>
      </w:r>
      <w:r w:rsidR="009238FA">
        <w:rPr>
          <w:color w:val="231F20"/>
          <w:w w:val="110"/>
        </w:rPr>
        <w:t>фонда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(GFSR),</w:t>
      </w:r>
      <w:r w:rsidR="009238FA">
        <w:rPr>
          <w:color w:val="231F20"/>
          <w:spacing w:val="28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период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октября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2020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года</w:t>
      </w:r>
      <w:r w:rsidR="009238FA">
        <w:rPr>
          <w:color w:val="231F20"/>
          <w:spacing w:val="38"/>
          <w:w w:val="110"/>
        </w:rPr>
        <w:t xml:space="preserve"> </w:t>
      </w:r>
      <w:r w:rsidR="009238FA">
        <w:rPr>
          <w:color w:val="231F20"/>
          <w:w w:val="110"/>
        </w:rPr>
        <w:t>по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июнь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2021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года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(табл.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3)</w:t>
      </w:r>
      <w:r w:rsidR="009238FA">
        <w:rPr>
          <w:color w:val="231F20"/>
          <w:spacing w:val="39"/>
          <w:w w:val="110"/>
        </w:rPr>
        <w:t xml:space="preserve"> </w:t>
      </w:r>
      <w:r w:rsidR="009238FA">
        <w:rPr>
          <w:color w:val="231F20"/>
          <w:w w:val="110"/>
        </w:rPr>
        <w:t>Рос-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сия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наряду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-11"/>
          <w:w w:val="110"/>
        </w:rPr>
        <w:t xml:space="preserve"> </w:t>
      </w:r>
      <w:r w:rsidR="009238FA">
        <w:rPr>
          <w:color w:val="231F20"/>
          <w:w w:val="110"/>
        </w:rPr>
        <w:t>несколькими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другими</w:t>
      </w:r>
      <w:r w:rsidR="009238FA">
        <w:rPr>
          <w:color w:val="231F20"/>
          <w:spacing w:val="-11"/>
          <w:w w:val="110"/>
        </w:rPr>
        <w:t xml:space="preserve"> </w:t>
      </w:r>
      <w:r w:rsidR="009238FA">
        <w:rPr>
          <w:color w:val="231F20"/>
          <w:w w:val="110"/>
        </w:rPr>
        <w:t>странами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-11"/>
          <w:w w:val="110"/>
        </w:rPr>
        <w:t xml:space="preserve"> </w:t>
      </w:r>
      <w:r w:rsidR="009238FA">
        <w:rPr>
          <w:color w:val="231F20"/>
          <w:w w:val="110"/>
        </w:rPr>
        <w:t>формирующимися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рынками</w:t>
      </w:r>
      <w:r w:rsidR="009238FA">
        <w:rPr>
          <w:color w:val="231F20"/>
          <w:spacing w:val="-11"/>
          <w:w w:val="110"/>
        </w:rPr>
        <w:t xml:space="preserve"> </w:t>
      </w:r>
      <w:r w:rsidR="009238FA">
        <w:rPr>
          <w:color w:val="231F20"/>
          <w:w w:val="110"/>
        </w:rPr>
        <w:t>и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развивающимися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странами (EMDE) находилась в числе лидеров по количеству посещений сайтов таких крип-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тобирж,</w:t>
      </w:r>
      <w:r w:rsidR="009238FA">
        <w:rPr>
          <w:color w:val="231F20"/>
          <w:spacing w:val="-1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как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Binance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(2-е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место),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Huobi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(5-е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место),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w w:val="110"/>
        </w:rPr>
        <w:t>Bithumb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w w:val="110"/>
        </w:rPr>
        <w:t>(2-е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w w:val="110"/>
        </w:rPr>
        <w:t>место),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w w:val="110"/>
        </w:rPr>
        <w:t>Bitfinex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w w:val="110"/>
        </w:rPr>
        <w:t>(1-е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w w:val="110"/>
        </w:rPr>
        <w:t>место).</w:t>
      </w:r>
    </w:p>
    <w:p w:rsidR="001F7486" w:rsidRDefault="009238FA">
      <w:pPr>
        <w:pStyle w:val="a3"/>
        <w:spacing w:line="290" w:lineRule="auto"/>
        <w:ind w:left="113" w:right="104" w:firstLine="283"/>
        <w:jc w:val="right"/>
      </w:pPr>
      <w:r>
        <w:rPr>
          <w:color w:val="231F20"/>
          <w:w w:val="105"/>
        </w:rPr>
        <w:t>Согласно</w:t>
      </w:r>
      <w:r>
        <w:rPr>
          <w:color w:val="231F20"/>
          <w:spacing w:val="-2"/>
          <w:w w:val="105"/>
        </w:rPr>
        <w:t xml:space="preserve"> </w:t>
      </w:r>
      <w:hyperlink r:id="rId109">
        <w:r>
          <w:rPr>
            <w:color w:val="0082BB"/>
            <w:w w:val="105"/>
            <w:u w:val="single" w:color="0082BB"/>
          </w:rPr>
          <w:t>данным</w:t>
        </w:r>
      </w:hyperlink>
      <w:r>
        <w:rPr>
          <w:color w:val="231F20"/>
          <w:w w:val="105"/>
        </w:rPr>
        <w:t>,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позволяющим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оценить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объем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трафика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территории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Российской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Федерации,</w:t>
      </w:r>
      <w:r>
        <w:rPr>
          <w:color w:val="231F20"/>
          <w:spacing w:val="-60"/>
          <w:w w:val="105"/>
        </w:rPr>
        <w:t xml:space="preserve"> </w:t>
      </w:r>
      <w:r>
        <w:rPr>
          <w:color w:val="231F20"/>
          <w:spacing w:val="-1"/>
          <w:w w:val="105"/>
        </w:rPr>
        <w:t>доля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spacing w:val="-1"/>
          <w:w w:val="105"/>
        </w:rPr>
        <w:t>российских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spacing w:val="-1"/>
          <w:w w:val="105"/>
        </w:rPr>
        <w:t>пользователей</w:t>
      </w:r>
      <w:r>
        <w:rPr>
          <w:color w:val="231F20"/>
          <w:spacing w:val="-1"/>
          <w:w w:val="105"/>
          <w:position w:val="7"/>
          <w:sz w:val="11"/>
        </w:rPr>
        <w:t>1</w:t>
      </w:r>
      <w:r>
        <w:rPr>
          <w:color w:val="231F20"/>
          <w:spacing w:val="10"/>
          <w:w w:val="105"/>
          <w:position w:val="7"/>
          <w:sz w:val="11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различных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криптобиржах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варьируется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пределах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7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до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14,5%.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05"/>
        </w:rPr>
        <w:t>Важно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принимать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во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внимание,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что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предоставляемая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интернет-ресурсами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информация,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исхо-</w:t>
      </w:r>
    </w:p>
    <w:p w:rsidR="001F7486" w:rsidRDefault="009238FA">
      <w:pPr>
        <w:pStyle w:val="a3"/>
        <w:spacing w:line="290" w:lineRule="auto"/>
        <w:ind w:left="113" w:right="102"/>
        <w:jc w:val="both"/>
      </w:pPr>
      <w:r>
        <w:rPr>
          <w:color w:val="231F20"/>
          <w:w w:val="105"/>
        </w:rPr>
        <w:t>дя из природы криптовалют и различных способов их покупки и продажи, не может признаваться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05"/>
        </w:rPr>
        <w:t>полной и достоверной. Учитывая наличие многочисленных способов приобретения криптовалют,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точно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установить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общий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объем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торгов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5"/>
          <w:w w:val="105"/>
        </w:rPr>
        <w:t xml:space="preserve"> </w:t>
      </w:r>
      <w:r>
        <w:rPr>
          <w:color w:val="231F20"/>
          <w:w w:val="105"/>
        </w:rPr>
        <w:t>владения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криптовалютами</w:t>
      </w:r>
      <w:r>
        <w:rPr>
          <w:color w:val="231F20"/>
          <w:spacing w:val="-15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13"/>
          <w:w w:val="105"/>
        </w:rPr>
        <w:t xml:space="preserve"> </w:t>
      </w:r>
      <w:r>
        <w:rPr>
          <w:color w:val="231F20"/>
          <w:w w:val="105"/>
        </w:rPr>
        <w:t>представляется</w:t>
      </w:r>
      <w:r>
        <w:rPr>
          <w:color w:val="231F20"/>
          <w:spacing w:val="-15"/>
          <w:w w:val="105"/>
        </w:rPr>
        <w:t xml:space="preserve"> </w:t>
      </w:r>
      <w:r>
        <w:rPr>
          <w:color w:val="231F20"/>
          <w:w w:val="105"/>
        </w:rPr>
        <w:t>возможным.</w:t>
      </w:r>
    </w:p>
    <w:p w:rsidR="001F7486" w:rsidRDefault="006A0CA9">
      <w:pPr>
        <w:pStyle w:val="a3"/>
        <w:spacing w:before="8"/>
        <w:rPr>
          <w:sz w:val="2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245745</wp:posOffset>
                </wp:positionV>
                <wp:extent cx="1260475" cy="1270"/>
                <wp:effectExtent l="0" t="0" r="0" b="0"/>
                <wp:wrapTopAndBottom/>
                <wp:docPr id="160" name="Freeform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E33C87" id="Freeform 90" o:spid="_x0000_s1026" style="position:absolute;margin-left:56.7pt;margin-top:19.35pt;width:99.25pt;height:.1pt;z-index:-1570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0"/>
          <w:position w:val="5"/>
          <w:sz w:val="9"/>
        </w:rPr>
        <w:t>1</w:t>
      </w:r>
      <w:r>
        <w:rPr>
          <w:rFonts w:ascii="Cambria" w:hAnsi="Cambria"/>
          <w:i/>
          <w:color w:val="231F20"/>
          <w:spacing w:val="11"/>
          <w:w w:val="11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Статистика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учитывает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уникальные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подключения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сайтам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территории</w:t>
      </w:r>
      <w:r>
        <w:rPr>
          <w:rFonts w:ascii="Cambria" w:hAnsi="Cambria"/>
          <w:i/>
          <w:color w:val="231F20"/>
          <w:spacing w:val="1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России.</w:t>
      </w:r>
    </w:p>
    <w:p w:rsidR="001F7486" w:rsidRDefault="001F7486">
      <w:pPr>
        <w:rPr>
          <w:rFonts w:ascii="Cambria" w:hAnsi="Cambria"/>
          <w:sz w:val="16"/>
        </w:rPr>
        <w:sectPr w:rsidR="001F7486">
          <w:headerReference w:type="default" r:id="rId110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5"/>
        <w:rPr>
          <w:rFonts w:ascii="Cambria"/>
          <w:i/>
          <w:sz w:val="18"/>
        </w:rPr>
      </w:pPr>
    </w:p>
    <w:tbl>
      <w:tblPr>
        <w:tblStyle w:val="TableNormal"/>
        <w:tblW w:w="0" w:type="auto"/>
        <w:tblInd w:w="121" w:type="dxa"/>
        <w:tblLayout w:type="fixed"/>
        <w:tblLook w:val="01E0" w:firstRow="1" w:lastRow="1" w:firstColumn="1" w:lastColumn="1" w:noHBand="0" w:noVBand="0"/>
      </w:tblPr>
      <w:tblGrid>
        <w:gridCol w:w="8862"/>
        <w:gridCol w:w="776"/>
      </w:tblGrid>
      <w:tr w:rsidR="001F7486">
        <w:trPr>
          <w:trHeight w:val="328"/>
        </w:trPr>
        <w:tc>
          <w:tcPr>
            <w:tcW w:w="8862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68" w:line="240" w:lineRule="exact"/>
              <w:ind w:left="0"/>
              <w:rPr>
                <w:sz w:val="20"/>
              </w:rPr>
            </w:pPr>
            <w:r>
              <w:rPr>
                <w:color w:val="231F20"/>
                <w:w w:val="80"/>
                <w:sz w:val="20"/>
              </w:rPr>
              <w:t>ТОП-5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СТРАН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EMDE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ПО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ЧИСЛУ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ПОЛЬЗОВАТЕЛЕЙ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НА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КРИПТОБИРЖАХ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(ОКТЯБРЬ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2020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ГОДА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–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ИЮНЬ</w:t>
            </w:r>
            <w:r>
              <w:rPr>
                <w:color w:val="231F20"/>
                <w:spacing w:val="15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2021</w:t>
            </w:r>
            <w:r>
              <w:rPr>
                <w:color w:val="231F20"/>
                <w:spacing w:val="16"/>
                <w:w w:val="80"/>
                <w:sz w:val="20"/>
              </w:rPr>
              <w:t xml:space="preserve"> </w:t>
            </w:r>
            <w:r>
              <w:rPr>
                <w:color w:val="231F20"/>
                <w:w w:val="80"/>
                <w:sz w:val="20"/>
              </w:rPr>
              <w:t>ГОДА)</w:t>
            </w:r>
          </w:p>
        </w:tc>
        <w:tc>
          <w:tcPr>
            <w:tcW w:w="776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79" w:line="230" w:lineRule="exact"/>
              <w:ind w:left="238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spacing w:val="-7"/>
                <w:w w:val="90"/>
                <w:sz w:val="20"/>
              </w:rPr>
              <w:t>Табл.</w:t>
            </w:r>
            <w:r>
              <w:rPr>
                <w:rFonts w:ascii="Cambria" w:hAnsi="Cambria"/>
                <w:i/>
                <w:color w:val="231F20"/>
                <w:spacing w:val="2"/>
                <w:w w:val="90"/>
                <w:sz w:val="20"/>
              </w:rPr>
              <w:t xml:space="preserve"> </w:t>
            </w:r>
            <w:r>
              <w:rPr>
                <w:rFonts w:ascii="Cambria" w:hAnsi="Cambria"/>
                <w:i/>
                <w:color w:val="231F20"/>
                <w:spacing w:val="-6"/>
                <w:w w:val="90"/>
                <w:sz w:val="20"/>
              </w:rPr>
              <w:t>3</w:t>
            </w:r>
          </w:p>
        </w:tc>
      </w:tr>
    </w:tbl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spacing w:before="5"/>
        <w:rPr>
          <w:rFonts w:ascii="Cambria"/>
          <w:i/>
          <w:sz w:val="19"/>
        </w:rPr>
      </w:pPr>
    </w:p>
    <w:tbl>
      <w:tblPr>
        <w:tblStyle w:val="TableNormal"/>
        <w:tblW w:w="0" w:type="auto"/>
        <w:tblInd w:w="118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872"/>
        <w:gridCol w:w="1461"/>
        <w:gridCol w:w="993"/>
        <w:gridCol w:w="1174"/>
        <w:gridCol w:w="1338"/>
        <w:gridCol w:w="1281"/>
        <w:gridCol w:w="1352"/>
        <w:gridCol w:w="1163"/>
      </w:tblGrid>
      <w:tr w:rsidR="001F7486">
        <w:trPr>
          <w:trHeight w:val="300"/>
        </w:trPr>
        <w:tc>
          <w:tcPr>
            <w:tcW w:w="872" w:type="dxa"/>
          </w:tcPr>
          <w:p w:rsidR="001F7486" w:rsidRDefault="009238FA">
            <w:pPr>
              <w:pStyle w:val="TableParagraph"/>
              <w:spacing w:before="63"/>
              <w:ind w:left="62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Топ-5</w:t>
            </w:r>
            <w:r>
              <w:rPr>
                <w:rFonts w:ascii="Trebuchet MS" w:hAnsi="Trebuchet MS"/>
                <w:b/>
                <w:color w:val="231F20"/>
                <w:spacing w:val="-5"/>
                <w:w w:val="80"/>
                <w:sz w:val="16"/>
              </w:rPr>
              <w:t xml:space="preserve"> </w:t>
            </w:r>
            <w:r>
              <w:rPr>
                <w:rFonts w:ascii="Trebuchet MS" w:hAnsi="Trebuchet MS"/>
                <w:b/>
                <w:color w:val="231F20"/>
                <w:w w:val="80"/>
                <w:sz w:val="16"/>
              </w:rPr>
              <w:t>стран</w:t>
            </w:r>
          </w:p>
        </w:tc>
        <w:tc>
          <w:tcPr>
            <w:tcW w:w="1461" w:type="dxa"/>
          </w:tcPr>
          <w:p w:rsidR="001F7486" w:rsidRDefault="009238FA">
            <w:pPr>
              <w:pStyle w:val="TableParagraph"/>
              <w:spacing w:before="63"/>
              <w:ind w:left="475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w w:val="95"/>
                <w:sz w:val="16"/>
              </w:rPr>
              <w:t>Binance</w:t>
            </w:r>
          </w:p>
        </w:tc>
        <w:tc>
          <w:tcPr>
            <w:tcW w:w="993" w:type="dxa"/>
          </w:tcPr>
          <w:p w:rsidR="001F7486" w:rsidRDefault="009238FA">
            <w:pPr>
              <w:pStyle w:val="TableParagraph"/>
              <w:spacing w:before="63"/>
              <w:ind w:left="309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w w:val="95"/>
                <w:sz w:val="16"/>
              </w:rPr>
              <w:t>Huobi</w:t>
            </w:r>
          </w:p>
        </w:tc>
        <w:tc>
          <w:tcPr>
            <w:tcW w:w="1174" w:type="dxa"/>
          </w:tcPr>
          <w:p w:rsidR="001F7486" w:rsidRDefault="009238FA">
            <w:pPr>
              <w:pStyle w:val="TableParagraph"/>
              <w:spacing w:before="63"/>
              <w:ind w:left="291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sz w:val="16"/>
              </w:rPr>
              <w:t>Coinbase</w:t>
            </w:r>
          </w:p>
        </w:tc>
        <w:tc>
          <w:tcPr>
            <w:tcW w:w="1338" w:type="dxa"/>
          </w:tcPr>
          <w:p w:rsidR="001F7486" w:rsidRDefault="009238FA">
            <w:pPr>
              <w:pStyle w:val="TableParagraph"/>
              <w:spacing w:before="63"/>
              <w:ind w:left="118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w w:val="85"/>
                <w:sz w:val="16"/>
              </w:rPr>
              <w:t>Kraken</w:t>
            </w:r>
            <w:r>
              <w:rPr>
                <w:rFonts w:ascii="Trebuchet MS"/>
                <w:b/>
                <w:color w:val="231F20"/>
                <w:spacing w:val="-2"/>
                <w:w w:val="85"/>
                <w:sz w:val="16"/>
              </w:rPr>
              <w:t xml:space="preserve"> </w:t>
            </w:r>
            <w:r>
              <w:rPr>
                <w:rFonts w:ascii="Trebuchet MS"/>
                <w:b/>
                <w:color w:val="231F20"/>
                <w:w w:val="85"/>
                <w:sz w:val="16"/>
              </w:rPr>
              <w:t>Exchange</w:t>
            </w:r>
          </w:p>
        </w:tc>
        <w:tc>
          <w:tcPr>
            <w:tcW w:w="1281" w:type="dxa"/>
          </w:tcPr>
          <w:p w:rsidR="001F7486" w:rsidRDefault="009238FA">
            <w:pPr>
              <w:pStyle w:val="TableParagraph"/>
              <w:spacing w:before="63"/>
              <w:ind w:left="483" w:right="480"/>
              <w:jc w:val="center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w w:val="95"/>
                <w:sz w:val="16"/>
              </w:rPr>
              <w:t>FTX</w:t>
            </w:r>
          </w:p>
        </w:tc>
        <w:tc>
          <w:tcPr>
            <w:tcW w:w="1352" w:type="dxa"/>
          </w:tcPr>
          <w:p w:rsidR="001F7486" w:rsidRDefault="009238FA">
            <w:pPr>
              <w:pStyle w:val="TableParagraph"/>
              <w:spacing w:before="63"/>
              <w:ind w:left="408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w w:val="95"/>
                <w:sz w:val="16"/>
              </w:rPr>
              <w:t>Bithumb</w:t>
            </w:r>
          </w:p>
        </w:tc>
        <w:tc>
          <w:tcPr>
            <w:tcW w:w="1163" w:type="dxa"/>
          </w:tcPr>
          <w:p w:rsidR="001F7486" w:rsidRDefault="009238FA">
            <w:pPr>
              <w:pStyle w:val="TableParagraph"/>
              <w:spacing w:before="63"/>
              <w:ind w:left="339"/>
              <w:rPr>
                <w:rFonts w:ascii="Trebuchet MS"/>
                <w:b/>
                <w:sz w:val="16"/>
              </w:rPr>
            </w:pPr>
            <w:r>
              <w:rPr>
                <w:rFonts w:ascii="Trebuchet MS"/>
                <w:b/>
                <w:color w:val="231F20"/>
                <w:w w:val="90"/>
                <w:sz w:val="16"/>
              </w:rPr>
              <w:t>Bitfinex</w:t>
            </w:r>
          </w:p>
        </w:tc>
      </w:tr>
      <w:tr w:rsidR="001F7486">
        <w:trPr>
          <w:trHeight w:val="300"/>
        </w:trPr>
        <w:tc>
          <w:tcPr>
            <w:tcW w:w="872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57"/>
                <w:sz w:val="16"/>
              </w:rPr>
              <w:t>1</w:t>
            </w:r>
          </w:p>
        </w:tc>
        <w:tc>
          <w:tcPr>
            <w:tcW w:w="1461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Турция</w:t>
            </w:r>
          </w:p>
        </w:tc>
        <w:tc>
          <w:tcPr>
            <w:tcW w:w="993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Китай</w:t>
            </w:r>
          </w:p>
        </w:tc>
        <w:tc>
          <w:tcPr>
            <w:tcW w:w="1174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США</w:t>
            </w:r>
          </w:p>
        </w:tc>
        <w:tc>
          <w:tcPr>
            <w:tcW w:w="1338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США</w:t>
            </w:r>
          </w:p>
        </w:tc>
        <w:tc>
          <w:tcPr>
            <w:tcW w:w="1281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Турция</w:t>
            </w:r>
          </w:p>
        </w:tc>
        <w:tc>
          <w:tcPr>
            <w:tcW w:w="1352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85"/>
                <w:sz w:val="16"/>
              </w:rPr>
              <w:t>Республика</w:t>
            </w:r>
            <w:r>
              <w:rPr>
                <w:color w:val="231F20"/>
                <w:spacing w:val="-8"/>
                <w:w w:val="85"/>
                <w:sz w:val="16"/>
              </w:rPr>
              <w:t xml:space="preserve"> </w:t>
            </w:r>
            <w:r>
              <w:rPr>
                <w:color w:val="231F20"/>
                <w:w w:val="85"/>
                <w:sz w:val="16"/>
              </w:rPr>
              <w:t>Корея</w:t>
            </w:r>
          </w:p>
        </w:tc>
        <w:tc>
          <w:tcPr>
            <w:tcW w:w="1163" w:type="dxa"/>
          </w:tcPr>
          <w:p w:rsidR="001F7486" w:rsidRDefault="009238FA">
            <w:pPr>
              <w:pStyle w:val="TableParagraph"/>
              <w:spacing w:before="63"/>
              <w:ind w:left="55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Россия</w:t>
            </w:r>
          </w:p>
        </w:tc>
      </w:tr>
      <w:tr w:rsidR="001F7486">
        <w:trPr>
          <w:trHeight w:val="300"/>
        </w:trPr>
        <w:tc>
          <w:tcPr>
            <w:tcW w:w="872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89"/>
                <w:sz w:val="16"/>
              </w:rPr>
              <w:t>2</w:t>
            </w:r>
          </w:p>
        </w:tc>
        <w:tc>
          <w:tcPr>
            <w:tcW w:w="1461" w:type="dxa"/>
          </w:tcPr>
          <w:p w:rsidR="001F7486" w:rsidRDefault="009238FA">
            <w:pPr>
              <w:pStyle w:val="TableParagraph"/>
              <w:spacing w:before="63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Россия</w:t>
            </w:r>
          </w:p>
        </w:tc>
        <w:tc>
          <w:tcPr>
            <w:tcW w:w="993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Украина</w:t>
            </w:r>
          </w:p>
        </w:tc>
        <w:tc>
          <w:tcPr>
            <w:tcW w:w="1174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spacing w:val="-1"/>
                <w:w w:val="90"/>
                <w:sz w:val="16"/>
              </w:rPr>
              <w:t>Великобритания</w:t>
            </w:r>
          </w:p>
        </w:tc>
        <w:tc>
          <w:tcPr>
            <w:tcW w:w="1338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Германия</w:t>
            </w:r>
          </w:p>
        </w:tc>
        <w:tc>
          <w:tcPr>
            <w:tcW w:w="1281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spacing w:val="-2"/>
                <w:w w:val="85"/>
                <w:sz w:val="16"/>
              </w:rPr>
              <w:t>Республика</w:t>
            </w:r>
            <w:r>
              <w:rPr>
                <w:color w:val="231F20"/>
                <w:spacing w:val="-11"/>
                <w:w w:val="85"/>
                <w:sz w:val="16"/>
              </w:rPr>
              <w:t xml:space="preserve"> </w:t>
            </w:r>
            <w:r>
              <w:rPr>
                <w:color w:val="231F20"/>
                <w:spacing w:val="-1"/>
                <w:w w:val="85"/>
                <w:sz w:val="16"/>
              </w:rPr>
              <w:t>Корея</w:t>
            </w:r>
          </w:p>
        </w:tc>
        <w:tc>
          <w:tcPr>
            <w:tcW w:w="1352" w:type="dxa"/>
          </w:tcPr>
          <w:p w:rsidR="001F7486" w:rsidRDefault="009238FA">
            <w:pPr>
              <w:pStyle w:val="TableParagraph"/>
              <w:spacing w:before="63"/>
              <w:ind w:left="55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Россия</w:t>
            </w:r>
          </w:p>
        </w:tc>
        <w:tc>
          <w:tcPr>
            <w:tcW w:w="1163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Тайвань</w:t>
            </w:r>
          </w:p>
        </w:tc>
      </w:tr>
      <w:tr w:rsidR="001F7486">
        <w:trPr>
          <w:trHeight w:val="300"/>
        </w:trPr>
        <w:tc>
          <w:tcPr>
            <w:tcW w:w="872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86"/>
                <w:sz w:val="16"/>
              </w:rPr>
              <w:t>3</w:t>
            </w:r>
          </w:p>
        </w:tc>
        <w:tc>
          <w:tcPr>
            <w:tcW w:w="1461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Великобритания</w:t>
            </w:r>
          </w:p>
        </w:tc>
        <w:tc>
          <w:tcPr>
            <w:tcW w:w="993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Вьетнам</w:t>
            </w:r>
          </w:p>
        </w:tc>
        <w:tc>
          <w:tcPr>
            <w:tcW w:w="1174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Испания</w:t>
            </w:r>
          </w:p>
        </w:tc>
        <w:tc>
          <w:tcPr>
            <w:tcW w:w="1338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Франция</w:t>
            </w:r>
          </w:p>
        </w:tc>
        <w:tc>
          <w:tcPr>
            <w:tcW w:w="1281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Китай</w:t>
            </w:r>
          </w:p>
        </w:tc>
        <w:tc>
          <w:tcPr>
            <w:tcW w:w="1352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Турция</w:t>
            </w:r>
          </w:p>
        </w:tc>
        <w:tc>
          <w:tcPr>
            <w:tcW w:w="1163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Германия</w:t>
            </w:r>
          </w:p>
        </w:tc>
      </w:tr>
      <w:tr w:rsidR="001F7486">
        <w:trPr>
          <w:trHeight w:val="300"/>
        </w:trPr>
        <w:tc>
          <w:tcPr>
            <w:tcW w:w="872" w:type="dxa"/>
          </w:tcPr>
          <w:p w:rsidR="001F7486" w:rsidRDefault="009238FA">
            <w:pPr>
              <w:pStyle w:val="TableParagraph"/>
              <w:spacing w:before="66"/>
              <w:rPr>
                <w:rFonts w:ascii="Microsoft Sans Serif"/>
                <w:sz w:val="16"/>
              </w:rPr>
            </w:pPr>
            <w:r>
              <w:rPr>
                <w:rFonts w:ascii="Microsoft Sans Serif"/>
                <w:color w:val="231F20"/>
                <w:w w:val="83"/>
                <w:sz w:val="16"/>
              </w:rPr>
              <w:t>4</w:t>
            </w:r>
          </w:p>
        </w:tc>
        <w:tc>
          <w:tcPr>
            <w:tcW w:w="1461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Бразилия</w:t>
            </w:r>
          </w:p>
        </w:tc>
        <w:tc>
          <w:tcPr>
            <w:tcW w:w="993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США</w:t>
            </w:r>
          </w:p>
        </w:tc>
        <w:tc>
          <w:tcPr>
            <w:tcW w:w="1174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Германия</w:t>
            </w:r>
          </w:p>
        </w:tc>
        <w:tc>
          <w:tcPr>
            <w:tcW w:w="1338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Великобритания</w:t>
            </w:r>
          </w:p>
        </w:tc>
        <w:tc>
          <w:tcPr>
            <w:tcW w:w="1281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Тайвань</w:t>
            </w:r>
          </w:p>
        </w:tc>
        <w:tc>
          <w:tcPr>
            <w:tcW w:w="1352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США</w:t>
            </w:r>
          </w:p>
        </w:tc>
        <w:tc>
          <w:tcPr>
            <w:tcW w:w="1163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Украина</w:t>
            </w:r>
          </w:p>
        </w:tc>
      </w:tr>
      <w:tr w:rsidR="001F7486">
        <w:trPr>
          <w:trHeight w:val="300"/>
        </w:trPr>
        <w:tc>
          <w:tcPr>
            <w:tcW w:w="872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89"/>
                <w:sz w:val="16"/>
              </w:rPr>
              <w:t>5</w:t>
            </w:r>
          </w:p>
        </w:tc>
        <w:tc>
          <w:tcPr>
            <w:tcW w:w="1461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Аргентина</w:t>
            </w:r>
          </w:p>
        </w:tc>
        <w:tc>
          <w:tcPr>
            <w:tcW w:w="993" w:type="dxa"/>
          </w:tcPr>
          <w:p w:rsidR="001F7486" w:rsidRDefault="009238FA">
            <w:pPr>
              <w:pStyle w:val="TableParagraph"/>
              <w:spacing w:before="63"/>
              <w:rPr>
                <w:rFonts w:ascii="Trebuchet MS" w:hAnsi="Trebuchet MS"/>
                <w:b/>
                <w:sz w:val="16"/>
              </w:rPr>
            </w:pPr>
            <w:r>
              <w:rPr>
                <w:rFonts w:ascii="Trebuchet MS" w:hAnsi="Trebuchet MS"/>
                <w:b/>
                <w:color w:val="231F20"/>
                <w:w w:val="95"/>
                <w:sz w:val="16"/>
              </w:rPr>
              <w:t>Россия</w:t>
            </w:r>
          </w:p>
        </w:tc>
        <w:tc>
          <w:tcPr>
            <w:tcW w:w="1174" w:type="dxa"/>
          </w:tcPr>
          <w:p w:rsidR="001F7486" w:rsidRDefault="009238FA">
            <w:pPr>
              <w:pStyle w:val="TableParagraph"/>
              <w:spacing w:before="53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Франция</w:t>
            </w:r>
          </w:p>
        </w:tc>
        <w:tc>
          <w:tcPr>
            <w:tcW w:w="1338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Нидерланды</w:t>
            </w:r>
          </w:p>
        </w:tc>
        <w:tc>
          <w:tcPr>
            <w:tcW w:w="1281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Гонконг</w:t>
            </w:r>
          </w:p>
        </w:tc>
        <w:tc>
          <w:tcPr>
            <w:tcW w:w="1352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Польша</w:t>
            </w:r>
          </w:p>
        </w:tc>
        <w:tc>
          <w:tcPr>
            <w:tcW w:w="1163" w:type="dxa"/>
          </w:tcPr>
          <w:p w:rsidR="001F7486" w:rsidRDefault="009238FA">
            <w:pPr>
              <w:pStyle w:val="TableParagraph"/>
              <w:spacing w:before="53"/>
              <w:ind w:left="55"/>
              <w:rPr>
                <w:sz w:val="16"/>
              </w:rPr>
            </w:pPr>
            <w:r>
              <w:rPr>
                <w:color w:val="231F20"/>
                <w:w w:val="95"/>
                <w:sz w:val="16"/>
              </w:rPr>
              <w:t>Бразилия</w:t>
            </w:r>
          </w:p>
        </w:tc>
      </w:tr>
    </w:tbl>
    <w:p w:rsidR="001F7486" w:rsidRDefault="009238FA">
      <w:pPr>
        <w:spacing w:before="91"/>
        <w:ind w:left="113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85"/>
          <w:sz w:val="14"/>
        </w:rPr>
        <w:t>Источник:</w:t>
      </w:r>
      <w:r>
        <w:rPr>
          <w:rFonts w:ascii="Cambria" w:hAnsi="Cambria"/>
          <w:i/>
          <w:color w:val="231F20"/>
          <w:spacing w:val="1"/>
          <w:w w:val="85"/>
          <w:sz w:val="14"/>
        </w:rPr>
        <w:t xml:space="preserve"> </w:t>
      </w:r>
      <w:hyperlink r:id="rId111"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Глобальный</w:t>
        </w:r>
        <w:r>
          <w:rPr>
            <w:rFonts w:ascii="Cambria" w:hAnsi="Cambria"/>
            <w:i/>
            <w:color w:val="0082BB"/>
            <w:spacing w:val="2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обзор</w:t>
        </w:r>
        <w:r>
          <w:rPr>
            <w:rFonts w:ascii="Cambria" w:hAnsi="Cambria"/>
            <w:i/>
            <w:color w:val="0082BB"/>
            <w:spacing w:val="2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финансовой</w:t>
        </w:r>
        <w:r>
          <w:rPr>
            <w:rFonts w:ascii="Cambria" w:hAnsi="Cambria"/>
            <w:i/>
            <w:color w:val="0082BB"/>
            <w:spacing w:val="2"/>
            <w:w w:val="85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5"/>
            <w:sz w:val="14"/>
            <w:u w:val="single" w:color="0082BB"/>
          </w:rPr>
          <w:t>стабильности</w:t>
        </w:r>
        <w:r>
          <w:rPr>
            <w:rFonts w:ascii="Cambria" w:hAnsi="Cambria"/>
            <w:i/>
            <w:color w:val="0082BB"/>
            <w:spacing w:val="2"/>
            <w:w w:val="85"/>
            <w:sz w:val="14"/>
          </w:rPr>
          <w:t xml:space="preserve"> </w:t>
        </w:r>
      </w:hyperlink>
      <w:r>
        <w:rPr>
          <w:rFonts w:ascii="Cambria" w:hAnsi="Cambria"/>
          <w:i/>
          <w:color w:val="231F20"/>
          <w:w w:val="85"/>
          <w:sz w:val="14"/>
        </w:rPr>
        <w:t>МВФ.</w:t>
      </w:r>
      <w:r>
        <w:rPr>
          <w:rFonts w:ascii="Cambria" w:hAnsi="Cambria"/>
          <w:i/>
          <w:color w:val="231F20"/>
          <w:spacing w:val="2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Октябрь</w:t>
      </w:r>
      <w:r>
        <w:rPr>
          <w:rFonts w:ascii="Cambria" w:hAnsi="Cambria"/>
          <w:i/>
          <w:color w:val="231F20"/>
          <w:spacing w:val="2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2021</w:t>
      </w:r>
      <w:r>
        <w:rPr>
          <w:rFonts w:ascii="Cambria" w:hAnsi="Cambria"/>
          <w:i/>
          <w:color w:val="231F20"/>
          <w:spacing w:val="2"/>
          <w:w w:val="85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года.</w:t>
      </w:r>
    </w:p>
    <w:p w:rsidR="001F7486" w:rsidRDefault="001F7486">
      <w:pPr>
        <w:pStyle w:val="a3"/>
        <w:rPr>
          <w:rFonts w:ascii="Cambria"/>
          <w:i/>
          <w:sz w:val="14"/>
        </w:rPr>
      </w:pP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Помимо иностранных криптовалютных бирж, в России распространена покупка крипто-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валют через криптообменники (в т.ч. telegram-боты, терминалы) в Интернете, в т.ч. за счет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отсутствия обязательной идентификации и простоты «входа», которые, в частности, предо-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ставляют возможность купить криптовалюту за фиатные деньги посредством P2P-переводов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через банковские карты. Расчеты с гражданами России криптообменники зачастую осущест-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вляют с банковских карт, электронных кошельков и лицевых счетов абонентов операторов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связи, оформленных на подставных физических лиц (так называемые дропы), на которые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покупатели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криптовалюты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со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своих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средств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платежа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переводят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эквивалент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фиатных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денег,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со-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вершая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P2P-перевод.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этом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назначении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платежа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указывается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истинная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цель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перевода.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Далее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эквивалент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криптовалюте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переводится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указанный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покупателем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криптокошелек.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В связи со все более активным использованием P2P-переводов для расчетов с гражда-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нами РФ в анонимных криптообменниках в Интернете Банком России изданы Методические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рекомендации «О повышении внимания кредитных организаций к отдельным операциям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клиентов</w:t>
      </w:r>
      <w:r>
        <w:rPr>
          <w:color w:val="231F20"/>
          <w:spacing w:val="-36"/>
          <w:w w:val="110"/>
        </w:rPr>
        <w:t xml:space="preserve"> </w:t>
      </w:r>
      <w:r>
        <w:rPr>
          <w:color w:val="231F20"/>
          <w:spacing w:val="-1"/>
          <w:w w:val="160"/>
        </w:rPr>
        <w:t>–</w:t>
      </w:r>
      <w:r>
        <w:rPr>
          <w:color w:val="231F20"/>
          <w:spacing w:val="-66"/>
          <w:w w:val="160"/>
        </w:rPr>
        <w:t xml:space="preserve"> </w:t>
      </w:r>
      <w:r>
        <w:rPr>
          <w:color w:val="231F20"/>
          <w:spacing w:val="-1"/>
          <w:w w:val="110"/>
        </w:rPr>
        <w:t>физических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лиц»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spacing w:val="-1"/>
          <w:w w:val="110"/>
        </w:rPr>
        <w:t>(от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06.09.2021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№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spacing w:val="-1"/>
          <w:w w:val="110"/>
        </w:rPr>
        <w:t>16-МР),</w:t>
      </w:r>
      <w:r>
        <w:rPr>
          <w:color w:val="231F20"/>
          <w:spacing w:val="-36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которых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кредитным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организациям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реко-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мендовано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оперативно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выявлять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подозрительные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карты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кошельки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применять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отношении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2"/>
          <w:w w:val="110"/>
        </w:rPr>
        <w:t xml:space="preserve">подобных инструментов противолегализационные </w:t>
      </w:r>
      <w:r>
        <w:rPr>
          <w:color w:val="231F20"/>
          <w:spacing w:val="-1"/>
          <w:w w:val="110"/>
        </w:rPr>
        <w:t>меры, а также обеспечить необходимую ин-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формационную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защиту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P2P-сервисов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роботизированного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использования.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Одним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способов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вложения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российскими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гражданами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средств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криптовалюты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становит-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ся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инвестирование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через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финансовые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инструменты,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привязанные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курсу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или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показателям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spacing w:val="-1"/>
          <w:w w:val="110"/>
        </w:rPr>
        <w:t>иностранных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организаций,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spacing w:val="-1"/>
          <w:w w:val="110"/>
        </w:rPr>
        <w:t>связанных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криптовалютами.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было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упомянуто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выше,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некото-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рых биржах торгуются биржевые фонды (ETF) на деривативы, в которые российские граждане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уже начали вкладывать средства через иностранных посредников, но с использованием рос-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сийской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инфраструктуры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(брокеры,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консультанты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т.</w:t>
      </w:r>
      <w:r>
        <w:rPr>
          <w:color w:val="231F20"/>
          <w:spacing w:val="-51"/>
          <w:w w:val="110"/>
        </w:rPr>
        <w:t xml:space="preserve"> </w:t>
      </w:r>
      <w:r>
        <w:rPr>
          <w:color w:val="231F20"/>
          <w:w w:val="110"/>
        </w:rPr>
        <w:t>д.).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spacing w:val="-3"/>
          <w:w w:val="110"/>
        </w:rPr>
        <w:t>В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3"/>
          <w:w w:val="110"/>
        </w:rPr>
        <w:t>целом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3"/>
          <w:w w:val="110"/>
        </w:rPr>
        <w:t>популярность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3"/>
          <w:w w:val="110"/>
        </w:rPr>
        <w:t>криптовалют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3"/>
          <w:w w:val="110"/>
        </w:rPr>
        <w:t>среди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российских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инвесторов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растет.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spacing w:val="-2"/>
          <w:w w:val="110"/>
        </w:rPr>
        <w:t>Так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же,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spacing w:val="-2"/>
          <w:w w:val="110"/>
        </w:rPr>
        <w:t>как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и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в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2"/>
          <w:w w:val="110"/>
        </w:rPr>
        <w:t>дру-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3"/>
          <w:w w:val="110"/>
        </w:rPr>
        <w:t xml:space="preserve">гих странах (например, в Великобритании </w:t>
      </w:r>
      <w:r>
        <w:rPr>
          <w:color w:val="231F20"/>
          <w:spacing w:val="-3"/>
          <w:w w:val="140"/>
        </w:rPr>
        <w:t xml:space="preserve">– </w:t>
      </w:r>
      <w:r>
        <w:rPr>
          <w:color w:val="231F20"/>
          <w:spacing w:val="-3"/>
          <w:w w:val="110"/>
        </w:rPr>
        <w:t xml:space="preserve">см. раздел 1.3), в России, </w:t>
      </w:r>
      <w:r>
        <w:rPr>
          <w:color w:val="231F20"/>
          <w:spacing w:val="-2"/>
          <w:w w:val="110"/>
        </w:rPr>
        <w:t>согласно проведенному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Банком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России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исследованию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поведения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начинающих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w w:val="110"/>
          <w:position w:val="7"/>
          <w:sz w:val="11"/>
        </w:rPr>
        <w:t>2</w:t>
      </w:r>
      <w:r>
        <w:rPr>
          <w:color w:val="231F20"/>
          <w:w w:val="110"/>
        </w:rPr>
        <w:t>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втором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ме-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сте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частоте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совершения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первой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покупки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после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акций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(29%)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находится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криптовалюта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(12%).</w:t>
      </w:r>
    </w:p>
    <w:p w:rsidR="001F7486" w:rsidRDefault="006A0CA9">
      <w:pPr>
        <w:pStyle w:val="a3"/>
        <w:spacing w:line="290" w:lineRule="auto"/>
        <w:ind w:left="113" w:right="104" w:firstLine="28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2005330</wp:posOffset>
                </wp:positionV>
                <wp:extent cx="1260475" cy="1270"/>
                <wp:effectExtent l="0" t="0" r="0" b="0"/>
                <wp:wrapTopAndBottom/>
                <wp:docPr id="159" name="Freeform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1BB6A5" id="Freeform 89" o:spid="_x0000_s1026" style="position:absolute;margin-left:56.7pt;margin-top:157.9pt;width:99.25pt;height:.1pt;z-index:-15701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  <w:r w:rsidR="009238FA">
        <w:rPr>
          <w:color w:val="231F20"/>
          <w:spacing w:val="-4"/>
          <w:w w:val="110"/>
        </w:rPr>
        <w:t xml:space="preserve">В августе 2021 </w:t>
      </w:r>
      <w:r w:rsidR="009238FA">
        <w:rPr>
          <w:color w:val="231F20"/>
          <w:spacing w:val="-3"/>
          <w:w w:val="110"/>
        </w:rPr>
        <w:t xml:space="preserve">года Россия вышла на 3-е место по объему майнинга биткойна </w:t>
      </w:r>
      <w:r w:rsidR="009238FA">
        <w:rPr>
          <w:color w:val="231F20"/>
          <w:spacing w:val="-3"/>
          <w:w w:val="145"/>
        </w:rPr>
        <w:t xml:space="preserve">– </w:t>
      </w:r>
      <w:r w:rsidR="009238FA">
        <w:rPr>
          <w:color w:val="231F20"/>
          <w:spacing w:val="-3"/>
          <w:w w:val="110"/>
        </w:rPr>
        <w:t>на ее долю</w:t>
      </w:r>
      <w:r w:rsidR="009238FA">
        <w:rPr>
          <w:color w:val="231F20"/>
          <w:spacing w:val="-2"/>
          <w:w w:val="110"/>
        </w:rPr>
        <w:t xml:space="preserve"> приходится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11,23%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вычислительных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мощностей,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используемых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для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майнинга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биткойна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(в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нача-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ле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2021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года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доля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России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составляла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6,9%).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w w:val="110"/>
        </w:rPr>
        <w:t>Согласно</w:t>
      </w:r>
      <w:r w:rsidR="009238FA">
        <w:rPr>
          <w:color w:val="231F20"/>
          <w:spacing w:val="-8"/>
          <w:w w:val="110"/>
        </w:rPr>
        <w:t xml:space="preserve"> </w:t>
      </w:r>
      <w:hyperlink r:id="rId112">
        <w:r w:rsidR="009238FA">
          <w:rPr>
            <w:color w:val="0082BB"/>
            <w:w w:val="110"/>
            <w:u w:val="single" w:color="0082BB"/>
          </w:rPr>
          <w:t>данным</w:t>
        </w:r>
        <w:r w:rsidR="009238FA">
          <w:rPr>
            <w:color w:val="0082BB"/>
            <w:spacing w:val="-8"/>
            <w:w w:val="110"/>
            <w:u w:val="single" w:color="0082BB"/>
          </w:rPr>
          <w:t xml:space="preserve"> </w:t>
        </w:r>
        <w:r w:rsidR="009238FA">
          <w:rPr>
            <w:color w:val="0082BB"/>
            <w:w w:val="110"/>
            <w:u w:val="single" w:color="0082BB"/>
          </w:rPr>
          <w:t>онлайн-сервиса</w:t>
        </w:r>
        <w:r w:rsidR="009238FA">
          <w:rPr>
            <w:color w:val="0082BB"/>
            <w:spacing w:val="-8"/>
            <w:w w:val="110"/>
            <w:u w:val="single" w:color="0082BB"/>
          </w:rPr>
          <w:t xml:space="preserve"> </w:t>
        </w:r>
        <w:r w:rsidR="009238FA">
          <w:rPr>
            <w:color w:val="0082BB"/>
            <w:w w:val="110"/>
            <w:u w:val="single" w:color="0082BB"/>
          </w:rPr>
          <w:t>Кембриджского</w:t>
        </w:r>
      </w:hyperlink>
      <w:r w:rsidR="009238FA">
        <w:rPr>
          <w:color w:val="0082BB"/>
          <w:spacing w:val="-64"/>
          <w:w w:val="110"/>
        </w:rPr>
        <w:t xml:space="preserve"> </w:t>
      </w:r>
      <w:hyperlink r:id="rId113">
        <w:r w:rsidR="009238FA">
          <w:rPr>
            <w:color w:val="0082BB"/>
            <w:spacing w:val="-2"/>
            <w:w w:val="110"/>
            <w:u w:val="single" w:color="0082BB"/>
          </w:rPr>
          <w:t>центра по альтернативным финансам</w:t>
        </w:r>
      </w:hyperlink>
      <w:r w:rsidR="009238FA">
        <w:rPr>
          <w:color w:val="231F20"/>
          <w:spacing w:val="-2"/>
          <w:w w:val="110"/>
        </w:rPr>
        <w:t xml:space="preserve">, демонстрирующего </w:t>
      </w:r>
      <w:r w:rsidR="009238FA">
        <w:rPr>
          <w:color w:val="231F20"/>
          <w:spacing w:val="-1"/>
          <w:w w:val="110"/>
        </w:rPr>
        <w:t>текущее потребление электроэнер-</w:t>
      </w:r>
      <w:r w:rsidR="009238FA">
        <w:rPr>
          <w:color w:val="231F20"/>
          <w:w w:val="110"/>
        </w:rPr>
        <w:t xml:space="preserve"> гии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связи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операциями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биткойнах,</w:t>
      </w:r>
      <w:r w:rsidR="009238FA">
        <w:rPr>
          <w:color w:val="231F20"/>
          <w:spacing w:val="-11"/>
          <w:w w:val="110"/>
        </w:rPr>
        <w:t xml:space="preserve"> </w:t>
      </w:r>
      <w:r w:rsidR="009238FA">
        <w:rPr>
          <w:color w:val="231F20"/>
          <w:w w:val="110"/>
        </w:rPr>
        <w:t>по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состоянию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на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август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2021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года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наибольшие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объемы</w:t>
      </w:r>
      <w:r w:rsidR="009238FA">
        <w:rPr>
          <w:color w:val="231F20"/>
          <w:spacing w:val="-63"/>
          <w:w w:val="110"/>
        </w:rPr>
        <w:t xml:space="preserve"> </w:t>
      </w:r>
      <w:r w:rsidR="009238FA">
        <w:rPr>
          <w:color w:val="231F20"/>
          <w:w w:val="105"/>
        </w:rPr>
        <w:t>вычислительных мощностей, используемых для майнинга биткойна, приходятся на США (35,4%),</w:t>
      </w:r>
      <w:r w:rsidR="009238FA">
        <w:rPr>
          <w:color w:val="231F20"/>
          <w:spacing w:val="1"/>
          <w:w w:val="105"/>
        </w:rPr>
        <w:t xml:space="preserve"> </w:t>
      </w:r>
      <w:r w:rsidR="009238FA">
        <w:rPr>
          <w:color w:val="231F20"/>
          <w:w w:val="105"/>
        </w:rPr>
        <w:t>Казахстан (18,1%) и Россию (11,23%). Ситуация кардинально поменялась после введения запретов</w:t>
      </w:r>
      <w:r w:rsidR="009238FA">
        <w:rPr>
          <w:color w:val="231F20"/>
          <w:spacing w:val="-61"/>
          <w:w w:val="105"/>
        </w:rPr>
        <w:t xml:space="preserve"> </w:t>
      </w:r>
      <w:r w:rsidR="009238FA">
        <w:rPr>
          <w:color w:val="231F20"/>
          <w:w w:val="105"/>
        </w:rPr>
        <w:t>в Китае на осуществление майнинга и продажу оборудования, необходимого для осуществления</w:t>
      </w:r>
      <w:r w:rsidR="009238FA">
        <w:rPr>
          <w:color w:val="231F20"/>
          <w:spacing w:val="1"/>
          <w:w w:val="105"/>
        </w:rPr>
        <w:t xml:space="preserve"> </w:t>
      </w:r>
      <w:r w:rsidR="009238FA">
        <w:rPr>
          <w:color w:val="231F20"/>
          <w:spacing w:val="-3"/>
          <w:w w:val="110"/>
        </w:rPr>
        <w:t xml:space="preserve">майнинга, в другие страны. Ранее Китай лидировал в этом списке </w:t>
      </w:r>
      <w:r w:rsidR="009238FA">
        <w:rPr>
          <w:color w:val="231F20"/>
          <w:spacing w:val="-3"/>
          <w:w w:val="125"/>
        </w:rPr>
        <w:t xml:space="preserve">– </w:t>
      </w:r>
      <w:r w:rsidR="009238FA">
        <w:rPr>
          <w:color w:val="231F20"/>
          <w:spacing w:val="-3"/>
          <w:w w:val="110"/>
        </w:rPr>
        <w:t>около 53% вычислительных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мощностей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приходилось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на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него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2"/>
          <w:w w:val="110"/>
        </w:rPr>
        <w:t>(в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настоящее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время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доля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Китая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в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добыче</w:t>
      </w:r>
      <w:r w:rsidR="009238FA">
        <w:rPr>
          <w:color w:val="231F20"/>
          <w:spacing w:val="-14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криптовалюты</w:t>
      </w:r>
      <w:r w:rsidR="009238FA">
        <w:rPr>
          <w:color w:val="231F20"/>
          <w:spacing w:val="-15"/>
          <w:w w:val="110"/>
        </w:rPr>
        <w:t xml:space="preserve"> </w:t>
      </w:r>
      <w:r w:rsidR="009238FA">
        <w:rPr>
          <w:color w:val="231F20"/>
          <w:spacing w:val="-1"/>
          <w:w w:val="110"/>
        </w:rPr>
        <w:t>снизи-</w:t>
      </w:r>
      <w:r w:rsidR="009238FA">
        <w:rPr>
          <w:color w:val="231F20"/>
          <w:spacing w:val="-63"/>
          <w:w w:val="110"/>
        </w:rPr>
        <w:t xml:space="preserve"> </w:t>
      </w:r>
      <w:r w:rsidR="009238FA">
        <w:rPr>
          <w:color w:val="231F20"/>
          <w:w w:val="110"/>
        </w:rPr>
        <w:t>лась</w:t>
      </w:r>
      <w:r w:rsidR="009238FA">
        <w:rPr>
          <w:color w:val="231F20"/>
          <w:spacing w:val="-11"/>
          <w:w w:val="110"/>
        </w:rPr>
        <w:t xml:space="preserve"> </w:t>
      </w:r>
      <w:r w:rsidR="009238FA">
        <w:rPr>
          <w:color w:val="231F20"/>
          <w:w w:val="110"/>
        </w:rPr>
        <w:t>до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нуля),</w:t>
      </w:r>
      <w:r w:rsidR="009238FA">
        <w:rPr>
          <w:color w:val="231F20"/>
          <w:spacing w:val="-20"/>
          <w:w w:val="110"/>
        </w:rPr>
        <w:t xml:space="preserve"> </w:t>
      </w:r>
      <w:r w:rsidR="009238FA">
        <w:rPr>
          <w:color w:val="231F20"/>
          <w:w w:val="110"/>
        </w:rPr>
        <w:t>Россия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тогда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занимала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4-е</w:t>
      </w:r>
      <w:r w:rsidR="009238FA">
        <w:rPr>
          <w:color w:val="231F20"/>
          <w:spacing w:val="-10"/>
          <w:w w:val="110"/>
        </w:rPr>
        <w:t xml:space="preserve"> </w:t>
      </w:r>
      <w:r w:rsidR="009238FA">
        <w:rPr>
          <w:color w:val="231F20"/>
          <w:w w:val="110"/>
        </w:rPr>
        <w:t>место.</w:t>
      </w:r>
    </w:p>
    <w:p w:rsidR="001F7486" w:rsidRDefault="009238FA">
      <w:pPr>
        <w:spacing w:before="99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>2</w:t>
      </w:r>
      <w:r>
        <w:rPr>
          <w:rFonts w:ascii="Cambria" w:hAnsi="Cambria"/>
          <w:i/>
          <w:color w:val="231F20"/>
          <w:spacing w:val="22"/>
          <w:w w:val="12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Подробнее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об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исследовании</w:t>
      </w:r>
      <w:r>
        <w:rPr>
          <w:rFonts w:ascii="Cambria" w:hAnsi="Cambria"/>
          <w:i/>
          <w:color w:val="231F20"/>
          <w:spacing w:val="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его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методологии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см.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hyperlink r:id="rId114"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сайте</w:t>
        </w:r>
        <w:r>
          <w:rPr>
            <w:rFonts w:ascii="Cambria" w:hAnsi="Cambria"/>
            <w:i/>
            <w:color w:val="0082BB"/>
            <w:spacing w:val="4"/>
            <w:w w:val="120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20"/>
          <w:sz w:val="16"/>
        </w:rPr>
        <w:t>Банка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России.</w:t>
      </w:r>
    </w:p>
    <w:p w:rsidR="001F7486" w:rsidRDefault="001F7486">
      <w:pPr>
        <w:rPr>
          <w:rFonts w:ascii="Cambria" w:hAnsi="Cambria"/>
          <w:sz w:val="16"/>
        </w:rPr>
        <w:sectPr w:rsidR="001F7486">
          <w:headerReference w:type="default" r:id="rId115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spacing w:before="5"/>
        <w:rPr>
          <w:rFonts w:ascii="Cambria"/>
          <w:i/>
          <w:sz w:val="18"/>
        </w:rPr>
      </w:pPr>
    </w:p>
    <w:tbl>
      <w:tblPr>
        <w:tblStyle w:val="TableNormal"/>
        <w:tblW w:w="0" w:type="auto"/>
        <w:tblInd w:w="121" w:type="dxa"/>
        <w:tblLayout w:type="fixed"/>
        <w:tblLook w:val="01E0" w:firstRow="1" w:lastRow="1" w:firstColumn="1" w:lastColumn="1" w:noHBand="0" w:noVBand="0"/>
      </w:tblPr>
      <w:tblGrid>
        <w:gridCol w:w="8972"/>
        <w:gridCol w:w="667"/>
      </w:tblGrid>
      <w:tr w:rsidR="001F7486">
        <w:trPr>
          <w:trHeight w:val="516"/>
        </w:trPr>
        <w:tc>
          <w:tcPr>
            <w:tcW w:w="8972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68" w:line="241" w:lineRule="exact"/>
              <w:ind w:left="0"/>
              <w:rPr>
                <w:sz w:val="20"/>
              </w:rPr>
            </w:pPr>
            <w:bookmarkStart w:id="22" w:name="Врезка_5._Мониторинг_операций_с_криптова"/>
            <w:bookmarkStart w:id="23" w:name="_bookmark9"/>
            <w:bookmarkEnd w:id="22"/>
            <w:bookmarkEnd w:id="23"/>
            <w:r>
              <w:rPr>
                <w:color w:val="231F20"/>
                <w:spacing w:val="-1"/>
                <w:w w:val="85"/>
                <w:sz w:val="20"/>
              </w:rPr>
              <w:t>ДОЛЯ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СТРАН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В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ОБЩЕМ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ОБЪЕМЕ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ВЫЧИСЛИТЕЛЬНЫХ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МОЩНОСТЕЙ,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spacing w:val="-1"/>
                <w:w w:val="85"/>
                <w:sz w:val="20"/>
              </w:rPr>
              <w:t>ИСПОЛЬЗУЕМЫХ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ДЛЯ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МАЙНИНГА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БИТКОЙНА</w:t>
            </w:r>
          </w:p>
          <w:p w:rsidR="001F7486" w:rsidRDefault="009238FA">
            <w:pPr>
              <w:pStyle w:val="TableParagraph"/>
              <w:spacing w:line="187" w:lineRule="exact"/>
              <w:ind w:left="0"/>
              <w:rPr>
                <w:sz w:val="16"/>
              </w:rPr>
            </w:pPr>
            <w:r>
              <w:rPr>
                <w:color w:val="231F20"/>
                <w:w w:val="75"/>
                <w:sz w:val="16"/>
              </w:rPr>
              <w:t>(%)</w:t>
            </w:r>
          </w:p>
        </w:tc>
        <w:tc>
          <w:tcPr>
            <w:tcW w:w="667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79"/>
              <w:ind w:left="207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spacing w:val="-5"/>
                <w:w w:val="95"/>
                <w:sz w:val="20"/>
              </w:rPr>
              <w:t>Рис.</w:t>
            </w:r>
            <w:r>
              <w:rPr>
                <w:rFonts w:ascii="Cambria" w:hAnsi="Cambria"/>
                <w:i/>
                <w:color w:val="231F20"/>
                <w:spacing w:val="-4"/>
                <w:w w:val="95"/>
                <w:sz w:val="20"/>
              </w:rPr>
              <w:t xml:space="preserve"> 5</w:t>
            </w:r>
          </w:p>
        </w:tc>
      </w:tr>
    </w:tbl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</w:rPr>
      </w:pPr>
    </w:p>
    <w:p w:rsidR="001F7486" w:rsidRDefault="001F7486">
      <w:pPr>
        <w:pStyle w:val="a3"/>
        <w:rPr>
          <w:rFonts w:ascii="Cambria"/>
          <w:i/>
          <w:sz w:val="23"/>
        </w:rPr>
      </w:pPr>
    </w:p>
    <w:p w:rsidR="001F7486" w:rsidRDefault="006A0CA9">
      <w:pPr>
        <w:spacing w:before="97"/>
        <w:ind w:left="343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56800" behindDoc="0" locked="0" layoutInCell="1" allowOverlap="1">
                <wp:simplePos x="0" y="0"/>
                <wp:positionH relativeFrom="page">
                  <wp:posOffset>986790</wp:posOffset>
                </wp:positionH>
                <wp:positionV relativeFrom="paragraph">
                  <wp:posOffset>88900</wp:posOffset>
                </wp:positionV>
                <wp:extent cx="5564505" cy="1431290"/>
                <wp:effectExtent l="0" t="0" r="0" b="0"/>
                <wp:wrapNone/>
                <wp:docPr id="142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4505" cy="1431290"/>
                          <a:chOff x="1554" y="140"/>
                          <a:chExt cx="8763" cy="2254"/>
                        </a:xfrm>
                      </wpg:grpSpPr>
                      <wps:wsp>
                        <wps:cNvPr id="143" name="AutoShape 88"/>
                        <wps:cNvSpPr>
                          <a:spLocks/>
                        </wps:cNvSpPr>
                        <wps:spPr bwMode="auto">
                          <a:xfrm>
                            <a:off x="1556" y="401"/>
                            <a:ext cx="8758" cy="1320"/>
                          </a:xfrm>
                          <a:custGeom>
                            <a:avLst/>
                            <a:gdLst>
                              <a:gd name="T0" fmla="+- 0 1556 1556"/>
                              <a:gd name="T1" fmla="*/ T0 w 8758"/>
                              <a:gd name="T2" fmla="+- 0 401 401"/>
                              <a:gd name="T3" fmla="*/ 401 h 1320"/>
                              <a:gd name="T4" fmla="+- 0 10314 1556"/>
                              <a:gd name="T5" fmla="*/ T4 w 8758"/>
                              <a:gd name="T6" fmla="+- 0 401 401"/>
                              <a:gd name="T7" fmla="*/ 401 h 1320"/>
                              <a:gd name="T8" fmla="+- 0 1556 1556"/>
                              <a:gd name="T9" fmla="*/ T8 w 8758"/>
                              <a:gd name="T10" fmla="+- 0 622 401"/>
                              <a:gd name="T11" fmla="*/ 622 h 1320"/>
                              <a:gd name="T12" fmla="+- 0 10314 1556"/>
                              <a:gd name="T13" fmla="*/ T12 w 8758"/>
                              <a:gd name="T14" fmla="+- 0 622 401"/>
                              <a:gd name="T15" fmla="*/ 622 h 1320"/>
                              <a:gd name="T16" fmla="+- 0 1556 1556"/>
                              <a:gd name="T17" fmla="*/ T16 w 8758"/>
                              <a:gd name="T18" fmla="+- 0 840 401"/>
                              <a:gd name="T19" fmla="*/ 840 h 1320"/>
                              <a:gd name="T20" fmla="+- 0 10314 1556"/>
                              <a:gd name="T21" fmla="*/ T20 w 8758"/>
                              <a:gd name="T22" fmla="+- 0 840 401"/>
                              <a:gd name="T23" fmla="*/ 840 h 1320"/>
                              <a:gd name="T24" fmla="+- 0 1556 1556"/>
                              <a:gd name="T25" fmla="*/ T24 w 8758"/>
                              <a:gd name="T26" fmla="+- 0 1061 401"/>
                              <a:gd name="T27" fmla="*/ 1061 h 1320"/>
                              <a:gd name="T28" fmla="+- 0 10314 1556"/>
                              <a:gd name="T29" fmla="*/ T28 w 8758"/>
                              <a:gd name="T30" fmla="+- 0 1061 401"/>
                              <a:gd name="T31" fmla="*/ 1061 h 1320"/>
                              <a:gd name="T32" fmla="+- 0 1556 1556"/>
                              <a:gd name="T33" fmla="*/ T32 w 8758"/>
                              <a:gd name="T34" fmla="+- 0 1280 401"/>
                              <a:gd name="T35" fmla="*/ 1280 h 1320"/>
                              <a:gd name="T36" fmla="+- 0 10314 1556"/>
                              <a:gd name="T37" fmla="*/ T36 w 8758"/>
                              <a:gd name="T38" fmla="+- 0 1280 401"/>
                              <a:gd name="T39" fmla="*/ 1280 h 1320"/>
                              <a:gd name="T40" fmla="+- 0 1556 1556"/>
                              <a:gd name="T41" fmla="*/ T40 w 8758"/>
                              <a:gd name="T42" fmla="+- 0 1500 401"/>
                              <a:gd name="T43" fmla="*/ 1500 h 1320"/>
                              <a:gd name="T44" fmla="+- 0 10314 1556"/>
                              <a:gd name="T45" fmla="*/ T44 w 8758"/>
                              <a:gd name="T46" fmla="+- 0 1500 401"/>
                              <a:gd name="T47" fmla="*/ 1500 h 1320"/>
                              <a:gd name="T48" fmla="+- 0 1556 1556"/>
                              <a:gd name="T49" fmla="*/ T48 w 8758"/>
                              <a:gd name="T50" fmla="+- 0 1721 401"/>
                              <a:gd name="T51" fmla="*/ 1721 h 1320"/>
                              <a:gd name="T52" fmla="+- 0 10314 1556"/>
                              <a:gd name="T53" fmla="*/ T52 w 8758"/>
                              <a:gd name="T54" fmla="+- 0 1721 401"/>
                              <a:gd name="T55" fmla="*/ 1721 h 13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758" h="1320">
                                <a:moveTo>
                                  <a:pt x="0" y="0"/>
                                </a:moveTo>
                                <a:lnTo>
                                  <a:pt x="8758" y="0"/>
                                </a:lnTo>
                                <a:moveTo>
                                  <a:pt x="0" y="221"/>
                                </a:moveTo>
                                <a:lnTo>
                                  <a:pt x="8758" y="221"/>
                                </a:lnTo>
                                <a:moveTo>
                                  <a:pt x="0" y="439"/>
                                </a:moveTo>
                                <a:lnTo>
                                  <a:pt x="8758" y="439"/>
                                </a:lnTo>
                                <a:moveTo>
                                  <a:pt x="0" y="660"/>
                                </a:moveTo>
                                <a:lnTo>
                                  <a:pt x="8758" y="660"/>
                                </a:lnTo>
                                <a:moveTo>
                                  <a:pt x="0" y="879"/>
                                </a:moveTo>
                                <a:lnTo>
                                  <a:pt x="8758" y="879"/>
                                </a:lnTo>
                                <a:moveTo>
                                  <a:pt x="0" y="1099"/>
                                </a:moveTo>
                                <a:lnTo>
                                  <a:pt x="8758" y="1099"/>
                                </a:lnTo>
                                <a:moveTo>
                                  <a:pt x="0" y="1320"/>
                                </a:moveTo>
                                <a:lnTo>
                                  <a:pt x="8758" y="1320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Freeform 87"/>
                        <wps:cNvSpPr>
                          <a:spLocks/>
                        </wps:cNvSpPr>
                        <wps:spPr bwMode="auto">
                          <a:xfrm>
                            <a:off x="1556" y="180"/>
                            <a:ext cx="8376" cy="1671"/>
                          </a:xfrm>
                          <a:custGeom>
                            <a:avLst/>
                            <a:gdLst>
                              <a:gd name="T0" fmla="+- 0 9932 1556"/>
                              <a:gd name="T1" fmla="*/ T0 w 8376"/>
                              <a:gd name="T2" fmla="+- 0 180 180"/>
                              <a:gd name="T3" fmla="*/ 180 h 1671"/>
                              <a:gd name="T4" fmla="+- 0 1556 1556"/>
                              <a:gd name="T5" fmla="*/ T4 w 8376"/>
                              <a:gd name="T6" fmla="+- 0 180 180"/>
                              <a:gd name="T7" fmla="*/ 180 h 1671"/>
                              <a:gd name="T8" fmla="+- 0 1556 1556"/>
                              <a:gd name="T9" fmla="*/ T8 w 8376"/>
                              <a:gd name="T10" fmla="+- 0 1851 180"/>
                              <a:gd name="T11" fmla="*/ 1851 h 1671"/>
                              <a:gd name="T12" fmla="+- 0 1938 1556"/>
                              <a:gd name="T13" fmla="*/ T12 w 8376"/>
                              <a:gd name="T14" fmla="+- 0 1829 180"/>
                              <a:gd name="T15" fmla="*/ 1829 h 1671"/>
                              <a:gd name="T16" fmla="+- 0 2319 1556"/>
                              <a:gd name="T17" fmla="*/ T16 w 8376"/>
                              <a:gd name="T18" fmla="+- 0 1764 180"/>
                              <a:gd name="T19" fmla="*/ 1764 h 1671"/>
                              <a:gd name="T20" fmla="+- 0 2699 1556"/>
                              <a:gd name="T21" fmla="*/ T20 w 8376"/>
                              <a:gd name="T22" fmla="+- 0 1786 180"/>
                              <a:gd name="T23" fmla="*/ 1786 h 1671"/>
                              <a:gd name="T24" fmla="+- 0 3459 1556"/>
                              <a:gd name="T25" fmla="*/ T24 w 8376"/>
                              <a:gd name="T26" fmla="+- 0 1786 180"/>
                              <a:gd name="T27" fmla="*/ 1786 h 1671"/>
                              <a:gd name="T28" fmla="+- 0 3841 1556"/>
                              <a:gd name="T29" fmla="*/ T28 w 8376"/>
                              <a:gd name="T30" fmla="+- 0 1654 180"/>
                              <a:gd name="T31" fmla="*/ 1654 h 1671"/>
                              <a:gd name="T32" fmla="+- 0 4223 1556"/>
                              <a:gd name="T33" fmla="*/ T32 w 8376"/>
                              <a:gd name="T34" fmla="+- 0 1611 180"/>
                              <a:gd name="T35" fmla="*/ 1611 h 1671"/>
                              <a:gd name="T36" fmla="+- 0 4602 1556"/>
                              <a:gd name="T37" fmla="*/ T36 w 8376"/>
                              <a:gd name="T38" fmla="+- 0 1479 180"/>
                              <a:gd name="T39" fmla="*/ 1479 h 1671"/>
                              <a:gd name="T40" fmla="+- 0 4983 1556"/>
                              <a:gd name="T41" fmla="*/ T40 w 8376"/>
                              <a:gd name="T42" fmla="+- 0 1611 180"/>
                              <a:gd name="T43" fmla="*/ 1611 h 1671"/>
                              <a:gd name="T44" fmla="+- 0 5365 1556"/>
                              <a:gd name="T45" fmla="*/ T44 w 8376"/>
                              <a:gd name="T46" fmla="+- 0 1654 180"/>
                              <a:gd name="T47" fmla="*/ 1654 h 1671"/>
                              <a:gd name="T48" fmla="+- 0 6505 1556"/>
                              <a:gd name="T49" fmla="*/ T48 w 8376"/>
                              <a:gd name="T50" fmla="+- 0 1654 180"/>
                              <a:gd name="T51" fmla="*/ 1654 h 1671"/>
                              <a:gd name="T52" fmla="+- 0 6887 1556"/>
                              <a:gd name="T53" fmla="*/ T52 w 8376"/>
                              <a:gd name="T54" fmla="+- 0 1412 180"/>
                              <a:gd name="T55" fmla="*/ 1412 h 1671"/>
                              <a:gd name="T56" fmla="+- 0 7268 1556"/>
                              <a:gd name="T57" fmla="*/ T56 w 8376"/>
                              <a:gd name="T58" fmla="+- 0 1347 180"/>
                              <a:gd name="T59" fmla="*/ 1347 h 1671"/>
                              <a:gd name="T60" fmla="+- 0 7647 1556"/>
                              <a:gd name="T61" fmla="*/ T60 w 8376"/>
                              <a:gd name="T62" fmla="+- 0 1347 180"/>
                              <a:gd name="T63" fmla="*/ 1347 h 1671"/>
                              <a:gd name="T64" fmla="+- 0 8029 1556"/>
                              <a:gd name="T65" fmla="*/ T64 w 8376"/>
                              <a:gd name="T66" fmla="+- 0 1325 180"/>
                              <a:gd name="T67" fmla="*/ 1325 h 1671"/>
                              <a:gd name="T68" fmla="+- 0 8411 1556"/>
                              <a:gd name="T69" fmla="*/ T68 w 8376"/>
                              <a:gd name="T70" fmla="+- 0 1258 180"/>
                              <a:gd name="T71" fmla="*/ 1258 h 1671"/>
                              <a:gd name="T72" fmla="+- 0 8790 1556"/>
                              <a:gd name="T73" fmla="*/ T72 w 8376"/>
                              <a:gd name="T74" fmla="+- 0 1193 180"/>
                              <a:gd name="T75" fmla="*/ 1193 h 1671"/>
                              <a:gd name="T76" fmla="+- 0 9171 1556"/>
                              <a:gd name="T77" fmla="*/ T76 w 8376"/>
                              <a:gd name="T78" fmla="+- 0 1148 180"/>
                              <a:gd name="T79" fmla="*/ 1148 h 1671"/>
                              <a:gd name="T80" fmla="+- 0 9553 1556"/>
                              <a:gd name="T81" fmla="*/ T80 w 8376"/>
                              <a:gd name="T82" fmla="+- 0 929 180"/>
                              <a:gd name="T83" fmla="*/ 929 h 1671"/>
                              <a:gd name="T84" fmla="+- 0 9932 1556"/>
                              <a:gd name="T85" fmla="*/ T84 w 8376"/>
                              <a:gd name="T86" fmla="+- 0 180 180"/>
                              <a:gd name="T87" fmla="*/ 180 h 16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8376" h="1671">
                                <a:moveTo>
                                  <a:pt x="83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71"/>
                                </a:lnTo>
                                <a:lnTo>
                                  <a:pt x="382" y="1649"/>
                                </a:lnTo>
                                <a:lnTo>
                                  <a:pt x="763" y="1584"/>
                                </a:lnTo>
                                <a:lnTo>
                                  <a:pt x="1143" y="1606"/>
                                </a:lnTo>
                                <a:lnTo>
                                  <a:pt x="1903" y="1606"/>
                                </a:lnTo>
                                <a:lnTo>
                                  <a:pt x="2285" y="1474"/>
                                </a:lnTo>
                                <a:lnTo>
                                  <a:pt x="2667" y="1431"/>
                                </a:lnTo>
                                <a:lnTo>
                                  <a:pt x="3046" y="1299"/>
                                </a:lnTo>
                                <a:lnTo>
                                  <a:pt x="3427" y="1431"/>
                                </a:lnTo>
                                <a:lnTo>
                                  <a:pt x="3809" y="1474"/>
                                </a:lnTo>
                                <a:lnTo>
                                  <a:pt x="4949" y="1474"/>
                                </a:lnTo>
                                <a:lnTo>
                                  <a:pt x="5331" y="1232"/>
                                </a:lnTo>
                                <a:lnTo>
                                  <a:pt x="5712" y="1167"/>
                                </a:lnTo>
                                <a:lnTo>
                                  <a:pt x="6091" y="1167"/>
                                </a:lnTo>
                                <a:lnTo>
                                  <a:pt x="6473" y="1145"/>
                                </a:lnTo>
                                <a:lnTo>
                                  <a:pt x="6855" y="1078"/>
                                </a:lnTo>
                                <a:lnTo>
                                  <a:pt x="7234" y="1013"/>
                                </a:lnTo>
                                <a:lnTo>
                                  <a:pt x="7615" y="968"/>
                                </a:lnTo>
                                <a:lnTo>
                                  <a:pt x="7997" y="749"/>
                                </a:lnTo>
                                <a:lnTo>
                                  <a:pt x="83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AE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Line 86"/>
                        <wps:cNvCnPr>
                          <a:cxnSpLocks noChangeShapeType="1"/>
                        </wps:cNvCnPr>
                        <wps:spPr bwMode="auto">
                          <a:xfrm>
                            <a:off x="1556" y="1940"/>
                            <a:ext cx="8758" cy="0"/>
                          </a:xfrm>
                          <a:prstGeom prst="line">
                            <a:avLst/>
                          </a:prstGeom>
                          <a:noFill/>
                          <a:ln w="3048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" name="Freeform 85"/>
                        <wps:cNvSpPr>
                          <a:spLocks/>
                        </wps:cNvSpPr>
                        <wps:spPr bwMode="auto">
                          <a:xfrm>
                            <a:off x="1556" y="180"/>
                            <a:ext cx="8758" cy="1803"/>
                          </a:xfrm>
                          <a:custGeom>
                            <a:avLst/>
                            <a:gdLst>
                              <a:gd name="T0" fmla="+- 0 10314 1556"/>
                              <a:gd name="T1" fmla="*/ T0 w 8758"/>
                              <a:gd name="T2" fmla="+- 0 180 180"/>
                              <a:gd name="T3" fmla="*/ 180 h 1803"/>
                              <a:gd name="T4" fmla="+- 0 9932 1556"/>
                              <a:gd name="T5" fmla="*/ T4 w 8758"/>
                              <a:gd name="T6" fmla="+- 0 180 180"/>
                              <a:gd name="T7" fmla="*/ 180 h 1803"/>
                              <a:gd name="T8" fmla="+- 0 9553 1556"/>
                              <a:gd name="T9" fmla="*/ T8 w 8758"/>
                              <a:gd name="T10" fmla="+- 0 929 180"/>
                              <a:gd name="T11" fmla="*/ 929 h 1803"/>
                              <a:gd name="T12" fmla="+- 0 9171 1556"/>
                              <a:gd name="T13" fmla="*/ T12 w 8758"/>
                              <a:gd name="T14" fmla="+- 0 1148 180"/>
                              <a:gd name="T15" fmla="*/ 1148 h 1803"/>
                              <a:gd name="T16" fmla="+- 0 8790 1556"/>
                              <a:gd name="T17" fmla="*/ T16 w 8758"/>
                              <a:gd name="T18" fmla="+- 0 1193 180"/>
                              <a:gd name="T19" fmla="*/ 1193 h 1803"/>
                              <a:gd name="T20" fmla="+- 0 8411 1556"/>
                              <a:gd name="T21" fmla="*/ T20 w 8758"/>
                              <a:gd name="T22" fmla="+- 0 1258 180"/>
                              <a:gd name="T23" fmla="*/ 1258 h 1803"/>
                              <a:gd name="T24" fmla="+- 0 8029 1556"/>
                              <a:gd name="T25" fmla="*/ T24 w 8758"/>
                              <a:gd name="T26" fmla="+- 0 1325 180"/>
                              <a:gd name="T27" fmla="*/ 1325 h 1803"/>
                              <a:gd name="T28" fmla="+- 0 7647 1556"/>
                              <a:gd name="T29" fmla="*/ T28 w 8758"/>
                              <a:gd name="T30" fmla="+- 0 1347 180"/>
                              <a:gd name="T31" fmla="*/ 1347 h 1803"/>
                              <a:gd name="T32" fmla="+- 0 7268 1556"/>
                              <a:gd name="T33" fmla="*/ T32 w 8758"/>
                              <a:gd name="T34" fmla="+- 0 1347 180"/>
                              <a:gd name="T35" fmla="*/ 1347 h 1803"/>
                              <a:gd name="T36" fmla="+- 0 6887 1556"/>
                              <a:gd name="T37" fmla="*/ T36 w 8758"/>
                              <a:gd name="T38" fmla="+- 0 1412 180"/>
                              <a:gd name="T39" fmla="*/ 1412 h 1803"/>
                              <a:gd name="T40" fmla="+- 0 6505 1556"/>
                              <a:gd name="T41" fmla="*/ T40 w 8758"/>
                              <a:gd name="T42" fmla="+- 0 1654 180"/>
                              <a:gd name="T43" fmla="*/ 1654 h 1803"/>
                              <a:gd name="T44" fmla="+- 0 5365 1556"/>
                              <a:gd name="T45" fmla="*/ T44 w 8758"/>
                              <a:gd name="T46" fmla="+- 0 1654 180"/>
                              <a:gd name="T47" fmla="*/ 1654 h 1803"/>
                              <a:gd name="T48" fmla="+- 0 4983 1556"/>
                              <a:gd name="T49" fmla="*/ T48 w 8758"/>
                              <a:gd name="T50" fmla="+- 0 1611 180"/>
                              <a:gd name="T51" fmla="*/ 1611 h 1803"/>
                              <a:gd name="T52" fmla="+- 0 4602 1556"/>
                              <a:gd name="T53" fmla="*/ T52 w 8758"/>
                              <a:gd name="T54" fmla="+- 0 1479 180"/>
                              <a:gd name="T55" fmla="*/ 1479 h 1803"/>
                              <a:gd name="T56" fmla="+- 0 4223 1556"/>
                              <a:gd name="T57" fmla="*/ T56 w 8758"/>
                              <a:gd name="T58" fmla="+- 0 1611 180"/>
                              <a:gd name="T59" fmla="*/ 1611 h 1803"/>
                              <a:gd name="T60" fmla="+- 0 3841 1556"/>
                              <a:gd name="T61" fmla="*/ T60 w 8758"/>
                              <a:gd name="T62" fmla="+- 0 1654 180"/>
                              <a:gd name="T63" fmla="*/ 1654 h 1803"/>
                              <a:gd name="T64" fmla="+- 0 3459 1556"/>
                              <a:gd name="T65" fmla="*/ T64 w 8758"/>
                              <a:gd name="T66" fmla="+- 0 1786 180"/>
                              <a:gd name="T67" fmla="*/ 1786 h 1803"/>
                              <a:gd name="T68" fmla="+- 0 2699 1556"/>
                              <a:gd name="T69" fmla="*/ T68 w 8758"/>
                              <a:gd name="T70" fmla="+- 0 1786 180"/>
                              <a:gd name="T71" fmla="*/ 1786 h 1803"/>
                              <a:gd name="T72" fmla="+- 0 2319 1556"/>
                              <a:gd name="T73" fmla="*/ T72 w 8758"/>
                              <a:gd name="T74" fmla="+- 0 1764 180"/>
                              <a:gd name="T75" fmla="*/ 1764 h 1803"/>
                              <a:gd name="T76" fmla="+- 0 1938 1556"/>
                              <a:gd name="T77" fmla="*/ T76 w 8758"/>
                              <a:gd name="T78" fmla="+- 0 1829 180"/>
                              <a:gd name="T79" fmla="*/ 1829 h 1803"/>
                              <a:gd name="T80" fmla="+- 0 1556 1556"/>
                              <a:gd name="T81" fmla="*/ T80 w 8758"/>
                              <a:gd name="T82" fmla="+- 0 1851 180"/>
                              <a:gd name="T83" fmla="*/ 1851 h 1803"/>
                              <a:gd name="T84" fmla="+- 0 1556 1556"/>
                              <a:gd name="T85" fmla="*/ T84 w 8758"/>
                              <a:gd name="T86" fmla="+- 0 1983 180"/>
                              <a:gd name="T87" fmla="*/ 1983 h 1803"/>
                              <a:gd name="T88" fmla="+- 0 1938 1556"/>
                              <a:gd name="T89" fmla="*/ T88 w 8758"/>
                              <a:gd name="T90" fmla="+- 0 1961 180"/>
                              <a:gd name="T91" fmla="*/ 1961 h 1803"/>
                              <a:gd name="T92" fmla="+- 0 2319 1556"/>
                              <a:gd name="T93" fmla="*/ T92 w 8758"/>
                              <a:gd name="T94" fmla="+- 0 1918 180"/>
                              <a:gd name="T95" fmla="*/ 1918 h 1803"/>
                              <a:gd name="T96" fmla="+- 0 3080 1556"/>
                              <a:gd name="T97" fmla="*/ T96 w 8758"/>
                              <a:gd name="T98" fmla="+- 0 1918 180"/>
                              <a:gd name="T99" fmla="*/ 1918 h 1803"/>
                              <a:gd name="T100" fmla="+- 0 3459 1556"/>
                              <a:gd name="T101" fmla="*/ T100 w 8758"/>
                              <a:gd name="T102" fmla="+- 0 1896 180"/>
                              <a:gd name="T103" fmla="*/ 1896 h 1803"/>
                              <a:gd name="T104" fmla="+- 0 3841 1556"/>
                              <a:gd name="T105" fmla="*/ T104 w 8758"/>
                              <a:gd name="T106" fmla="+- 0 1764 180"/>
                              <a:gd name="T107" fmla="*/ 1764 h 1803"/>
                              <a:gd name="T108" fmla="+- 0 4223 1556"/>
                              <a:gd name="T109" fmla="*/ T108 w 8758"/>
                              <a:gd name="T110" fmla="+- 0 1721 180"/>
                              <a:gd name="T111" fmla="*/ 1721 h 1803"/>
                              <a:gd name="T112" fmla="+- 0 4602 1556"/>
                              <a:gd name="T113" fmla="*/ T112 w 8758"/>
                              <a:gd name="T114" fmla="+- 0 1632 180"/>
                              <a:gd name="T115" fmla="*/ 1632 h 1803"/>
                              <a:gd name="T116" fmla="+- 0 4983 1556"/>
                              <a:gd name="T117" fmla="*/ T116 w 8758"/>
                              <a:gd name="T118" fmla="+- 0 1743 180"/>
                              <a:gd name="T119" fmla="*/ 1743 h 1803"/>
                              <a:gd name="T120" fmla="+- 0 5365 1556"/>
                              <a:gd name="T121" fmla="*/ T120 w 8758"/>
                              <a:gd name="T122" fmla="+- 0 1764 180"/>
                              <a:gd name="T123" fmla="*/ 1764 h 1803"/>
                              <a:gd name="T124" fmla="+- 0 6505 1556"/>
                              <a:gd name="T125" fmla="*/ T124 w 8758"/>
                              <a:gd name="T126" fmla="+- 0 1764 180"/>
                              <a:gd name="T127" fmla="*/ 1764 h 1803"/>
                              <a:gd name="T128" fmla="+- 0 6887 1556"/>
                              <a:gd name="T129" fmla="*/ T128 w 8758"/>
                              <a:gd name="T130" fmla="+- 0 1565 180"/>
                              <a:gd name="T131" fmla="*/ 1565 h 1803"/>
                              <a:gd name="T132" fmla="+- 0 7268 1556"/>
                              <a:gd name="T133" fmla="*/ T132 w 8758"/>
                              <a:gd name="T134" fmla="+- 0 1500 180"/>
                              <a:gd name="T135" fmla="*/ 1500 h 1803"/>
                              <a:gd name="T136" fmla="+- 0 7647 1556"/>
                              <a:gd name="T137" fmla="*/ T136 w 8758"/>
                              <a:gd name="T138" fmla="+- 0 1500 180"/>
                              <a:gd name="T139" fmla="*/ 1500 h 1803"/>
                              <a:gd name="T140" fmla="+- 0 8029 1556"/>
                              <a:gd name="T141" fmla="*/ T140 w 8758"/>
                              <a:gd name="T142" fmla="+- 0 1479 180"/>
                              <a:gd name="T143" fmla="*/ 1479 h 1803"/>
                              <a:gd name="T144" fmla="+- 0 8411 1556"/>
                              <a:gd name="T145" fmla="*/ T144 w 8758"/>
                              <a:gd name="T146" fmla="+- 0 1390 180"/>
                              <a:gd name="T147" fmla="*/ 1390 h 1803"/>
                              <a:gd name="T148" fmla="+- 0 8790 1556"/>
                              <a:gd name="T149" fmla="*/ T148 w 8758"/>
                              <a:gd name="T150" fmla="+- 0 1325 180"/>
                              <a:gd name="T151" fmla="*/ 1325 h 1803"/>
                              <a:gd name="T152" fmla="+- 0 9171 1556"/>
                              <a:gd name="T153" fmla="*/ T152 w 8758"/>
                              <a:gd name="T154" fmla="+- 0 1280 180"/>
                              <a:gd name="T155" fmla="*/ 1280 h 1803"/>
                              <a:gd name="T156" fmla="+- 0 9553 1556"/>
                              <a:gd name="T157" fmla="*/ T156 w 8758"/>
                              <a:gd name="T158" fmla="+- 0 1083 180"/>
                              <a:gd name="T159" fmla="*/ 1083 h 1803"/>
                              <a:gd name="T160" fmla="+- 0 9932 1556"/>
                              <a:gd name="T161" fmla="*/ T160 w 8758"/>
                              <a:gd name="T162" fmla="+- 0 380 180"/>
                              <a:gd name="T163" fmla="*/ 380 h 1803"/>
                              <a:gd name="T164" fmla="+- 0 10314 1556"/>
                              <a:gd name="T165" fmla="*/ T164 w 8758"/>
                              <a:gd name="T166" fmla="+- 0 380 180"/>
                              <a:gd name="T167" fmla="*/ 380 h 1803"/>
                              <a:gd name="T168" fmla="+- 0 10314 1556"/>
                              <a:gd name="T169" fmla="*/ T168 w 8758"/>
                              <a:gd name="T170" fmla="+- 0 180 180"/>
                              <a:gd name="T171" fmla="*/ 180 h 18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8758" h="1803">
                                <a:moveTo>
                                  <a:pt x="8758" y="0"/>
                                </a:moveTo>
                                <a:lnTo>
                                  <a:pt x="8376" y="0"/>
                                </a:lnTo>
                                <a:lnTo>
                                  <a:pt x="7997" y="749"/>
                                </a:lnTo>
                                <a:lnTo>
                                  <a:pt x="7615" y="968"/>
                                </a:lnTo>
                                <a:lnTo>
                                  <a:pt x="7234" y="1013"/>
                                </a:lnTo>
                                <a:lnTo>
                                  <a:pt x="6855" y="1078"/>
                                </a:lnTo>
                                <a:lnTo>
                                  <a:pt x="6473" y="1145"/>
                                </a:lnTo>
                                <a:lnTo>
                                  <a:pt x="6091" y="1167"/>
                                </a:lnTo>
                                <a:lnTo>
                                  <a:pt x="5712" y="1167"/>
                                </a:lnTo>
                                <a:lnTo>
                                  <a:pt x="5331" y="1232"/>
                                </a:lnTo>
                                <a:lnTo>
                                  <a:pt x="4949" y="1474"/>
                                </a:lnTo>
                                <a:lnTo>
                                  <a:pt x="3809" y="1474"/>
                                </a:lnTo>
                                <a:lnTo>
                                  <a:pt x="3427" y="1431"/>
                                </a:lnTo>
                                <a:lnTo>
                                  <a:pt x="3046" y="1299"/>
                                </a:lnTo>
                                <a:lnTo>
                                  <a:pt x="2667" y="1431"/>
                                </a:lnTo>
                                <a:lnTo>
                                  <a:pt x="2285" y="1474"/>
                                </a:lnTo>
                                <a:lnTo>
                                  <a:pt x="1903" y="1606"/>
                                </a:lnTo>
                                <a:lnTo>
                                  <a:pt x="1143" y="1606"/>
                                </a:lnTo>
                                <a:lnTo>
                                  <a:pt x="763" y="1584"/>
                                </a:lnTo>
                                <a:lnTo>
                                  <a:pt x="382" y="1649"/>
                                </a:lnTo>
                                <a:lnTo>
                                  <a:pt x="0" y="1671"/>
                                </a:lnTo>
                                <a:lnTo>
                                  <a:pt x="0" y="1803"/>
                                </a:lnTo>
                                <a:lnTo>
                                  <a:pt x="382" y="1781"/>
                                </a:lnTo>
                                <a:lnTo>
                                  <a:pt x="763" y="1738"/>
                                </a:lnTo>
                                <a:lnTo>
                                  <a:pt x="1524" y="1738"/>
                                </a:lnTo>
                                <a:lnTo>
                                  <a:pt x="1903" y="1716"/>
                                </a:lnTo>
                                <a:lnTo>
                                  <a:pt x="2285" y="1584"/>
                                </a:lnTo>
                                <a:lnTo>
                                  <a:pt x="2667" y="1541"/>
                                </a:lnTo>
                                <a:lnTo>
                                  <a:pt x="3046" y="1452"/>
                                </a:lnTo>
                                <a:lnTo>
                                  <a:pt x="3427" y="1563"/>
                                </a:lnTo>
                                <a:lnTo>
                                  <a:pt x="3809" y="1584"/>
                                </a:lnTo>
                                <a:lnTo>
                                  <a:pt x="4949" y="1584"/>
                                </a:lnTo>
                                <a:lnTo>
                                  <a:pt x="5331" y="1385"/>
                                </a:lnTo>
                                <a:lnTo>
                                  <a:pt x="5712" y="1320"/>
                                </a:lnTo>
                                <a:lnTo>
                                  <a:pt x="6091" y="1320"/>
                                </a:lnTo>
                                <a:lnTo>
                                  <a:pt x="6473" y="1299"/>
                                </a:lnTo>
                                <a:lnTo>
                                  <a:pt x="6855" y="1210"/>
                                </a:lnTo>
                                <a:lnTo>
                                  <a:pt x="7234" y="1145"/>
                                </a:lnTo>
                                <a:lnTo>
                                  <a:pt x="7615" y="1100"/>
                                </a:lnTo>
                                <a:lnTo>
                                  <a:pt x="7997" y="903"/>
                                </a:lnTo>
                                <a:lnTo>
                                  <a:pt x="8376" y="200"/>
                                </a:lnTo>
                                <a:lnTo>
                                  <a:pt x="8758" y="200"/>
                                </a:lnTo>
                                <a:lnTo>
                                  <a:pt x="8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5A5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Line 84"/>
                        <wps:cNvCnPr>
                          <a:cxnSpLocks noChangeShapeType="1"/>
                        </wps:cNvCnPr>
                        <wps:spPr bwMode="auto">
                          <a:xfrm>
                            <a:off x="1556" y="2160"/>
                            <a:ext cx="8758" cy="0"/>
                          </a:xfrm>
                          <a:prstGeom prst="line">
                            <a:avLst/>
                          </a:prstGeom>
                          <a:noFill/>
                          <a:ln w="3048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" name="Freeform 83"/>
                        <wps:cNvSpPr>
                          <a:spLocks/>
                        </wps:cNvSpPr>
                        <wps:spPr bwMode="auto">
                          <a:xfrm>
                            <a:off x="1556" y="379"/>
                            <a:ext cx="8758" cy="1736"/>
                          </a:xfrm>
                          <a:custGeom>
                            <a:avLst/>
                            <a:gdLst>
                              <a:gd name="T0" fmla="+- 0 10314 1556"/>
                              <a:gd name="T1" fmla="*/ T0 w 8758"/>
                              <a:gd name="T2" fmla="+- 0 380 380"/>
                              <a:gd name="T3" fmla="*/ 380 h 1736"/>
                              <a:gd name="T4" fmla="+- 0 9932 1556"/>
                              <a:gd name="T5" fmla="*/ T4 w 8758"/>
                              <a:gd name="T6" fmla="+- 0 380 380"/>
                              <a:gd name="T7" fmla="*/ 380 h 1736"/>
                              <a:gd name="T8" fmla="+- 0 9553 1556"/>
                              <a:gd name="T9" fmla="*/ T8 w 8758"/>
                              <a:gd name="T10" fmla="+- 0 1083 380"/>
                              <a:gd name="T11" fmla="*/ 1083 h 1736"/>
                              <a:gd name="T12" fmla="+- 0 9171 1556"/>
                              <a:gd name="T13" fmla="*/ T12 w 8758"/>
                              <a:gd name="T14" fmla="+- 0 1280 380"/>
                              <a:gd name="T15" fmla="*/ 1280 h 1736"/>
                              <a:gd name="T16" fmla="+- 0 8790 1556"/>
                              <a:gd name="T17" fmla="*/ T16 w 8758"/>
                              <a:gd name="T18" fmla="+- 0 1325 380"/>
                              <a:gd name="T19" fmla="*/ 1325 h 1736"/>
                              <a:gd name="T20" fmla="+- 0 8411 1556"/>
                              <a:gd name="T21" fmla="*/ T20 w 8758"/>
                              <a:gd name="T22" fmla="+- 0 1390 380"/>
                              <a:gd name="T23" fmla="*/ 1390 h 1736"/>
                              <a:gd name="T24" fmla="+- 0 8029 1556"/>
                              <a:gd name="T25" fmla="*/ T24 w 8758"/>
                              <a:gd name="T26" fmla="+- 0 1479 380"/>
                              <a:gd name="T27" fmla="*/ 1479 h 1736"/>
                              <a:gd name="T28" fmla="+- 0 7647 1556"/>
                              <a:gd name="T29" fmla="*/ T28 w 8758"/>
                              <a:gd name="T30" fmla="+- 0 1500 380"/>
                              <a:gd name="T31" fmla="*/ 1500 h 1736"/>
                              <a:gd name="T32" fmla="+- 0 7268 1556"/>
                              <a:gd name="T33" fmla="*/ T32 w 8758"/>
                              <a:gd name="T34" fmla="+- 0 1500 380"/>
                              <a:gd name="T35" fmla="*/ 1500 h 1736"/>
                              <a:gd name="T36" fmla="+- 0 6887 1556"/>
                              <a:gd name="T37" fmla="*/ T36 w 8758"/>
                              <a:gd name="T38" fmla="+- 0 1565 380"/>
                              <a:gd name="T39" fmla="*/ 1565 h 1736"/>
                              <a:gd name="T40" fmla="+- 0 6505 1556"/>
                              <a:gd name="T41" fmla="*/ T40 w 8758"/>
                              <a:gd name="T42" fmla="+- 0 1764 380"/>
                              <a:gd name="T43" fmla="*/ 1764 h 1736"/>
                              <a:gd name="T44" fmla="+- 0 5365 1556"/>
                              <a:gd name="T45" fmla="*/ T44 w 8758"/>
                              <a:gd name="T46" fmla="+- 0 1764 380"/>
                              <a:gd name="T47" fmla="*/ 1764 h 1736"/>
                              <a:gd name="T48" fmla="+- 0 4983 1556"/>
                              <a:gd name="T49" fmla="*/ T48 w 8758"/>
                              <a:gd name="T50" fmla="+- 0 1743 380"/>
                              <a:gd name="T51" fmla="*/ 1743 h 1736"/>
                              <a:gd name="T52" fmla="+- 0 4602 1556"/>
                              <a:gd name="T53" fmla="*/ T52 w 8758"/>
                              <a:gd name="T54" fmla="+- 0 1632 380"/>
                              <a:gd name="T55" fmla="*/ 1632 h 1736"/>
                              <a:gd name="T56" fmla="+- 0 4223 1556"/>
                              <a:gd name="T57" fmla="*/ T56 w 8758"/>
                              <a:gd name="T58" fmla="+- 0 1721 380"/>
                              <a:gd name="T59" fmla="*/ 1721 h 1736"/>
                              <a:gd name="T60" fmla="+- 0 3841 1556"/>
                              <a:gd name="T61" fmla="*/ T60 w 8758"/>
                              <a:gd name="T62" fmla="+- 0 1764 380"/>
                              <a:gd name="T63" fmla="*/ 1764 h 1736"/>
                              <a:gd name="T64" fmla="+- 0 3459 1556"/>
                              <a:gd name="T65" fmla="*/ T64 w 8758"/>
                              <a:gd name="T66" fmla="+- 0 1896 380"/>
                              <a:gd name="T67" fmla="*/ 1896 h 1736"/>
                              <a:gd name="T68" fmla="+- 0 3080 1556"/>
                              <a:gd name="T69" fmla="*/ T68 w 8758"/>
                              <a:gd name="T70" fmla="+- 0 1918 380"/>
                              <a:gd name="T71" fmla="*/ 1918 h 1736"/>
                              <a:gd name="T72" fmla="+- 0 2319 1556"/>
                              <a:gd name="T73" fmla="*/ T72 w 8758"/>
                              <a:gd name="T74" fmla="+- 0 1918 380"/>
                              <a:gd name="T75" fmla="*/ 1918 h 1736"/>
                              <a:gd name="T76" fmla="+- 0 1938 1556"/>
                              <a:gd name="T77" fmla="*/ T76 w 8758"/>
                              <a:gd name="T78" fmla="+- 0 1961 380"/>
                              <a:gd name="T79" fmla="*/ 1961 h 1736"/>
                              <a:gd name="T80" fmla="+- 0 1556 1556"/>
                              <a:gd name="T81" fmla="*/ T80 w 8758"/>
                              <a:gd name="T82" fmla="+- 0 1983 380"/>
                              <a:gd name="T83" fmla="*/ 1983 h 1736"/>
                              <a:gd name="T84" fmla="+- 0 1556 1556"/>
                              <a:gd name="T85" fmla="*/ T84 w 8758"/>
                              <a:gd name="T86" fmla="+- 0 2115 380"/>
                              <a:gd name="T87" fmla="*/ 2115 h 1736"/>
                              <a:gd name="T88" fmla="+- 0 1938 1556"/>
                              <a:gd name="T89" fmla="*/ T88 w 8758"/>
                              <a:gd name="T90" fmla="+- 0 2093 380"/>
                              <a:gd name="T91" fmla="*/ 2093 h 1736"/>
                              <a:gd name="T92" fmla="+- 0 2319 1556"/>
                              <a:gd name="T93" fmla="*/ T92 w 8758"/>
                              <a:gd name="T94" fmla="+- 0 2050 380"/>
                              <a:gd name="T95" fmla="*/ 2050 h 1736"/>
                              <a:gd name="T96" fmla="+- 0 3080 1556"/>
                              <a:gd name="T97" fmla="*/ T96 w 8758"/>
                              <a:gd name="T98" fmla="+- 0 2050 380"/>
                              <a:gd name="T99" fmla="*/ 2050 h 1736"/>
                              <a:gd name="T100" fmla="+- 0 3459 1556"/>
                              <a:gd name="T101" fmla="*/ T100 w 8758"/>
                              <a:gd name="T102" fmla="+- 0 2028 380"/>
                              <a:gd name="T103" fmla="*/ 2028 h 1736"/>
                              <a:gd name="T104" fmla="+- 0 3841 1556"/>
                              <a:gd name="T105" fmla="*/ T104 w 8758"/>
                              <a:gd name="T106" fmla="+- 0 1896 380"/>
                              <a:gd name="T107" fmla="*/ 1896 h 1736"/>
                              <a:gd name="T108" fmla="+- 0 4223 1556"/>
                              <a:gd name="T109" fmla="*/ T108 w 8758"/>
                              <a:gd name="T110" fmla="+- 0 1875 380"/>
                              <a:gd name="T111" fmla="*/ 1875 h 1736"/>
                              <a:gd name="T112" fmla="+- 0 4602 1556"/>
                              <a:gd name="T113" fmla="*/ T112 w 8758"/>
                              <a:gd name="T114" fmla="+- 0 1829 380"/>
                              <a:gd name="T115" fmla="*/ 1829 h 1736"/>
                              <a:gd name="T116" fmla="+- 0 4983 1556"/>
                              <a:gd name="T117" fmla="*/ T116 w 8758"/>
                              <a:gd name="T118" fmla="+- 0 1918 380"/>
                              <a:gd name="T119" fmla="*/ 1918 h 1736"/>
                              <a:gd name="T120" fmla="+- 0 5365 1556"/>
                              <a:gd name="T121" fmla="*/ T120 w 8758"/>
                              <a:gd name="T122" fmla="+- 0 1940 380"/>
                              <a:gd name="T123" fmla="*/ 1940 h 1736"/>
                              <a:gd name="T124" fmla="+- 0 5744 1556"/>
                              <a:gd name="T125" fmla="*/ T124 w 8758"/>
                              <a:gd name="T126" fmla="+- 0 1940 380"/>
                              <a:gd name="T127" fmla="*/ 1940 h 1736"/>
                              <a:gd name="T128" fmla="+- 0 6126 1556"/>
                              <a:gd name="T129" fmla="*/ T128 w 8758"/>
                              <a:gd name="T130" fmla="+- 0 1896 380"/>
                              <a:gd name="T131" fmla="*/ 1896 h 1736"/>
                              <a:gd name="T132" fmla="+- 0 6505 1556"/>
                              <a:gd name="T133" fmla="*/ T132 w 8758"/>
                              <a:gd name="T134" fmla="+- 0 1875 380"/>
                              <a:gd name="T135" fmla="*/ 1875 h 1736"/>
                              <a:gd name="T136" fmla="+- 0 6887 1556"/>
                              <a:gd name="T137" fmla="*/ T136 w 8758"/>
                              <a:gd name="T138" fmla="+- 0 1721 380"/>
                              <a:gd name="T139" fmla="*/ 1721 h 1736"/>
                              <a:gd name="T140" fmla="+- 0 7268 1556"/>
                              <a:gd name="T141" fmla="*/ T140 w 8758"/>
                              <a:gd name="T142" fmla="+- 0 1654 380"/>
                              <a:gd name="T143" fmla="*/ 1654 h 1736"/>
                              <a:gd name="T144" fmla="+- 0 7647 1556"/>
                              <a:gd name="T145" fmla="*/ T144 w 8758"/>
                              <a:gd name="T146" fmla="+- 0 1654 380"/>
                              <a:gd name="T147" fmla="*/ 1654 h 1736"/>
                              <a:gd name="T148" fmla="+- 0 8029 1556"/>
                              <a:gd name="T149" fmla="*/ T148 w 8758"/>
                              <a:gd name="T150" fmla="+- 0 1611 380"/>
                              <a:gd name="T151" fmla="*/ 1611 h 1736"/>
                              <a:gd name="T152" fmla="+- 0 8411 1556"/>
                              <a:gd name="T153" fmla="*/ T152 w 8758"/>
                              <a:gd name="T154" fmla="+- 0 1522 380"/>
                              <a:gd name="T155" fmla="*/ 1522 h 1736"/>
                              <a:gd name="T156" fmla="+- 0 8790 1556"/>
                              <a:gd name="T157" fmla="*/ T156 w 8758"/>
                              <a:gd name="T158" fmla="+- 0 1479 380"/>
                              <a:gd name="T159" fmla="*/ 1479 h 1736"/>
                              <a:gd name="T160" fmla="+- 0 9171 1556"/>
                              <a:gd name="T161" fmla="*/ T160 w 8758"/>
                              <a:gd name="T162" fmla="+- 0 1433 380"/>
                              <a:gd name="T163" fmla="*/ 1433 h 1736"/>
                              <a:gd name="T164" fmla="+- 0 9553 1556"/>
                              <a:gd name="T165" fmla="*/ T164 w 8758"/>
                              <a:gd name="T166" fmla="+- 0 1280 380"/>
                              <a:gd name="T167" fmla="*/ 1280 h 1736"/>
                              <a:gd name="T168" fmla="+- 0 9932 1556"/>
                              <a:gd name="T169" fmla="*/ T168 w 8758"/>
                              <a:gd name="T170" fmla="+- 0 644 380"/>
                              <a:gd name="T171" fmla="*/ 644 h 1736"/>
                              <a:gd name="T172" fmla="+- 0 10314 1556"/>
                              <a:gd name="T173" fmla="*/ T172 w 8758"/>
                              <a:gd name="T174" fmla="+- 0 622 380"/>
                              <a:gd name="T175" fmla="*/ 622 h 1736"/>
                              <a:gd name="T176" fmla="+- 0 10314 1556"/>
                              <a:gd name="T177" fmla="*/ T176 w 8758"/>
                              <a:gd name="T178" fmla="+- 0 380 380"/>
                              <a:gd name="T179" fmla="*/ 380 h 17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758" h="1736">
                                <a:moveTo>
                                  <a:pt x="8758" y="0"/>
                                </a:moveTo>
                                <a:lnTo>
                                  <a:pt x="8376" y="0"/>
                                </a:lnTo>
                                <a:lnTo>
                                  <a:pt x="7997" y="703"/>
                                </a:lnTo>
                                <a:lnTo>
                                  <a:pt x="7615" y="900"/>
                                </a:lnTo>
                                <a:lnTo>
                                  <a:pt x="7234" y="945"/>
                                </a:lnTo>
                                <a:lnTo>
                                  <a:pt x="6855" y="1010"/>
                                </a:lnTo>
                                <a:lnTo>
                                  <a:pt x="6473" y="1099"/>
                                </a:lnTo>
                                <a:lnTo>
                                  <a:pt x="6091" y="1120"/>
                                </a:lnTo>
                                <a:lnTo>
                                  <a:pt x="5712" y="1120"/>
                                </a:lnTo>
                                <a:lnTo>
                                  <a:pt x="5331" y="1185"/>
                                </a:lnTo>
                                <a:lnTo>
                                  <a:pt x="4949" y="1384"/>
                                </a:lnTo>
                                <a:lnTo>
                                  <a:pt x="3809" y="1384"/>
                                </a:lnTo>
                                <a:lnTo>
                                  <a:pt x="3427" y="1363"/>
                                </a:lnTo>
                                <a:lnTo>
                                  <a:pt x="3046" y="1252"/>
                                </a:lnTo>
                                <a:lnTo>
                                  <a:pt x="2667" y="1341"/>
                                </a:lnTo>
                                <a:lnTo>
                                  <a:pt x="2285" y="1384"/>
                                </a:lnTo>
                                <a:lnTo>
                                  <a:pt x="1903" y="1516"/>
                                </a:lnTo>
                                <a:lnTo>
                                  <a:pt x="1524" y="1538"/>
                                </a:lnTo>
                                <a:lnTo>
                                  <a:pt x="763" y="1538"/>
                                </a:lnTo>
                                <a:lnTo>
                                  <a:pt x="382" y="1581"/>
                                </a:lnTo>
                                <a:lnTo>
                                  <a:pt x="0" y="1603"/>
                                </a:lnTo>
                                <a:lnTo>
                                  <a:pt x="0" y="1735"/>
                                </a:lnTo>
                                <a:lnTo>
                                  <a:pt x="382" y="1713"/>
                                </a:lnTo>
                                <a:lnTo>
                                  <a:pt x="763" y="1670"/>
                                </a:lnTo>
                                <a:lnTo>
                                  <a:pt x="1524" y="1670"/>
                                </a:lnTo>
                                <a:lnTo>
                                  <a:pt x="1903" y="1648"/>
                                </a:lnTo>
                                <a:lnTo>
                                  <a:pt x="2285" y="1516"/>
                                </a:lnTo>
                                <a:lnTo>
                                  <a:pt x="2667" y="1495"/>
                                </a:lnTo>
                                <a:lnTo>
                                  <a:pt x="3046" y="1449"/>
                                </a:lnTo>
                                <a:lnTo>
                                  <a:pt x="3427" y="1538"/>
                                </a:lnTo>
                                <a:lnTo>
                                  <a:pt x="3809" y="1560"/>
                                </a:lnTo>
                                <a:lnTo>
                                  <a:pt x="4188" y="1560"/>
                                </a:lnTo>
                                <a:lnTo>
                                  <a:pt x="4570" y="1516"/>
                                </a:lnTo>
                                <a:lnTo>
                                  <a:pt x="4949" y="1495"/>
                                </a:lnTo>
                                <a:lnTo>
                                  <a:pt x="5331" y="1341"/>
                                </a:lnTo>
                                <a:lnTo>
                                  <a:pt x="5712" y="1274"/>
                                </a:lnTo>
                                <a:lnTo>
                                  <a:pt x="6091" y="1274"/>
                                </a:lnTo>
                                <a:lnTo>
                                  <a:pt x="6473" y="1231"/>
                                </a:lnTo>
                                <a:lnTo>
                                  <a:pt x="6855" y="1142"/>
                                </a:lnTo>
                                <a:lnTo>
                                  <a:pt x="7234" y="1099"/>
                                </a:lnTo>
                                <a:lnTo>
                                  <a:pt x="7615" y="1053"/>
                                </a:lnTo>
                                <a:lnTo>
                                  <a:pt x="7997" y="900"/>
                                </a:lnTo>
                                <a:lnTo>
                                  <a:pt x="8376" y="264"/>
                                </a:lnTo>
                                <a:lnTo>
                                  <a:pt x="8758" y="242"/>
                                </a:lnTo>
                                <a:lnTo>
                                  <a:pt x="8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Freeform 82"/>
                        <wps:cNvSpPr>
                          <a:spLocks/>
                        </wps:cNvSpPr>
                        <wps:spPr bwMode="auto">
                          <a:xfrm>
                            <a:off x="1556" y="622"/>
                            <a:ext cx="8758" cy="1604"/>
                          </a:xfrm>
                          <a:custGeom>
                            <a:avLst/>
                            <a:gdLst>
                              <a:gd name="T0" fmla="+- 0 10314 1556"/>
                              <a:gd name="T1" fmla="*/ T0 w 8758"/>
                              <a:gd name="T2" fmla="+- 0 622 622"/>
                              <a:gd name="T3" fmla="*/ 622 h 1604"/>
                              <a:gd name="T4" fmla="+- 0 9932 1556"/>
                              <a:gd name="T5" fmla="*/ T4 w 8758"/>
                              <a:gd name="T6" fmla="+- 0 644 622"/>
                              <a:gd name="T7" fmla="*/ 644 h 1604"/>
                              <a:gd name="T8" fmla="+- 0 9553 1556"/>
                              <a:gd name="T9" fmla="*/ T8 w 8758"/>
                              <a:gd name="T10" fmla="+- 0 1280 622"/>
                              <a:gd name="T11" fmla="*/ 1280 h 1604"/>
                              <a:gd name="T12" fmla="+- 0 9171 1556"/>
                              <a:gd name="T13" fmla="*/ T12 w 8758"/>
                              <a:gd name="T14" fmla="+- 0 1433 622"/>
                              <a:gd name="T15" fmla="*/ 1433 h 1604"/>
                              <a:gd name="T16" fmla="+- 0 8790 1556"/>
                              <a:gd name="T17" fmla="*/ T16 w 8758"/>
                              <a:gd name="T18" fmla="+- 0 1479 622"/>
                              <a:gd name="T19" fmla="*/ 1479 h 1604"/>
                              <a:gd name="T20" fmla="+- 0 8411 1556"/>
                              <a:gd name="T21" fmla="*/ T20 w 8758"/>
                              <a:gd name="T22" fmla="+- 0 1522 622"/>
                              <a:gd name="T23" fmla="*/ 1522 h 1604"/>
                              <a:gd name="T24" fmla="+- 0 8029 1556"/>
                              <a:gd name="T25" fmla="*/ T24 w 8758"/>
                              <a:gd name="T26" fmla="+- 0 1611 622"/>
                              <a:gd name="T27" fmla="*/ 1611 h 1604"/>
                              <a:gd name="T28" fmla="+- 0 7647 1556"/>
                              <a:gd name="T29" fmla="*/ T28 w 8758"/>
                              <a:gd name="T30" fmla="+- 0 1654 622"/>
                              <a:gd name="T31" fmla="*/ 1654 h 1604"/>
                              <a:gd name="T32" fmla="+- 0 7268 1556"/>
                              <a:gd name="T33" fmla="*/ T32 w 8758"/>
                              <a:gd name="T34" fmla="+- 0 1654 622"/>
                              <a:gd name="T35" fmla="*/ 1654 h 1604"/>
                              <a:gd name="T36" fmla="+- 0 6887 1556"/>
                              <a:gd name="T37" fmla="*/ T36 w 8758"/>
                              <a:gd name="T38" fmla="+- 0 1721 622"/>
                              <a:gd name="T39" fmla="*/ 1721 h 1604"/>
                              <a:gd name="T40" fmla="+- 0 6505 1556"/>
                              <a:gd name="T41" fmla="*/ T40 w 8758"/>
                              <a:gd name="T42" fmla="+- 0 1875 622"/>
                              <a:gd name="T43" fmla="*/ 1875 h 1604"/>
                              <a:gd name="T44" fmla="+- 0 6126 1556"/>
                              <a:gd name="T45" fmla="*/ T44 w 8758"/>
                              <a:gd name="T46" fmla="+- 0 1896 622"/>
                              <a:gd name="T47" fmla="*/ 1896 h 1604"/>
                              <a:gd name="T48" fmla="+- 0 5744 1556"/>
                              <a:gd name="T49" fmla="*/ T48 w 8758"/>
                              <a:gd name="T50" fmla="+- 0 1940 622"/>
                              <a:gd name="T51" fmla="*/ 1940 h 1604"/>
                              <a:gd name="T52" fmla="+- 0 5365 1556"/>
                              <a:gd name="T53" fmla="*/ T52 w 8758"/>
                              <a:gd name="T54" fmla="+- 0 1940 622"/>
                              <a:gd name="T55" fmla="*/ 1940 h 1604"/>
                              <a:gd name="T56" fmla="+- 0 4983 1556"/>
                              <a:gd name="T57" fmla="*/ T56 w 8758"/>
                              <a:gd name="T58" fmla="+- 0 1918 622"/>
                              <a:gd name="T59" fmla="*/ 1918 h 1604"/>
                              <a:gd name="T60" fmla="+- 0 4602 1556"/>
                              <a:gd name="T61" fmla="*/ T60 w 8758"/>
                              <a:gd name="T62" fmla="+- 0 1829 622"/>
                              <a:gd name="T63" fmla="*/ 1829 h 1604"/>
                              <a:gd name="T64" fmla="+- 0 4223 1556"/>
                              <a:gd name="T65" fmla="*/ T64 w 8758"/>
                              <a:gd name="T66" fmla="+- 0 1875 622"/>
                              <a:gd name="T67" fmla="*/ 1875 h 1604"/>
                              <a:gd name="T68" fmla="+- 0 3841 1556"/>
                              <a:gd name="T69" fmla="*/ T68 w 8758"/>
                              <a:gd name="T70" fmla="+- 0 1896 622"/>
                              <a:gd name="T71" fmla="*/ 1896 h 1604"/>
                              <a:gd name="T72" fmla="+- 0 3459 1556"/>
                              <a:gd name="T73" fmla="*/ T72 w 8758"/>
                              <a:gd name="T74" fmla="+- 0 2028 622"/>
                              <a:gd name="T75" fmla="*/ 2028 h 1604"/>
                              <a:gd name="T76" fmla="+- 0 3080 1556"/>
                              <a:gd name="T77" fmla="*/ T76 w 8758"/>
                              <a:gd name="T78" fmla="+- 0 2050 622"/>
                              <a:gd name="T79" fmla="*/ 2050 h 1604"/>
                              <a:gd name="T80" fmla="+- 0 2319 1556"/>
                              <a:gd name="T81" fmla="*/ T80 w 8758"/>
                              <a:gd name="T82" fmla="+- 0 2050 622"/>
                              <a:gd name="T83" fmla="*/ 2050 h 1604"/>
                              <a:gd name="T84" fmla="+- 0 1938 1556"/>
                              <a:gd name="T85" fmla="*/ T84 w 8758"/>
                              <a:gd name="T86" fmla="+- 0 2093 622"/>
                              <a:gd name="T87" fmla="*/ 2093 h 1604"/>
                              <a:gd name="T88" fmla="+- 0 1556 1556"/>
                              <a:gd name="T89" fmla="*/ T88 w 8758"/>
                              <a:gd name="T90" fmla="+- 0 2115 622"/>
                              <a:gd name="T91" fmla="*/ 2115 h 1604"/>
                              <a:gd name="T92" fmla="+- 0 1556 1556"/>
                              <a:gd name="T93" fmla="*/ T92 w 8758"/>
                              <a:gd name="T94" fmla="+- 0 2204 622"/>
                              <a:gd name="T95" fmla="*/ 2204 h 1604"/>
                              <a:gd name="T96" fmla="+- 0 1938 1556"/>
                              <a:gd name="T97" fmla="*/ T96 w 8758"/>
                              <a:gd name="T98" fmla="+- 0 2225 622"/>
                              <a:gd name="T99" fmla="*/ 2225 h 1604"/>
                              <a:gd name="T100" fmla="+- 0 2319 1556"/>
                              <a:gd name="T101" fmla="*/ T100 w 8758"/>
                              <a:gd name="T102" fmla="+- 0 2204 622"/>
                              <a:gd name="T103" fmla="*/ 2204 h 1604"/>
                              <a:gd name="T104" fmla="+- 0 2699 1556"/>
                              <a:gd name="T105" fmla="*/ T104 w 8758"/>
                              <a:gd name="T106" fmla="+- 0 2139 622"/>
                              <a:gd name="T107" fmla="*/ 2139 h 1604"/>
                              <a:gd name="T108" fmla="+- 0 3080 1556"/>
                              <a:gd name="T109" fmla="*/ T108 w 8758"/>
                              <a:gd name="T110" fmla="+- 0 2115 622"/>
                              <a:gd name="T111" fmla="*/ 2115 h 1604"/>
                              <a:gd name="T112" fmla="+- 0 3459 1556"/>
                              <a:gd name="T113" fmla="*/ T112 w 8758"/>
                              <a:gd name="T114" fmla="+- 0 2139 622"/>
                              <a:gd name="T115" fmla="*/ 2139 h 1604"/>
                              <a:gd name="T116" fmla="+- 0 3841 1556"/>
                              <a:gd name="T117" fmla="*/ T116 w 8758"/>
                              <a:gd name="T118" fmla="+- 0 2050 622"/>
                              <a:gd name="T119" fmla="*/ 2050 h 1604"/>
                              <a:gd name="T120" fmla="+- 0 4602 1556"/>
                              <a:gd name="T121" fmla="*/ T120 w 8758"/>
                              <a:gd name="T122" fmla="+- 0 2007 622"/>
                              <a:gd name="T123" fmla="*/ 2007 h 1604"/>
                              <a:gd name="T124" fmla="+- 0 4983 1556"/>
                              <a:gd name="T125" fmla="*/ T124 w 8758"/>
                              <a:gd name="T126" fmla="+- 0 2072 622"/>
                              <a:gd name="T127" fmla="*/ 2072 h 1604"/>
                              <a:gd name="T128" fmla="+- 0 5744 1556"/>
                              <a:gd name="T129" fmla="*/ T128 w 8758"/>
                              <a:gd name="T130" fmla="+- 0 2028 622"/>
                              <a:gd name="T131" fmla="*/ 2028 h 1604"/>
                              <a:gd name="T132" fmla="+- 0 6126 1556"/>
                              <a:gd name="T133" fmla="*/ T132 w 8758"/>
                              <a:gd name="T134" fmla="+- 0 2050 622"/>
                              <a:gd name="T135" fmla="*/ 2050 h 1604"/>
                              <a:gd name="T136" fmla="+- 0 6505 1556"/>
                              <a:gd name="T137" fmla="*/ T136 w 8758"/>
                              <a:gd name="T138" fmla="+- 0 2028 622"/>
                              <a:gd name="T139" fmla="*/ 2028 h 1604"/>
                              <a:gd name="T140" fmla="+- 0 6887 1556"/>
                              <a:gd name="T141" fmla="*/ T140 w 8758"/>
                              <a:gd name="T142" fmla="+- 0 1918 622"/>
                              <a:gd name="T143" fmla="*/ 1918 h 1604"/>
                              <a:gd name="T144" fmla="+- 0 7268 1556"/>
                              <a:gd name="T145" fmla="*/ T144 w 8758"/>
                              <a:gd name="T146" fmla="+- 0 1875 622"/>
                              <a:gd name="T147" fmla="*/ 1875 h 1604"/>
                              <a:gd name="T148" fmla="+- 0 7647 1556"/>
                              <a:gd name="T149" fmla="*/ T148 w 8758"/>
                              <a:gd name="T150" fmla="+- 0 1896 622"/>
                              <a:gd name="T151" fmla="*/ 1896 h 1604"/>
                              <a:gd name="T152" fmla="+- 0 8029 1556"/>
                              <a:gd name="T153" fmla="*/ T152 w 8758"/>
                              <a:gd name="T154" fmla="+- 0 1896 622"/>
                              <a:gd name="T155" fmla="*/ 1896 h 1604"/>
                              <a:gd name="T156" fmla="+- 0 8411 1556"/>
                              <a:gd name="T157" fmla="*/ T156 w 8758"/>
                              <a:gd name="T158" fmla="+- 0 1875 622"/>
                              <a:gd name="T159" fmla="*/ 1875 h 1604"/>
                              <a:gd name="T160" fmla="+- 0 8790 1556"/>
                              <a:gd name="T161" fmla="*/ T160 w 8758"/>
                              <a:gd name="T162" fmla="+- 0 1851 622"/>
                              <a:gd name="T163" fmla="*/ 1851 h 1604"/>
                              <a:gd name="T164" fmla="+- 0 9171 1556"/>
                              <a:gd name="T165" fmla="*/ T164 w 8758"/>
                              <a:gd name="T166" fmla="+- 0 1829 622"/>
                              <a:gd name="T167" fmla="*/ 1829 h 1604"/>
                              <a:gd name="T168" fmla="+- 0 9553 1556"/>
                              <a:gd name="T169" fmla="*/ T168 w 8758"/>
                              <a:gd name="T170" fmla="+- 0 1764 622"/>
                              <a:gd name="T171" fmla="*/ 1764 h 1604"/>
                              <a:gd name="T172" fmla="+- 0 9932 1556"/>
                              <a:gd name="T173" fmla="*/ T172 w 8758"/>
                              <a:gd name="T174" fmla="+- 0 1412 622"/>
                              <a:gd name="T175" fmla="*/ 1412 h 1604"/>
                              <a:gd name="T176" fmla="+- 0 10314 1556"/>
                              <a:gd name="T177" fmla="*/ T176 w 8758"/>
                              <a:gd name="T178" fmla="+- 0 1390 622"/>
                              <a:gd name="T179" fmla="*/ 1390 h 1604"/>
                              <a:gd name="T180" fmla="+- 0 10314 1556"/>
                              <a:gd name="T181" fmla="*/ T180 w 8758"/>
                              <a:gd name="T182" fmla="+- 0 622 622"/>
                              <a:gd name="T183" fmla="*/ 622 h 1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758" h="1604">
                                <a:moveTo>
                                  <a:pt x="8758" y="0"/>
                                </a:moveTo>
                                <a:lnTo>
                                  <a:pt x="8376" y="22"/>
                                </a:lnTo>
                                <a:lnTo>
                                  <a:pt x="7997" y="658"/>
                                </a:lnTo>
                                <a:lnTo>
                                  <a:pt x="7615" y="811"/>
                                </a:lnTo>
                                <a:lnTo>
                                  <a:pt x="7234" y="857"/>
                                </a:lnTo>
                                <a:lnTo>
                                  <a:pt x="6855" y="900"/>
                                </a:lnTo>
                                <a:lnTo>
                                  <a:pt x="6473" y="989"/>
                                </a:lnTo>
                                <a:lnTo>
                                  <a:pt x="6091" y="1032"/>
                                </a:lnTo>
                                <a:lnTo>
                                  <a:pt x="5712" y="1032"/>
                                </a:lnTo>
                                <a:lnTo>
                                  <a:pt x="5331" y="1099"/>
                                </a:lnTo>
                                <a:lnTo>
                                  <a:pt x="4949" y="1253"/>
                                </a:lnTo>
                                <a:lnTo>
                                  <a:pt x="4570" y="1274"/>
                                </a:lnTo>
                                <a:lnTo>
                                  <a:pt x="4188" y="1318"/>
                                </a:lnTo>
                                <a:lnTo>
                                  <a:pt x="3809" y="1318"/>
                                </a:lnTo>
                                <a:lnTo>
                                  <a:pt x="3427" y="1296"/>
                                </a:lnTo>
                                <a:lnTo>
                                  <a:pt x="3046" y="1207"/>
                                </a:lnTo>
                                <a:lnTo>
                                  <a:pt x="2667" y="1253"/>
                                </a:lnTo>
                                <a:lnTo>
                                  <a:pt x="2285" y="1274"/>
                                </a:lnTo>
                                <a:lnTo>
                                  <a:pt x="1903" y="1406"/>
                                </a:lnTo>
                                <a:lnTo>
                                  <a:pt x="1524" y="1428"/>
                                </a:lnTo>
                                <a:lnTo>
                                  <a:pt x="763" y="1428"/>
                                </a:lnTo>
                                <a:lnTo>
                                  <a:pt x="382" y="1471"/>
                                </a:lnTo>
                                <a:lnTo>
                                  <a:pt x="0" y="1493"/>
                                </a:lnTo>
                                <a:lnTo>
                                  <a:pt x="0" y="1582"/>
                                </a:lnTo>
                                <a:lnTo>
                                  <a:pt x="382" y="1603"/>
                                </a:lnTo>
                                <a:lnTo>
                                  <a:pt x="763" y="1582"/>
                                </a:lnTo>
                                <a:lnTo>
                                  <a:pt x="1143" y="1517"/>
                                </a:lnTo>
                                <a:lnTo>
                                  <a:pt x="1524" y="1493"/>
                                </a:lnTo>
                                <a:lnTo>
                                  <a:pt x="1903" y="1517"/>
                                </a:lnTo>
                                <a:lnTo>
                                  <a:pt x="2285" y="1428"/>
                                </a:lnTo>
                                <a:lnTo>
                                  <a:pt x="3046" y="1385"/>
                                </a:lnTo>
                                <a:lnTo>
                                  <a:pt x="3427" y="1450"/>
                                </a:lnTo>
                                <a:lnTo>
                                  <a:pt x="4188" y="1406"/>
                                </a:lnTo>
                                <a:lnTo>
                                  <a:pt x="4570" y="1428"/>
                                </a:lnTo>
                                <a:lnTo>
                                  <a:pt x="4949" y="1406"/>
                                </a:lnTo>
                                <a:lnTo>
                                  <a:pt x="5331" y="1296"/>
                                </a:lnTo>
                                <a:lnTo>
                                  <a:pt x="5712" y="1253"/>
                                </a:lnTo>
                                <a:lnTo>
                                  <a:pt x="6091" y="1274"/>
                                </a:lnTo>
                                <a:lnTo>
                                  <a:pt x="6473" y="1274"/>
                                </a:lnTo>
                                <a:lnTo>
                                  <a:pt x="6855" y="1253"/>
                                </a:lnTo>
                                <a:lnTo>
                                  <a:pt x="7234" y="1229"/>
                                </a:lnTo>
                                <a:lnTo>
                                  <a:pt x="7615" y="1207"/>
                                </a:lnTo>
                                <a:lnTo>
                                  <a:pt x="7997" y="1142"/>
                                </a:lnTo>
                                <a:lnTo>
                                  <a:pt x="8376" y="790"/>
                                </a:lnTo>
                                <a:lnTo>
                                  <a:pt x="8758" y="768"/>
                                </a:lnTo>
                                <a:lnTo>
                                  <a:pt x="8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8D3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Freeform 81"/>
                        <wps:cNvSpPr>
                          <a:spLocks/>
                        </wps:cNvSpPr>
                        <wps:spPr bwMode="auto">
                          <a:xfrm>
                            <a:off x="1556" y="1390"/>
                            <a:ext cx="8758" cy="903"/>
                          </a:xfrm>
                          <a:custGeom>
                            <a:avLst/>
                            <a:gdLst>
                              <a:gd name="T0" fmla="+- 0 10314 1556"/>
                              <a:gd name="T1" fmla="*/ T0 w 8758"/>
                              <a:gd name="T2" fmla="+- 0 1390 1390"/>
                              <a:gd name="T3" fmla="*/ 1390 h 903"/>
                              <a:gd name="T4" fmla="+- 0 9932 1556"/>
                              <a:gd name="T5" fmla="*/ T4 w 8758"/>
                              <a:gd name="T6" fmla="+- 0 1412 1390"/>
                              <a:gd name="T7" fmla="*/ 1412 h 903"/>
                              <a:gd name="T8" fmla="+- 0 9553 1556"/>
                              <a:gd name="T9" fmla="*/ T8 w 8758"/>
                              <a:gd name="T10" fmla="+- 0 1764 1390"/>
                              <a:gd name="T11" fmla="*/ 1764 h 903"/>
                              <a:gd name="T12" fmla="+- 0 9171 1556"/>
                              <a:gd name="T13" fmla="*/ T12 w 8758"/>
                              <a:gd name="T14" fmla="+- 0 1829 1390"/>
                              <a:gd name="T15" fmla="*/ 1829 h 903"/>
                              <a:gd name="T16" fmla="+- 0 8790 1556"/>
                              <a:gd name="T17" fmla="*/ T16 w 8758"/>
                              <a:gd name="T18" fmla="+- 0 1851 1390"/>
                              <a:gd name="T19" fmla="*/ 1851 h 903"/>
                              <a:gd name="T20" fmla="+- 0 8411 1556"/>
                              <a:gd name="T21" fmla="*/ T20 w 8758"/>
                              <a:gd name="T22" fmla="+- 0 1875 1390"/>
                              <a:gd name="T23" fmla="*/ 1875 h 903"/>
                              <a:gd name="T24" fmla="+- 0 8029 1556"/>
                              <a:gd name="T25" fmla="*/ T24 w 8758"/>
                              <a:gd name="T26" fmla="+- 0 1896 1390"/>
                              <a:gd name="T27" fmla="*/ 1896 h 903"/>
                              <a:gd name="T28" fmla="+- 0 7647 1556"/>
                              <a:gd name="T29" fmla="*/ T28 w 8758"/>
                              <a:gd name="T30" fmla="+- 0 1896 1390"/>
                              <a:gd name="T31" fmla="*/ 1896 h 903"/>
                              <a:gd name="T32" fmla="+- 0 7268 1556"/>
                              <a:gd name="T33" fmla="*/ T32 w 8758"/>
                              <a:gd name="T34" fmla="+- 0 1875 1390"/>
                              <a:gd name="T35" fmla="*/ 1875 h 903"/>
                              <a:gd name="T36" fmla="+- 0 6887 1556"/>
                              <a:gd name="T37" fmla="*/ T36 w 8758"/>
                              <a:gd name="T38" fmla="+- 0 1918 1390"/>
                              <a:gd name="T39" fmla="*/ 1918 h 903"/>
                              <a:gd name="T40" fmla="+- 0 6505 1556"/>
                              <a:gd name="T41" fmla="*/ T40 w 8758"/>
                              <a:gd name="T42" fmla="+- 0 2028 1390"/>
                              <a:gd name="T43" fmla="*/ 2028 h 903"/>
                              <a:gd name="T44" fmla="+- 0 6126 1556"/>
                              <a:gd name="T45" fmla="*/ T44 w 8758"/>
                              <a:gd name="T46" fmla="+- 0 2050 1390"/>
                              <a:gd name="T47" fmla="*/ 2050 h 903"/>
                              <a:gd name="T48" fmla="+- 0 5744 1556"/>
                              <a:gd name="T49" fmla="*/ T48 w 8758"/>
                              <a:gd name="T50" fmla="+- 0 2028 1390"/>
                              <a:gd name="T51" fmla="*/ 2028 h 903"/>
                              <a:gd name="T52" fmla="+- 0 4983 1556"/>
                              <a:gd name="T53" fmla="*/ T52 w 8758"/>
                              <a:gd name="T54" fmla="+- 0 2072 1390"/>
                              <a:gd name="T55" fmla="*/ 2072 h 903"/>
                              <a:gd name="T56" fmla="+- 0 4602 1556"/>
                              <a:gd name="T57" fmla="*/ T56 w 8758"/>
                              <a:gd name="T58" fmla="+- 0 2007 1390"/>
                              <a:gd name="T59" fmla="*/ 2007 h 903"/>
                              <a:gd name="T60" fmla="+- 0 3841 1556"/>
                              <a:gd name="T61" fmla="*/ T60 w 8758"/>
                              <a:gd name="T62" fmla="+- 0 2050 1390"/>
                              <a:gd name="T63" fmla="*/ 2050 h 903"/>
                              <a:gd name="T64" fmla="+- 0 3459 1556"/>
                              <a:gd name="T65" fmla="*/ T64 w 8758"/>
                              <a:gd name="T66" fmla="+- 0 2139 1390"/>
                              <a:gd name="T67" fmla="*/ 2139 h 903"/>
                              <a:gd name="T68" fmla="+- 0 3080 1556"/>
                              <a:gd name="T69" fmla="*/ T68 w 8758"/>
                              <a:gd name="T70" fmla="+- 0 2115 1390"/>
                              <a:gd name="T71" fmla="*/ 2115 h 903"/>
                              <a:gd name="T72" fmla="+- 0 2699 1556"/>
                              <a:gd name="T73" fmla="*/ T72 w 8758"/>
                              <a:gd name="T74" fmla="+- 0 2139 1390"/>
                              <a:gd name="T75" fmla="*/ 2139 h 903"/>
                              <a:gd name="T76" fmla="+- 0 2319 1556"/>
                              <a:gd name="T77" fmla="*/ T76 w 8758"/>
                              <a:gd name="T78" fmla="+- 0 2204 1390"/>
                              <a:gd name="T79" fmla="*/ 2204 h 903"/>
                              <a:gd name="T80" fmla="+- 0 1938 1556"/>
                              <a:gd name="T81" fmla="*/ T80 w 8758"/>
                              <a:gd name="T82" fmla="+- 0 2225 1390"/>
                              <a:gd name="T83" fmla="*/ 2225 h 903"/>
                              <a:gd name="T84" fmla="+- 0 1556 1556"/>
                              <a:gd name="T85" fmla="*/ T84 w 8758"/>
                              <a:gd name="T86" fmla="+- 0 2204 1390"/>
                              <a:gd name="T87" fmla="*/ 2204 h 903"/>
                              <a:gd name="T88" fmla="+- 0 1556 1556"/>
                              <a:gd name="T89" fmla="*/ T88 w 8758"/>
                              <a:gd name="T90" fmla="+- 0 2268 1390"/>
                              <a:gd name="T91" fmla="*/ 2268 h 903"/>
                              <a:gd name="T92" fmla="+- 0 1938 1556"/>
                              <a:gd name="T93" fmla="*/ T92 w 8758"/>
                              <a:gd name="T94" fmla="+- 0 2292 1390"/>
                              <a:gd name="T95" fmla="*/ 2292 h 903"/>
                              <a:gd name="T96" fmla="+- 0 2319 1556"/>
                              <a:gd name="T97" fmla="*/ T96 w 8758"/>
                              <a:gd name="T98" fmla="+- 0 2292 1390"/>
                              <a:gd name="T99" fmla="*/ 2292 h 903"/>
                              <a:gd name="T100" fmla="+- 0 2699 1556"/>
                              <a:gd name="T101" fmla="*/ T100 w 8758"/>
                              <a:gd name="T102" fmla="+- 0 2225 1390"/>
                              <a:gd name="T103" fmla="*/ 2225 h 903"/>
                              <a:gd name="T104" fmla="+- 0 3080 1556"/>
                              <a:gd name="T105" fmla="*/ T104 w 8758"/>
                              <a:gd name="T106" fmla="+- 0 2204 1390"/>
                              <a:gd name="T107" fmla="*/ 2204 h 903"/>
                              <a:gd name="T108" fmla="+- 0 3459 1556"/>
                              <a:gd name="T109" fmla="*/ T108 w 8758"/>
                              <a:gd name="T110" fmla="+- 0 2225 1390"/>
                              <a:gd name="T111" fmla="*/ 2225 h 903"/>
                              <a:gd name="T112" fmla="+- 0 3841 1556"/>
                              <a:gd name="T113" fmla="*/ T112 w 8758"/>
                              <a:gd name="T114" fmla="+- 0 2139 1390"/>
                              <a:gd name="T115" fmla="*/ 2139 h 903"/>
                              <a:gd name="T116" fmla="+- 0 4223 1556"/>
                              <a:gd name="T117" fmla="*/ T116 w 8758"/>
                              <a:gd name="T118" fmla="+- 0 2115 1390"/>
                              <a:gd name="T119" fmla="*/ 2115 h 903"/>
                              <a:gd name="T120" fmla="+- 0 4602 1556"/>
                              <a:gd name="T121" fmla="*/ T120 w 8758"/>
                              <a:gd name="T122" fmla="+- 0 2115 1390"/>
                              <a:gd name="T123" fmla="*/ 2115 h 903"/>
                              <a:gd name="T124" fmla="+- 0 4983 1556"/>
                              <a:gd name="T125" fmla="*/ T124 w 8758"/>
                              <a:gd name="T126" fmla="+- 0 2182 1390"/>
                              <a:gd name="T127" fmla="*/ 2182 h 903"/>
                              <a:gd name="T128" fmla="+- 0 5365 1556"/>
                              <a:gd name="T129" fmla="*/ T128 w 8758"/>
                              <a:gd name="T130" fmla="+- 0 2182 1390"/>
                              <a:gd name="T131" fmla="*/ 2182 h 903"/>
                              <a:gd name="T132" fmla="+- 0 6126 1556"/>
                              <a:gd name="T133" fmla="*/ T132 w 8758"/>
                              <a:gd name="T134" fmla="+- 0 2139 1390"/>
                              <a:gd name="T135" fmla="*/ 2139 h 903"/>
                              <a:gd name="T136" fmla="+- 0 6505 1556"/>
                              <a:gd name="T137" fmla="*/ T136 w 8758"/>
                              <a:gd name="T138" fmla="+- 0 2115 1390"/>
                              <a:gd name="T139" fmla="*/ 2115 h 903"/>
                              <a:gd name="T140" fmla="+- 0 6887 1556"/>
                              <a:gd name="T141" fmla="*/ T140 w 8758"/>
                              <a:gd name="T142" fmla="+- 0 2028 1390"/>
                              <a:gd name="T143" fmla="*/ 2028 h 903"/>
                              <a:gd name="T144" fmla="+- 0 7268 1556"/>
                              <a:gd name="T145" fmla="*/ T144 w 8758"/>
                              <a:gd name="T146" fmla="+- 0 1983 1390"/>
                              <a:gd name="T147" fmla="*/ 1983 h 903"/>
                              <a:gd name="T148" fmla="+- 0 7647 1556"/>
                              <a:gd name="T149" fmla="*/ T148 w 8758"/>
                              <a:gd name="T150" fmla="+- 0 2007 1390"/>
                              <a:gd name="T151" fmla="*/ 2007 h 903"/>
                              <a:gd name="T152" fmla="+- 0 8029 1556"/>
                              <a:gd name="T153" fmla="*/ T152 w 8758"/>
                              <a:gd name="T154" fmla="+- 0 2007 1390"/>
                              <a:gd name="T155" fmla="*/ 2007 h 903"/>
                              <a:gd name="T156" fmla="+- 0 8411 1556"/>
                              <a:gd name="T157" fmla="*/ T156 w 8758"/>
                              <a:gd name="T158" fmla="+- 0 1961 1390"/>
                              <a:gd name="T159" fmla="*/ 1961 h 903"/>
                              <a:gd name="T160" fmla="+- 0 8790 1556"/>
                              <a:gd name="T161" fmla="*/ T160 w 8758"/>
                              <a:gd name="T162" fmla="+- 0 1918 1390"/>
                              <a:gd name="T163" fmla="*/ 1918 h 903"/>
                              <a:gd name="T164" fmla="+- 0 9171 1556"/>
                              <a:gd name="T165" fmla="*/ T164 w 8758"/>
                              <a:gd name="T166" fmla="+- 0 1896 1390"/>
                              <a:gd name="T167" fmla="*/ 1896 h 903"/>
                              <a:gd name="T168" fmla="+- 0 9553 1556"/>
                              <a:gd name="T169" fmla="*/ T168 w 8758"/>
                              <a:gd name="T170" fmla="+- 0 1851 1390"/>
                              <a:gd name="T171" fmla="*/ 1851 h 903"/>
                              <a:gd name="T172" fmla="+- 0 9932 1556"/>
                              <a:gd name="T173" fmla="*/ T172 w 8758"/>
                              <a:gd name="T174" fmla="+- 0 1522 1390"/>
                              <a:gd name="T175" fmla="*/ 1522 h 903"/>
                              <a:gd name="T176" fmla="+- 0 10314 1556"/>
                              <a:gd name="T177" fmla="*/ T176 w 8758"/>
                              <a:gd name="T178" fmla="+- 0 1500 1390"/>
                              <a:gd name="T179" fmla="*/ 1500 h 903"/>
                              <a:gd name="T180" fmla="+- 0 10314 1556"/>
                              <a:gd name="T181" fmla="*/ T180 w 8758"/>
                              <a:gd name="T182" fmla="+- 0 1390 1390"/>
                              <a:gd name="T183" fmla="*/ 1390 h 9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758" h="903">
                                <a:moveTo>
                                  <a:pt x="8758" y="0"/>
                                </a:moveTo>
                                <a:lnTo>
                                  <a:pt x="8376" y="22"/>
                                </a:lnTo>
                                <a:lnTo>
                                  <a:pt x="7997" y="374"/>
                                </a:lnTo>
                                <a:lnTo>
                                  <a:pt x="7615" y="439"/>
                                </a:lnTo>
                                <a:lnTo>
                                  <a:pt x="7234" y="461"/>
                                </a:lnTo>
                                <a:lnTo>
                                  <a:pt x="6855" y="485"/>
                                </a:lnTo>
                                <a:lnTo>
                                  <a:pt x="6473" y="506"/>
                                </a:lnTo>
                                <a:lnTo>
                                  <a:pt x="6091" y="506"/>
                                </a:lnTo>
                                <a:lnTo>
                                  <a:pt x="5712" y="485"/>
                                </a:lnTo>
                                <a:lnTo>
                                  <a:pt x="5331" y="528"/>
                                </a:lnTo>
                                <a:lnTo>
                                  <a:pt x="4949" y="638"/>
                                </a:lnTo>
                                <a:lnTo>
                                  <a:pt x="4570" y="660"/>
                                </a:lnTo>
                                <a:lnTo>
                                  <a:pt x="4188" y="638"/>
                                </a:lnTo>
                                <a:lnTo>
                                  <a:pt x="3427" y="682"/>
                                </a:lnTo>
                                <a:lnTo>
                                  <a:pt x="3046" y="617"/>
                                </a:lnTo>
                                <a:lnTo>
                                  <a:pt x="2285" y="660"/>
                                </a:lnTo>
                                <a:lnTo>
                                  <a:pt x="1903" y="749"/>
                                </a:lnTo>
                                <a:lnTo>
                                  <a:pt x="1524" y="725"/>
                                </a:lnTo>
                                <a:lnTo>
                                  <a:pt x="1143" y="749"/>
                                </a:lnTo>
                                <a:lnTo>
                                  <a:pt x="763" y="814"/>
                                </a:lnTo>
                                <a:lnTo>
                                  <a:pt x="382" y="835"/>
                                </a:lnTo>
                                <a:lnTo>
                                  <a:pt x="0" y="814"/>
                                </a:lnTo>
                                <a:lnTo>
                                  <a:pt x="0" y="878"/>
                                </a:lnTo>
                                <a:lnTo>
                                  <a:pt x="382" y="902"/>
                                </a:lnTo>
                                <a:lnTo>
                                  <a:pt x="763" y="902"/>
                                </a:lnTo>
                                <a:lnTo>
                                  <a:pt x="1143" y="835"/>
                                </a:lnTo>
                                <a:lnTo>
                                  <a:pt x="1524" y="814"/>
                                </a:lnTo>
                                <a:lnTo>
                                  <a:pt x="1903" y="835"/>
                                </a:lnTo>
                                <a:lnTo>
                                  <a:pt x="2285" y="749"/>
                                </a:lnTo>
                                <a:lnTo>
                                  <a:pt x="2667" y="725"/>
                                </a:lnTo>
                                <a:lnTo>
                                  <a:pt x="3046" y="725"/>
                                </a:lnTo>
                                <a:lnTo>
                                  <a:pt x="3427" y="792"/>
                                </a:lnTo>
                                <a:lnTo>
                                  <a:pt x="3809" y="792"/>
                                </a:lnTo>
                                <a:lnTo>
                                  <a:pt x="4570" y="749"/>
                                </a:lnTo>
                                <a:lnTo>
                                  <a:pt x="4949" y="725"/>
                                </a:lnTo>
                                <a:lnTo>
                                  <a:pt x="5331" y="638"/>
                                </a:lnTo>
                                <a:lnTo>
                                  <a:pt x="5712" y="593"/>
                                </a:lnTo>
                                <a:lnTo>
                                  <a:pt x="6091" y="617"/>
                                </a:lnTo>
                                <a:lnTo>
                                  <a:pt x="6473" y="617"/>
                                </a:lnTo>
                                <a:lnTo>
                                  <a:pt x="6855" y="571"/>
                                </a:lnTo>
                                <a:lnTo>
                                  <a:pt x="7234" y="528"/>
                                </a:lnTo>
                                <a:lnTo>
                                  <a:pt x="7615" y="506"/>
                                </a:lnTo>
                                <a:lnTo>
                                  <a:pt x="7997" y="461"/>
                                </a:lnTo>
                                <a:lnTo>
                                  <a:pt x="8376" y="132"/>
                                </a:lnTo>
                                <a:lnTo>
                                  <a:pt x="8758" y="110"/>
                                </a:lnTo>
                                <a:lnTo>
                                  <a:pt x="8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7B8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Line 80"/>
                        <wps:cNvCnPr>
                          <a:cxnSpLocks noChangeShapeType="1"/>
                        </wps:cNvCnPr>
                        <wps:spPr bwMode="auto">
                          <a:xfrm>
                            <a:off x="1556" y="2379"/>
                            <a:ext cx="8758" cy="0"/>
                          </a:xfrm>
                          <a:prstGeom prst="line">
                            <a:avLst/>
                          </a:prstGeom>
                          <a:noFill/>
                          <a:ln w="3048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" name="Freeform 79"/>
                        <wps:cNvSpPr>
                          <a:spLocks/>
                        </wps:cNvSpPr>
                        <wps:spPr bwMode="auto">
                          <a:xfrm>
                            <a:off x="1556" y="1500"/>
                            <a:ext cx="8758" cy="836"/>
                          </a:xfrm>
                          <a:custGeom>
                            <a:avLst/>
                            <a:gdLst>
                              <a:gd name="T0" fmla="+- 0 10314 1556"/>
                              <a:gd name="T1" fmla="*/ T0 w 8758"/>
                              <a:gd name="T2" fmla="+- 0 1500 1500"/>
                              <a:gd name="T3" fmla="*/ 1500 h 836"/>
                              <a:gd name="T4" fmla="+- 0 9932 1556"/>
                              <a:gd name="T5" fmla="*/ T4 w 8758"/>
                              <a:gd name="T6" fmla="+- 0 1522 1500"/>
                              <a:gd name="T7" fmla="*/ 1522 h 836"/>
                              <a:gd name="T8" fmla="+- 0 9553 1556"/>
                              <a:gd name="T9" fmla="*/ T8 w 8758"/>
                              <a:gd name="T10" fmla="+- 0 1851 1500"/>
                              <a:gd name="T11" fmla="*/ 1851 h 836"/>
                              <a:gd name="T12" fmla="+- 0 9171 1556"/>
                              <a:gd name="T13" fmla="*/ T12 w 8758"/>
                              <a:gd name="T14" fmla="+- 0 1896 1500"/>
                              <a:gd name="T15" fmla="*/ 1896 h 836"/>
                              <a:gd name="T16" fmla="+- 0 8790 1556"/>
                              <a:gd name="T17" fmla="*/ T16 w 8758"/>
                              <a:gd name="T18" fmla="+- 0 1918 1500"/>
                              <a:gd name="T19" fmla="*/ 1918 h 836"/>
                              <a:gd name="T20" fmla="+- 0 8411 1556"/>
                              <a:gd name="T21" fmla="*/ T20 w 8758"/>
                              <a:gd name="T22" fmla="+- 0 1961 1500"/>
                              <a:gd name="T23" fmla="*/ 1961 h 836"/>
                              <a:gd name="T24" fmla="+- 0 8029 1556"/>
                              <a:gd name="T25" fmla="*/ T24 w 8758"/>
                              <a:gd name="T26" fmla="+- 0 2007 1500"/>
                              <a:gd name="T27" fmla="*/ 2007 h 836"/>
                              <a:gd name="T28" fmla="+- 0 7647 1556"/>
                              <a:gd name="T29" fmla="*/ T28 w 8758"/>
                              <a:gd name="T30" fmla="+- 0 2007 1500"/>
                              <a:gd name="T31" fmla="*/ 2007 h 836"/>
                              <a:gd name="T32" fmla="+- 0 7268 1556"/>
                              <a:gd name="T33" fmla="*/ T32 w 8758"/>
                              <a:gd name="T34" fmla="+- 0 1983 1500"/>
                              <a:gd name="T35" fmla="*/ 1983 h 836"/>
                              <a:gd name="T36" fmla="+- 0 6887 1556"/>
                              <a:gd name="T37" fmla="*/ T36 w 8758"/>
                              <a:gd name="T38" fmla="+- 0 2028 1500"/>
                              <a:gd name="T39" fmla="*/ 2028 h 836"/>
                              <a:gd name="T40" fmla="+- 0 6505 1556"/>
                              <a:gd name="T41" fmla="*/ T40 w 8758"/>
                              <a:gd name="T42" fmla="+- 0 2115 1500"/>
                              <a:gd name="T43" fmla="*/ 2115 h 836"/>
                              <a:gd name="T44" fmla="+- 0 6126 1556"/>
                              <a:gd name="T45" fmla="*/ T44 w 8758"/>
                              <a:gd name="T46" fmla="+- 0 2139 1500"/>
                              <a:gd name="T47" fmla="*/ 2139 h 836"/>
                              <a:gd name="T48" fmla="+- 0 5365 1556"/>
                              <a:gd name="T49" fmla="*/ T48 w 8758"/>
                              <a:gd name="T50" fmla="+- 0 2182 1500"/>
                              <a:gd name="T51" fmla="*/ 2182 h 836"/>
                              <a:gd name="T52" fmla="+- 0 4983 1556"/>
                              <a:gd name="T53" fmla="*/ T52 w 8758"/>
                              <a:gd name="T54" fmla="+- 0 2182 1500"/>
                              <a:gd name="T55" fmla="*/ 2182 h 836"/>
                              <a:gd name="T56" fmla="+- 0 4602 1556"/>
                              <a:gd name="T57" fmla="*/ T56 w 8758"/>
                              <a:gd name="T58" fmla="+- 0 2115 1500"/>
                              <a:gd name="T59" fmla="*/ 2115 h 836"/>
                              <a:gd name="T60" fmla="+- 0 4223 1556"/>
                              <a:gd name="T61" fmla="*/ T60 w 8758"/>
                              <a:gd name="T62" fmla="+- 0 2115 1500"/>
                              <a:gd name="T63" fmla="*/ 2115 h 836"/>
                              <a:gd name="T64" fmla="+- 0 3841 1556"/>
                              <a:gd name="T65" fmla="*/ T64 w 8758"/>
                              <a:gd name="T66" fmla="+- 0 2139 1500"/>
                              <a:gd name="T67" fmla="*/ 2139 h 836"/>
                              <a:gd name="T68" fmla="+- 0 3459 1556"/>
                              <a:gd name="T69" fmla="*/ T68 w 8758"/>
                              <a:gd name="T70" fmla="+- 0 2225 1500"/>
                              <a:gd name="T71" fmla="*/ 2225 h 836"/>
                              <a:gd name="T72" fmla="+- 0 3080 1556"/>
                              <a:gd name="T73" fmla="*/ T72 w 8758"/>
                              <a:gd name="T74" fmla="+- 0 2204 1500"/>
                              <a:gd name="T75" fmla="*/ 2204 h 836"/>
                              <a:gd name="T76" fmla="+- 0 2699 1556"/>
                              <a:gd name="T77" fmla="*/ T76 w 8758"/>
                              <a:gd name="T78" fmla="+- 0 2225 1500"/>
                              <a:gd name="T79" fmla="*/ 2225 h 836"/>
                              <a:gd name="T80" fmla="+- 0 2319 1556"/>
                              <a:gd name="T81" fmla="*/ T80 w 8758"/>
                              <a:gd name="T82" fmla="+- 0 2292 1500"/>
                              <a:gd name="T83" fmla="*/ 2292 h 836"/>
                              <a:gd name="T84" fmla="+- 0 1938 1556"/>
                              <a:gd name="T85" fmla="*/ T84 w 8758"/>
                              <a:gd name="T86" fmla="+- 0 2292 1500"/>
                              <a:gd name="T87" fmla="*/ 2292 h 836"/>
                              <a:gd name="T88" fmla="+- 0 1556 1556"/>
                              <a:gd name="T89" fmla="*/ T88 w 8758"/>
                              <a:gd name="T90" fmla="+- 0 2268 1500"/>
                              <a:gd name="T91" fmla="*/ 2268 h 836"/>
                              <a:gd name="T92" fmla="+- 0 1556 1556"/>
                              <a:gd name="T93" fmla="*/ T92 w 8758"/>
                              <a:gd name="T94" fmla="+- 0 2314 1500"/>
                              <a:gd name="T95" fmla="*/ 2314 h 836"/>
                              <a:gd name="T96" fmla="+- 0 1938 1556"/>
                              <a:gd name="T97" fmla="*/ T96 w 8758"/>
                              <a:gd name="T98" fmla="+- 0 2336 1500"/>
                              <a:gd name="T99" fmla="*/ 2336 h 836"/>
                              <a:gd name="T100" fmla="+- 0 2319 1556"/>
                              <a:gd name="T101" fmla="*/ T100 w 8758"/>
                              <a:gd name="T102" fmla="+- 0 2336 1500"/>
                              <a:gd name="T103" fmla="*/ 2336 h 836"/>
                              <a:gd name="T104" fmla="+- 0 2699 1556"/>
                              <a:gd name="T105" fmla="*/ T104 w 8758"/>
                              <a:gd name="T106" fmla="+- 0 2292 1500"/>
                              <a:gd name="T107" fmla="*/ 2292 h 836"/>
                              <a:gd name="T108" fmla="+- 0 3080 1556"/>
                              <a:gd name="T109" fmla="*/ T108 w 8758"/>
                              <a:gd name="T110" fmla="+- 0 2268 1500"/>
                              <a:gd name="T111" fmla="*/ 2268 h 836"/>
                              <a:gd name="T112" fmla="+- 0 3459 1556"/>
                              <a:gd name="T113" fmla="*/ T112 w 8758"/>
                              <a:gd name="T114" fmla="+- 0 2292 1500"/>
                              <a:gd name="T115" fmla="*/ 2292 h 836"/>
                              <a:gd name="T116" fmla="+- 0 3841 1556"/>
                              <a:gd name="T117" fmla="*/ T116 w 8758"/>
                              <a:gd name="T118" fmla="+- 0 2225 1500"/>
                              <a:gd name="T119" fmla="*/ 2225 h 836"/>
                              <a:gd name="T120" fmla="+- 0 4223 1556"/>
                              <a:gd name="T121" fmla="*/ T120 w 8758"/>
                              <a:gd name="T122" fmla="+- 0 2204 1500"/>
                              <a:gd name="T123" fmla="*/ 2204 h 836"/>
                              <a:gd name="T124" fmla="+- 0 4602 1556"/>
                              <a:gd name="T125" fmla="*/ T124 w 8758"/>
                              <a:gd name="T126" fmla="+- 0 2204 1500"/>
                              <a:gd name="T127" fmla="*/ 2204 h 836"/>
                              <a:gd name="T128" fmla="+- 0 4983 1556"/>
                              <a:gd name="T129" fmla="*/ T128 w 8758"/>
                              <a:gd name="T130" fmla="+- 0 2247 1500"/>
                              <a:gd name="T131" fmla="*/ 2247 h 836"/>
                              <a:gd name="T132" fmla="+- 0 5365 1556"/>
                              <a:gd name="T133" fmla="*/ T132 w 8758"/>
                              <a:gd name="T134" fmla="+- 0 2247 1500"/>
                              <a:gd name="T135" fmla="*/ 2247 h 836"/>
                              <a:gd name="T136" fmla="+- 0 5744 1556"/>
                              <a:gd name="T137" fmla="*/ T136 w 8758"/>
                              <a:gd name="T138" fmla="+- 0 2225 1500"/>
                              <a:gd name="T139" fmla="*/ 2225 h 836"/>
                              <a:gd name="T140" fmla="+- 0 6126 1556"/>
                              <a:gd name="T141" fmla="*/ T140 w 8758"/>
                              <a:gd name="T142" fmla="+- 0 2182 1500"/>
                              <a:gd name="T143" fmla="*/ 2182 h 836"/>
                              <a:gd name="T144" fmla="+- 0 6505 1556"/>
                              <a:gd name="T145" fmla="*/ T144 w 8758"/>
                              <a:gd name="T146" fmla="+- 0 2182 1500"/>
                              <a:gd name="T147" fmla="*/ 2182 h 836"/>
                              <a:gd name="T148" fmla="+- 0 6887 1556"/>
                              <a:gd name="T149" fmla="*/ T148 w 8758"/>
                              <a:gd name="T150" fmla="+- 0 2115 1500"/>
                              <a:gd name="T151" fmla="*/ 2115 h 836"/>
                              <a:gd name="T152" fmla="+- 0 7268 1556"/>
                              <a:gd name="T153" fmla="*/ T152 w 8758"/>
                              <a:gd name="T154" fmla="+- 0 2093 1500"/>
                              <a:gd name="T155" fmla="*/ 2093 h 836"/>
                              <a:gd name="T156" fmla="+- 0 8029 1556"/>
                              <a:gd name="T157" fmla="*/ T156 w 8758"/>
                              <a:gd name="T158" fmla="+- 0 2093 1500"/>
                              <a:gd name="T159" fmla="*/ 2093 h 836"/>
                              <a:gd name="T160" fmla="+- 0 8411 1556"/>
                              <a:gd name="T161" fmla="*/ T160 w 8758"/>
                              <a:gd name="T162" fmla="+- 0 2072 1500"/>
                              <a:gd name="T163" fmla="*/ 2072 h 836"/>
                              <a:gd name="T164" fmla="+- 0 8790 1556"/>
                              <a:gd name="T165" fmla="*/ T164 w 8758"/>
                              <a:gd name="T166" fmla="+- 0 2028 1500"/>
                              <a:gd name="T167" fmla="*/ 2028 h 836"/>
                              <a:gd name="T168" fmla="+- 0 9171 1556"/>
                              <a:gd name="T169" fmla="*/ T168 w 8758"/>
                              <a:gd name="T170" fmla="+- 0 1983 1500"/>
                              <a:gd name="T171" fmla="*/ 1983 h 836"/>
                              <a:gd name="T172" fmla="+- 0 9553 1556"/>
                              <a:gd name="T173" fmla="*/ T172 w 8758"/>
                              <a:gd name="T174" fmla="+- 0 1918 1500"/>
                              <a:gd name="T175" fmla="*/ 1918 h 836"/>
                              <a:gd name="T176" fmla="+- 0 9932 1556"/>
                              <a:gd name="T177" fmla="*/ T176 w 8758"/>
                              <a:gd name="T178" fmla="+- 0 1611 1500"/>
                              <a:gd name="T179" fmla="*/ 1611 h 836"/>
                              <a:gd name="T180" fmla="+- 0 10314 1556"/>
                              <a:gd name="T181" fmla="*/ T180 w 8758"/>
                              <a:gd name="T182" fmla="+- 0 1565 1500"/>
                              <a:gd name="T183" fmla="*/ 1565 h 836"/>
                              <a:gd name="T184" fmla="+- 0 10314 1556"/>
                              <a:gd name="T185" fmla="*/ T184 w 8758"/>
                              <a:gd name="T186" fmla="+- 0 1500 1500"/>
                              <a:gd name="T187" fmla="*/ 1500 h 8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8758" h="836">
                                <a:moveTo>
                                  <a:pt x="8758" y="0"/>
                                </a:moveTo>
                                <a:lnTo>
                                  <a:pt x="8376" y="22"/>
                                </a:lnTo>
                                <a:lnTo>
                                  <a:pt x="7997" y="351"/>
                                </a:lnTo>
                                <a:lnTo>
                                  <a:pt x="7615" y="396"/>
                                </a:lnTo>
                                <a:lnTo>
                                  <a:pt x="7234" y="418"/>
                                </a:lnTo>
                                <a:lnTo>
                                  <a:pt x="6855" y="461"/>
                                </a:lnTo>
                                <a:lnTo>
                                  <a:pt x="6473" y="507"/>
                                </a:lnTo>
                                <a:lnTo>
                                  <a:pt x="6091" y="507"/>
                                </a:lnTo>
                                <a:lnTo>
                                  <a:pt x="5712" y="483"/>
                                </a:lnTo>
                                <a:lnTo>
                                  <a:pt x="5331" y="528"/>
                                </a:lnTo>
                                <a:lnTo>
                                  <a:pt x="4949" y="615"/>
                                </a:lnTo>
                                <a:lnTo>
                                  <a:pt x="4570" y="639"/>
                                </a:lnTo>
                                <a:lnTo>
                                  <a:pt x="3809" y="682"/>
                                </a:lnTo>
                                <a:lnTo>
                                  <a:pt x="3427" y="682"/>
                                </a:lnTo>
                                <a:lnTo>
                                  <a:pt x="3046" y="615"/>
                                </a:lnTo>
                                <a:lnTo>
                                  <a:pt x="2667" y="615"/>
                                </a:lnTo>
                                <a:lnTo>
                                  <a:pt x="2285" y="639"/>
                                </a:lnTo>
                                <a:lnTo>
                                  <a:pt x="1903" y="725"/>
                                </a:lnTo>
                                <a:lnTo>
                                  <a:pt x="1524" y="704"/>
                                </a:lnTo>
                                <a:lnTo>
                                  <a:pt x="1143" y="725"/>
                                </a:lnTo>
                                <a:lnTo>
                                  <a:pt x="763" y="792"/>
                                </a:lnTo>
                                <a:lnTo>
                                  <a:pt x="382" y="792"/>
                                </a:lnTo>
                                <a:lnTo>
                                  <a:pt x="0" y="768"/>
                                </a:lnTo>
                                <a:lnTo>
                                  <a:pt x="0" y="814"/>
                                </a:lnTo>
                                <a:lnTo>
                                  <a:pt x="382" y="836"/>
                                </a:lnTo>
                                <a:lnTo>
                                  <a:pt x="763" y="836"/>
                                </a:lnTo>
                                <a:lnTo>
                                  <a:pt x="1143" y="792"/>
                                </a:lnTo>
                                <a:lnTo>
                                  <a:pt x="1524" y="768"/>
                                </a:lnTo>
                                <a:lnTo>
                                  <a:pt x="1903" y="792"/>
                                </a:lnTo>
                                <a:lnTo>
                                  <a:pt x="2285" y="725"/>
                                </a:lnTo>
                                <a:lnTo>
                                  <a:pt x="2667" y="704"/>
                                </a:lnTo>
                                <a:lnTo>
                                  <a:pt x="3046" y="704"/>
                                </a:lnTo>
                                <a:lnTo>
                                  <a:pt x="3427" y="747"/>
                                </a:lnTo>
                                <a:lnTo>
                                  <a:pt x="3809" y="747"/>
                                </a:lnTo>
                                <a:lnTo>
                                  <a:pt x="4188" y="725"/>
                                </a:lnTo>
                                <a:lnTo>
                                  <a:pt x="4570" y="682"/>
                                </a:lnTo>
                                <a:lnTo>
                                  <a:pt x="4949" y="682"/>
                                </a:lnTo>
                                <a:lnTo>
                                  <a:pt x="5331" y="615"/>
                                </a:lnTo>
                                <a:lnTo>
                                  <a:pt x="5712" y="593"/>
                                </a:lnTo>
                                <a:lnTo>
                                  <a:pt x="6473" y="593"/>
                                </a:lnTo>
                                <a:lnTo>
                                  <a:pt x="6855" y="572"/>
                                </a:lnTo>
                                <a:lnTo>
                                  <a:pt x="7234" y="528"/>
                                </a:lnTo>
                                <a:lnTo>
                                  <a:pt x="7615" y="483"/>
                                </a:lnTo>
                                <a:lnTo>
                                  <a:pt x="7997" y="418"/>
                                </a:lnTo>
                                <a:lnTo>
                                  <a:pt x="8376" y="111"/>
                                </a:lnTo>
                                <a:lnTo>
                                  <a:pt x="8758" y="65"/>
                                </a:lnTo>
                                <a:lnTo>
                                  <a:pt x="8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79C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Freeform 78"/>
                        <wps:cNvSpPr>
                          <a:spLocks/>
                        </wps:cNvSpPr>
                        <wps:spPr bwMode="auto">
                          <a:xfrm>
                            <a:off x="1556" y="1565"/>
                            <a:ext cx="8758" cy="814"/>
                          </a:xfrm>
                          <a:custGeom>
                            <a:avLst/>
                            <a:gdLst>
                              <a:gd name="T0" fmla="+- 0 10314 1556"/>
                              <a:gd name="T1" fmla="*/ T0 w 8758"/>
                              <a:gd name="T2" fmla="+- 0 1565 1565"/>
                              <a:gd name="T3" fmla="*/ 1565 h 814"/>
                              <a:gd name="T4" fmla="+- 0 9932 1556"/>
                              <a:gd name="T5" fmla="*/ T4 w 8758"/>
                              <a:gd name="T6" fmla="+- 0 1611 1565"/>
                              <a:gd name="T7" fmla="*/ 1611 h 814"/>
                              <a:gd name="T8" fmla="+- 0 9553 1556"/>
                              <a:gd name="T9" fmla="*/ T8 w 8758"/>
                              <a:gd name="T10" fmla="+- 0 1918 1565"/>
                              <a:gd name="T11" fmla="*/ 1918 h 814"/>
                              <a:gd name="T12" fmla="+- 0 9171 1556"/>
                              <a:gd name="T13" fmla="*/ T12 w 8758"/>
                              <a:gd name="T14" fmla="+- 0 1983 1565"/>
                              <a:gd name="T15" fmla="*/ 1983 h 814"/>
                              <a:gd name="T16" fmla="+- 0 8790 1556"/>
                              <a:gd name="T17" fmla="*/ T16 w 8758"/>
                              <a:gd name="T18" fmla="+- 0 2028 1565"/>
                              <a:gd name="T19" fmla="*/ 2028 h 814"/>
                              <a:gd name="T20" fmla="+- 0 8411 1556"/>
                              <a:gd name="T21" fmla="*/ T20 w 8758"/>
                              <a:gd name="T22" fmla="+- 0 2072 1565"/>
                              <a:gd name="T23" fmla="*/ 2072 h 814"/>
                              <a:gd name="T24" fmla="+- 0 8029 1556"/>
                              <a:gd name="T25" fmla="*/ T24 w 8758"/>
                              <a:gd name="T26" fmla="+- 0 2093 1565"/>
                              <a:gd name="T27" fmla="*/ 2093 h 814"/>
                              <a:gd name="T28" fmla="+- 0 7268 1556"/>
                              <a:gd name="T29" fmla="*/ T28 w 8758"/>
                              <a:gd name="T30" fmla="+- 0 2093 1565"/>
                              <a:gd name="T31" fmla="*/ 2093 h 814"/>
                              <a:gd name="T32" fmla="+- 0 6887 1556"/>
                              <a:gd name="T33" fmla="*/ T32 w 8758"/>
                              <a:gd name="T34" fmla="+- 0 2115 1565"/>
                              <a:gd name="T35" fmla="*/ 2115 h 814"/>
                              <a:gd name="T36" fmla="+- 0 6505 1556"/>
                              <a:gd name="T37" fmla="*/ T36 w 8758"/>
                              <a:gd name="T38" fmla="+- 0 2182 1565"/>
                              <a:gd name="T39" fmla="*/ 2182 h 814"/>
                              <a:gd name="T40" fmla="+- 0 6126 1556"/>
                              <a:gd name="T41" fmla="*/ T40 w 8758"/>
                              <a:gd name="T42" fmla="+- 0 2182 1565"/>
                              <a:gd name="T43" fmla="*/ 2182 h 814"/>
                              <a:gd name="T44" fmla="+- 0 5744 1556"/>
                              <a:gd name="T45" fmla="*/ T44 w 8758"/>
                              <a:gd name="T46" fmla="+- 0 2225 1565"/>
                              <a:gd name="T47" fmla="*/ 2225 h 814"/>
                              <a:gd name="T48" fmla="+- 0 5365 1556"/>
                              <a:gd name="T49" fmla="*/ T48 w 8758"/>
                              <a:gd name="T50" fmla="+- 0 2247 1565"/>
                              <a:gd name="T51" fmla="*/ 2247 h 814"/>
                              <a:gd name="T52" fmla="+- 0 4983 1556"/>
                              <a:gd name="T53" fmla="*/ T52 w 8758"/>
                              <a:gd name="T54" fmla="+- 0 2247 1565"/>
                              <a:gd name="T55" fmla="*/ 2247 h 814"/>
                              <a:gd name="T56" fmla="+- 0 4602 1556"/>
                              <a:gd name="T57" fmla="*/ T56 w 8758"/>
                              <a:gd name="T58" fmla="+- 0 2204 1565"/>
                              <a:gd name="T59" fmla="*/ 2204 h 814"/>
                              <a:gd name="T60" fmla="+- 0 4223 1556"/>
                              <a:gd name="T61" fmla="*/ T60 w 8758"/>
                              <a:gd name="T62" fmla="+- 0 2204 1565"/>
                              <a:gd name="T63" fmla="*/ 2204 h 814"/>
                              <a:gd name="T64" fmla="+- 0 3841 1556"/>
                              <a:gd name="T65" fmla="*/ T64 w 8758"/>
                              <a:gd name="T66" fmla="+- 0 2225 1565"/>
                              <a:gd name="T67" fmla="*/ 2225 h 814"/>
                              <a:gd name="T68" fmla="+- 0 3459 1556"/>
                              <a:gd name="T69" fmla="*/ T68 w 8758"/>
                              <a:gd name="T70" fmla="+- 0 2292 1565"/>
                              <a:gd name="T71" fmla="*/ 2292 h 814"/>
                              <a:gd name="T72" fmla="+- 0 3080 1556"/>
                              <a:gd name="T73" fmla="*/ T72 w 8758"/>
                              <a:gd name="T74" fmla="+- 0 2268 1565"/>
                              <a:gd name="T75" fmla="*/ 2268 h 814"/>
                              <a:gd name="T76" fmla="+- 0 2699 1556"/>
                              <a:gd name="T77" fmla="*/ T76 w 8758"/>
                              <a:gd name="T78" fmla="+- 0 2292 1565"/>
                              <a:gd name="T79" fmla="*/ 2292 h 814"/>
                              <a:gd name="T80" fmla="+- 0 2319 1556"/>
                              <a:gd name="T81" fmla="*/ T80 w 8758"/>
                              <a:gd name="T82" fmla="+- 0 2336 1565"/>
                              <a:gd name="T83" fmla="*/ 2336 h 814"/>
                              <a:gd name="T84" fmla="+- 0 1938 1556"/>
                              <a:gd name="T85" fmla="*/ T84 w 8758"/>
                              <a:gd name="T86" fmla="+- 0 2336 1565"/>
                              <a:gd name="T87" fmla="*/ 2336 h 814"/>
                              <a:gd name="T88" fmla="+- 0 1556 1556"/>
                              <a:gd name="T89" fmla="*/ T88 w 8758"/>
                              <a:gd name="T90" fmla="+- 0 2314 1565"/>
                              <a:gd name="T91" fmla="*/ 2314 h 814"/>
                              <a:gd name="T92" fmla="+- 0 1556 1556"/>
                              <a:gd name="T93" fmla="*/ T92 w 8758"/>
                              <a:gd name="T94" fmla="+- 0 2336 1565"/>
                              <a:gd name="T95" fmla="*/ 2336 h 814"/>
                              <a:gd name="T96" fmla="+- 0 2319 1556"/>
                              <a:gd name="T97" fmla="*/ T96 w 8758"/>
                              <a:gd name="T98" fmla="+- 0 2379 1565"/>
                              <a:gd name="T99" fmla="*/ 2379 h 814"/>
                              <a:gd name="T100" fmla="+- 0 2699 1556"/>
                              <a:gd name="T101" fmla="*/ T100 w 8758"/>
                              <a:gd name="T102" fmla="+- 0 2336 1565"/>
                              <a:gd name="T103" fmla="*/ 2336 h 814"/>
                              <a:gd name="T104" fmla="+- 0 3080 1556"/>
                              <a:gd name="T105" fmla="*/ T104 w 8758"/>
                              <a:gd name="T106" fmla="+- 0 2336 1565"/>
                              <a:gd name="T107" fmla="*/ 2336 h 814"/>
                              <a:gd name="T108" fmla="+- 0 3459 1556"/>
                              <a:gd name="T109" fmla="*/ T108 w 8758"/>
                              <a:gd name="T110" fmla="+- 0 2357 1565"/>
                              <a:gd name="T111" fmla="*/ 2357 h 814"/>
                              <a:gd name="T112" fmla="+- 0 3841 1556"/>
                              <a:gd name="T113" fmla="*/ T112 w 8758"/>
                              <a:gd name="T114" fmla="+- 0 2357 1565"/>
                              <a:gd name="T115" fmla="*/ 2357 h 814"/>
                              <a:gd name="T116" fmla="+- 0 4602 1556"/>
                              <a:gd name="T117" fmla="*/ T116 w 8758"/>
                              <a:gd name="T118" fmla="+- 0 2314 1565"/>
                              <a:gd name="T119" fmla="*/ 2314 h 814"/>
                              <a:gd name="T120" fmla="+- 0 4983 1556"/>
                              <a:gd name="T121" fmla="*/ T120 w 8758"/>
                              <a:gd name="T122" fmla="+- 0 2357 1565"/>
                              <a:gd name="T123" fmla="*/ 2357 h 814"/>
                              <a:gd name="T124" fmla="+- 0 5365 1556"/>
                              <a:gd name="T125" fmla="*/ T124 w 8758"/>
                              <a:gd name="T126" fmla="+- 0 2357 1565"/>
                              <a:gd name="T127" fmla="*/ 2357 h 814"/>
                              <a:gd name="T128" fmla="+- 0 5744 1556"/>
                              <a:gd name="T129" fmla="*/ T128 w 8758"/>
                              <a:gd name="T130" fmla="+- 0 2336 1565"/>
                              <a:gd name="T131" fmla="*/ 2336 h 814"/>
                              <a:gd name="T132" fmla="+- 0 6126 1556"/>
                              <a:gd name="T133" fmla="*/ T132 w 8758"/>
                              <a:gd name="T134" fmla="+- 0 2268 1565"/>
                              <a:gd name="T135" fmla="*/ 2268 h 814"/>
                              <a:gd name="T136" fmla="+- 0 6505 1556"/>
                              <a:gd name="T137" fmla="*/ T136 w 8758"/>
                              <a:gd name="T138" fmla="+- 0 2268 1565"/>
                              <a:gd name="T139" fmla="*/ 2268 h 814"/>
                              <a:gd name="T140" fmla="+- 0 6887 1556"/>
                              <a:gd name="T141" fmla="*/ T140 w 8758"/>
                              <a:gd name="T142" fmla="+- 0 2225 1565"/>
                              <a:gd name="T143" fmla="*/ 2225 h 814"/>
                              <a:gd name="T144" fmla="+- 0 7268 1556"/>
                              <a:gd name="T145" fmla="*/ T144 w 8758"/>
                              <a:gd name="T146" fmla="+- 0 2204 1565"/>
                              <a:gd name="T147" fmla="*/ 2204 h 814"/>
                              <a:gd name="T148" fmla="+- 0 8029 1556"/>
                              <a:gd name="T149" fmla="*/ T148 w 8758"/>
                              <a:gd name="T150" fmla="+- 0 2247 1565"/>
                              <a:gd name="T151" fmla="*/ 2247 h 814"/>
                              <a:gd name="T152" fmla="+- 0 8411 1556"/>
                              <a:gd name="T153" fmla="*/ T152 w 8758"/>
                              <a:gd name="T154" fmla="+- 0 2247 1565"/>
                              <a:gd name="T155" fmla="*/ 2247 h 814"/>
                              <a:gd name="T156" fmla="+- 0 8790 1556"/>
                              <a:gd name="T157" fmla="*/ T156 w 8758"/>
                              <a:gd name="T158" fmla="+- 0 2204 1565"/>
                              <a:gd name="T159" fmla="*/ 2204 h 814"/>
                              <a:gd name="T160" fmla="+- 0 9171 1556"/>
                              <a:gd name="T161" fmla="*/ T160 w 8758"/>
                              <a:gd name="T162" fmla="+- 0 2139 1565"/>
                              <a:gd name="T163" fmla="*/ 2139 h 814"/>
                              <a:gd name="T164" fmla="+- 0 9553 1556"/>
                              <a:gd name="T165" fmla="*/ T164 w 8758"/>
                              <a:gd name="T166" fmla="+- 0 2115 1565"/>
                              <a:gd name="T167" fmla="*/ 2115 h 814"/>
                              <a:gd name="T168" fmla="+- 0 9932 1556"/>
                              <a:gd name="T169" fmla="*/ T168 w 8758"/>
                              <a:gd name="T170" fmla="+- 0 1918 1565"/>
                              <a:gd name="T171" fmla="*/ 1918 h 814"/>
                              <a:gd name="T172" fmla="+- 0 10314 1556"/>
                              <a:gd name="T173" fmla="*/ T172 w 8758"/>
                              <a:gd name="T174" fmla="+- 0 1961 1565"/>
                              <a:gd name="T175" fmla="*/ 1961 h 814"/>
                              <a:gd name="T176" fmla="+- 0 10314 1556"/>
                              <a:gd name="T177" fmla="*/ T176 w 8758"/>
                              <a:gd name="T178" fmla="+- 0 1565 1565"/>
                              <a:gd name="T179" fmla="*/ 1565 h 8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8758" h="814">
                                <a:moveTo>
                                  <a:pt x="8758" y="0"/>
                                </a:moveTo>
                                <a:lnTo>
                                  <a:pt x="8376" y="46"/>
                                </a:lnTo>
                                <a:lnTo>
                                  <a:pt x="7997" y="353"/>
                                </a:lnTo>
                                <a:lnTo>
                                  <a:pt x="7615" y="418"/>
                                </a:lnTo>
                                <a:lnTo>
                                  <a:pt x="7234" y="463"/>
                                </a:lnTo>
                                <a:lnTo>
                                  <a:pt x="6855" y="507"/>
                                </a:lnTo>
                                <a:lnTo>
                                  <a:pt x="6473" y="528"/>
                                </a:lnTo>
                                <a:lnTo>
                                  <a:pt x="5712" y="528"/>
                                </a:lnTo>
                                <a:lnTo>
                                  <a:pt x="5331" y="550"/>
                                </a:lnTo>
                                <a:lnTo>
                                  <a:pt x="4949" y="617"/>
                                </a:lnTo>
                                <a:lnTo>
                                  <a:pt x="4570" y="617"/>
                                </a:lnTo>
                                <a:lnTo>
                                  <a:pt x="4188" y="660"/>
                                </a:lnTo>
                                <a:lnTo>
                                  <a:pt x="3809" y="682"/>
                                </a:lnTo>
                                <a:lnTo>
                                  <a:pt x="3427" y="682"/>
                                </a:lnTo>
                                <a:lnTo>
                                  <a:pt x="3046" y="639"/>
                                </a:lnTo>
                                <a:lnTo>
                                  <a:pt x="2667" y="639"/>
                                </a:lnTo>
                                <a:lnTo>
                                  <a:pt x="2285" y="660"/>
                                </a:lnTo>
                                <a:lnTo>
                                  <a:pt x="1903" y="727"/>
                                </a:lnTo>
                                <a:lnTo>
                                  <a:pt x="1524" y="703"/>
                                </a:lnTo>
                                <a:lnTo>
                                  <a:pt x="1143" y="727"/>
                                </a:lnTo>
                                <a:lnTo>
                                  <a:pt x="763" y="771"/>
                                </a:lnTo>
                                <a:lnTo>
                                  <a:pt x="382" y="771"/>
                                </a:lnTo>
                                <a:lnTo>
                                  <a:pt x="0" y="749"/>
                                </a:lnTo>
                                <a:lnTo>
                                  <a:pt x="0" y="771"/>
                                </a:lnTo>
                                <a:lnTo>
                                  <a:pt x="763" y="814"/>
                                </a:lnTo>
                                <a:lnTo>
                                  <a:pt x="1143" y="771"/>
                                </a:lnTo>
                                <a:lnTo>
                                  <a:pt x="1524" y="771"/>
                                </a:lnTo>
                                <a:lnTo>
                                  <a:pt x="1903" y="792"/>
                                </a:lnTo>
                                <a:lnTo>
                                  <a:pt x="2285" y="792"/>
                                </a:lnTo>
                                <a:lnTo>
                                  <a:pt x="3046" y="749"/>
                                </a:lnTo>
                                <a:lnTo>
                                  <a:pt x="3427" y="792"/>
                                </a:lnTo>
                                <a:lnTo>
                                  <a:pt x="3809" y="792"/>
                                </a:lnTo>
                                <a:lnTo>
                                  <a:pt x="4188" y="771"/>
                                </a:lnTo>
                                <a:lnTo>
                                  <a:pt x="4570" y="703"/>
                                </a:lnTo>
                                <a:lnTo>
                                  <a:pt x="4949" y="703"/>
                                </a:lnTo>
                                <a:lnTo>
                                  <a:pt x="5331" y="660"/>
                                </a:lnTo>
                                <a:lnTo>
                                  <a:pt x="5712" y="639"/>
                                </a:lnTo>
                                <a:lnTo>
                                  <a:pt x="6473" y="682"/>
                                </a:lnTo>
                                <a:lnTo>
                                  <a:pt x="6855" y="682"/>
                                </a:lnTo>
                                <a:lnTo>
                                  <a:pt x="7234" y="639"/>
                                </a:lnTo>
                                <a:lnTo>
                                  <a:pt x="7615" y="574"/>
                                </a:lnTo>
                                <a:lnTo>
                                  <a:pt x="7997" y="550"/>
                                </a:lnTo>
                                <a:lnTo>
                                  <a:pt x="8376" y="353"/>
                                </a:lnTo>
                                <a:lnTo>
                                  <a:pt x="8758" y="396"/>
                                </a:lnTo>
                                <a:lnTo>
                                  <a:pt x="8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Freeform 77"/>
                        <wps:cNvSpPr>
                          <a:spLocks/>
                        </wps:cNvSpPr>
                        <wps:spPr bwMode="auto">
                          <a:xfrm>
                            <a:off x="1556" y="1918"/>
                            <a:ext cx="8758" cy="476"/>
                          </a:xfrm>
                          <a:custGeom>
                            <a:avLst/>
                            <a:gdLst>
                              <a:gd name="T0" fmla="+- 0 9932 1556"/>
                              <a:gd name="T1" fmla="*/ T0 w 8758"/>
                              <a:gd name="T2" fmla="+- 0 1918 1918"/>
                              <a:gd name="T3" fmla="*/ 1918 h 476"/>
                              <a:gd name="T4" fmla="+- 0 9553 1556"/>
                              <a:gd name="T5" fmla="*/ T4 w 8758"/>
                              <a:gd name="T6" fmla="+- 0 2115 1918"/>
                              <a:gd name="T7" fmla="*/ 2115 h 476"/>
                              <a:gd name="T8" fmla="+- 0 9171 1556"/>
                              <a:gd name="T9" fmla="*/ T8 w 8758"/>
                              <a:gd name="T10" fmla="+- 0 2139 1918"/>
                              <a:gd name="T11" fmla="*/ 2139 h 476"/>
                              <a:gd name="T12" fmla="+- 0 8790 1556"/>
                              <a:gd name="T13" fmla="*/ T12 w 8758"/>
                              <a:gd name="T14" fmla="+- 0 2204 1918"/>
                              <a:gd name="T15" fmla="*/ 2204 h 476"/>
                              <a:gd name="T16" fmla="+- 0 8411 1556"/>
                              <a:gd name="T17" fmla="*/ T16 w 8758"/>
                              <a:gd name="T18" fmla="+- 0 2247 1918"/>
                              <a:gd name="T19" fmla="*/ 2247 h 476"/>
                              <a:gd name="T20" fmla="+- 0 8029 1556"/>
                              <a:gd name="T21" fmla="*/ T20 w 8758"/>
                              <a:gd name="T22" fmla="+- 0 2247 1918"/>
                              <a:gd name="T23" fmla="*/ 2247 h 476"/>
                              <a:gd name="T24" fmla="+- 0 7268 1556"/>
                              <a:gd name="T25" fmla="*/ T24 w 8758"/>
                              <a:gd name="T26" fmla="+- 0 2204 1918"/>
                              <a:gd name="T27" fmla="*/ 2204 h 476"/>
                              <a:gd name="T28" fmla="+- 0 6887 1556"/>
                              <a:gd name="T29" fmla="*/ T28 w 8758"/>
                              <a:gd name="T30" fmla="+- 0 2225 1918"/>
                              <a:gd name="T31" fmla="*/ 2225 h 476"/>
                              <a:gd name="T32" fmla="+- 0 6505 1556"/>
                              <a:gd name="T33" fmla="*/ T32 w 8758"/>
                              <a:gd name="T34" fmla="+- 0 2268 1918"/>
                              <a:gd name="T35" fmla="*/ 2268 h 476"/>
                              <a:gd name="T36" fmla="+- 0 6126 1556"/>
                              <a:gd name="T37" fmla="*/ T36 w 8758"/>
                              <a:gd name="T38" fmla="+- 0 2268 1918"/>
                              <a:gd name="T39" fmla="*/ 2268 h 476"/>
                              <a:gd name="T40" fmla="+- 0 5744 1556"/>
                              <a:gd name="T41" fmla="*/ T40 w 8758"/>
                              <a:gd name="T42" fmla="+- 0 2336 1918"/>
                              <a:gd name="T43" fmla="*/ 2336 h 476"/>
                              <a:gd name="T44" fmla="+- 0 5365 1556"/>
                              <a:gd name="T45" fmla="*/ T44 w 8758"/>
                              <a:gd name="T46" fmla="+- 0 2357 1918"/>
                              <a:gd name="T47" fmla="*/ 2357 h 476"/>
                              <a:gd name="T48" fmla="+- 0 4983 1556"/>
                              <a:gd name="T49" fmla="*/ T48 w 8758"/>
                              <a:gd name="T50" fmla="+- 0 2357 1918"/>
                              <a:gd name="T51" fmla="*/ 2357 h 476"/>
                              <a:gd name="T52" fmla="+- 0 4602 1556"/>
                              <a:gd name="T53" fmla="*/ T52 w 8758"/>
                              <a:gd name="T54" fmla="+- 0 2314 1918"/>
                              <a:gd name="T55" fmla="*/ 2314 h 476"/>
                              <a:gd name="T56" fmla="+- 0 3841 1556"/>
                              <a:gd name="T57" fmla="*/ T56 w 8758"/>
                              <a:gd name="T58" fmla="+- 0 2357 1918"/>
                              <a:gd name="T59" fmla="*/ 2357 h 476"/>
                              <a:gd name="T60" fmla="+- 0 3459 1556"/>
                              <a:gd name="T61" fmla="*/ T60 w 8758"/>
                              <a:gd name="T62" fmla="+- 0 2357 1918"/>
                              <a:gd name="T63" fmla="*/ 2357 h 476"/>
                              <a:gd name="T64" fmla="+- 0 3080 1556"/>
                              <a:gd name="T65" fmla="*/ T64 w 8758"/>
                              <a:gd name="T66" fmla="+- 0 2336 1918"/>
                              <a:gd name="T67" fmla="*/ 2336 h 476"/>
                              <a:gd name="T68" fmla="+- 0 2699 1556"/>
                              <a:gd name="T69" fmla="*/ T68 w 8758"/>
                              <a:gd name="T70" fmla="+- 0 2336 1918"/>
                              <a:gd name="T71" fmla="*/ 2336 h 476"/>
                              <a:gd name="T72" fmla="+- 0 2319 1556"/>
                              <a:gd name="T73" fmla="*/ T72 w 8758"/>
                              <a:gd name="T74" fmla="+- 0 2379 1918"/>
                              <a:gd name="T75" fmla="*/ 2379 h 476"/>
                              <a:gd name="T76" fmla="+- 0 1556 1556"/>
                              <a:gd name="T77" fmla="*/ T76 w 8758"/>
                              <a:gd name="T78" fmla="+- 0 2336 1918"/>
                              <a:gd name="T79" fmla="*/ 2336 h 476"/>
                              <a:gd name="T80" fmla="+- 0 1556 1556"/>
                              <a:gd name="T81" fmla="*/ T80 w 8758"/>
                              <a:gd name="T82" fmla="+- 0 2357 1918"/>
                              <a:gd name="T83" fmla="*/ 2357 h 476"/>
                              <a:gd name="T84" fmla="+- 0 2192 1556"/>
                              <a:gd name="T85" fmla="*/ T84 w 8758"/>
                              <a:gd name="T86" fmla="+- 0 2393 1918"/>
                              <a:gd name="T87" fmla="*/ 2393 h 476"/>
                              <a:gd name="T88" fmla="+- 0 2383 1556"/>
                              <a:gd name="T89" fmla="*/ T88 w 8758"/>
                              <a:gd name="T90" fmla="+- 0 2393 1918"/>
                              <a:gd name="T91" fmla="*/ 2393 h 476"/>
                              <a:gd name="T92" fmla="+- 0 2699 1556"/>
                              <a:gd name="T93" fmla="*/ T92 w 8758"/>
                              <a:gd name="T94" fmla="+- 0 2357 1918"/>
                              <a:gd name="T95" fmla="*/ 2357 h 476"/>
                              <a:gd name="T96" fmla="+- 0 3080 1556"/>
                              <a:gd name="T97" fmla="*/ T96 w 8758"/>
                              <a:gd name="T98" fmla="+- 0 2357 1918"/>
                              <a:gd name="T99" fmla="*/ 2357 h 476"/>
                              <a:gd name="T100" fmla="+- 0 3459 1556"/>
                              <a:gd name="T101" fmla="*/ T100 w 8758"/>
                              <a:gd name="T102" fmla="+- 0 2379 1918"/>
                              <a:gd name="T103" fmla="*/ 2379 h 476"/>
                              <a:gd name="T104" fmla="+- 0 3841 1556"/>
                              <a:gd name="T105" fmla="*/ T104 w 8758"/>
                              <a:gd name="T106" fmla="+- 0 2379 1918"/>
                              <a:gd name="T107" fmla="*/ 2379 h 476"/>
                              <a:gd name="T108" fmla="+- 0 4602 1556"/>
                              <a:gd name="T109" fmla="*/ T108 w 8758"/>
                              <a:gd name="T110" fmla="+- 0 2336 1918"/>
                              <a:gd name="T111" fmla="*/ 2336 h 476"/>
                              <a:gd name="T112" fmla="+- 0 4983 1556"/>
                              <a:gd name="T113" fmla="*/ T112 w 8758"/>
                              <a:gd name="T114" fmla="+- 0 2379 1918"/>
                              <a:gd name="T115" fmla="*/ 2379 h 476"/>
                              <a:gd name="T116" fmla="+- 0 5744 1556"/>
                              <a:gd name="T117" fmla="*/ T116 w 8758"/>
                              <a:gd name="T118" fmla="+- 0 2379 1918"/>
                              <a:gd name="T119" fmla="*/ 2379 h 476"/>
                              <a:gd name="T120" fmla="+- 0 6126 1556"/>
                              <a:gd name="T121" fmla="*/ T120 w 8758"/>
                              <a:gd name="T122" fmla="+- 0 2314 1918"/>
                              <a:gd name="T123" fmla="*/ 2314 h 476"/>
                              <a:gd name="T124" fmla="+- 0 6505 1556"/>
                              <a:gd name="T125" fmla="*/ T124 w 8758"/>
                              <a:gd name="T126" fmla="+- 0 2314 1918"/>
                              <a:gd name="T127" fmla="*/ 2314 h 476"/>
                              <a:gd name="T128" fmla="+- 0 6887 1556"/>
                              <a:gd name="T129" fmla="*/ T128 w 8758"/>
                              <a:gd name="T130" fmla="+- 0 2268 1918"/>
                              <a:gd name="T131" fmla="*/ 2268 h 476"/>
                              <a:gd name="T132" fmla="+- 0 7268 1556"/>
                              <a:gd name="T133" fmla="*/ T132 w 8758"/>
                              <a:gd name="T134" fmla="+- 0 2225 1918"/>
                              <a:gd name="T135" fmla="*/ 2225 h 476"/>
                              <a:gd name="T136" fmla="+- 0 8029 1556"/>
                              <a:gd name="T137" fmla="*/ T136 w 8758"/>
                              <a:gd name="T138" fmla="+- 0 2268 1918"/>
                              <a:gd name="T139" fmla="*/ 2268 h 476"/>
                              <a:gd name="T140" fmla="+- 0 8411 1556"/>
                              <a:gd name="T141" fmla="*/ T140 w 8758"/>
                              <a:gd name="T142" fmla="+- 0 2292 1918"/>
                              <a:gd name="T143" fmla="*/ 2292 h 476"/>
                              <a:gd name="T144" fmla="+- 0 8790 1556"/>
                              <a:gd name="T145" fmla="*/ T144 w 8758"/>
                              <a:gd name="T146" fmla="+- 0 2268 1918"/>
                              <a:gd name="T147" fmla="*/ 2268 h 476"/>
                              <a:gd name="T148" fmla="+- 0 9171 1556"/>
                              <a:gd name="T149" fmla="*/ T148 w 8758"/>
                              <a:gd name="T150" fmla="+- 0 2247 1918"/>
                              <a:gd name="T151" fmla="*/ 2247 h 476"/>
                              <a:gd name="T152" fmla="+- 0 9553 1556"/>
                              <a:gd name="T153" fmla="*/ T152 w 8758"/>
                              <a:gd name="T154" fmla="+- 0 2247 1918"/>
                              <a:gd name="T155" fmla="*/ 2247 h 476"/>
                              <a:gd name="T156" fmla="+- 0 9932 1556"/>
                              <a:gd name="T157" fmla="*/ T156 w 8758"/>
                              <a:gd name="T158" fmla="+- 0 2160 1918"/>
                              <a:gd name="T159" fmla="*/ 2160 h 476"/>
                              <a:gd name="T160" fmla="+- 0 10314 1556"/>
                              <a:gd name="T161" fmla="*/ T160 w 8758"/>
                              <a:gd name="T162" fmla="+- 0 2182 1918"/>
                              <a:gd name="T163" fmla="*/ 2182 h 476"/>
                              <a:gd name="T164" fmla="+- 0 10314 1556"/>
                              <a:gd name="T165" fmla="*/ T164 w 8758"/>
                              <a:gd name="T166" fmla="+- 0 1961 1918"/>
                              <a:gd name="T167" fmla="*/ 1961 h 476"/>
                              <a:gd name="T168" fmla="+- 0 9932 1556"/>
                              <a:gd name="T169" fmla="*/ T168 w 8758"/>
                              <a:gd name="T170" fmla="+- 0 1918 1918"/>
                              <a:gd name="T171" fmla="*/ 1918 h 4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8758" h="476">
                                <a:moveTo>
                                  <a:pt x="8376" y="0"/>
                                </a:moveTo>
                                <a:lnTo>
                                  <a:pt x="7997" y="197"/>
                                </a:lnTo>
                                <a:lnTo>
                                  <a:pt x="7615" y="221"/>
                                </a:lnTo>
                                <a:lnTo>
                                  <a:pt x="7234" y="286"/>
                                </a:lnTo>
                                <a:lnTo>
                                  <a:pt x="6855" y="329"/>
                                </a:lnTo>
                                <a:lnTo>
                                  <a:pt x="6473" y="329"/>
                                </a:lnTo>
                                <a:lnTo>
                                  <a:pt x="5712" y="286"/>
                                </a:lnTo>
                                <a:lnTo>
                                  <a:pt x="5331" y="307"/>
                                </a:lnTo>
                                <a:lnTo>
                                  <a:pt x="4949" y="350"/>
                                </a:lnTo>
                                <a:lnTo>
                                  <a:pt x="4570" y="350"/>
                                </a:lnTo>
                                <a:lnTo>
                                  <a:pt x="4188" y="418"/>
                                </a:lnTo>
                                <a:lnTo>
                                  <a:pt x="3809" y="439"/>
                                </a:lnTo>
                                <a:lnTo>
                                  <a:pt x="3427" y="439"/>
                                </a:lnTo>
                                <a:lnTo>
                                  <a:pt x="3046" y="396"/>
                                </a:lnTo>
                                <a:lnTo>
                                  <a:pt x="2285" y="439"/>
                                </a:lnTo>
                                <a:lnTo>
                                  <a:pt x="1903" y="439"/>
                                </a:lnTo>
                                <a:lnTo>
                                  <a:pt x="1524" y="418"/>
                                </a:lnTo>
                                <a:lnTo>
                                  <a:pt x="1143" y="418"/>
                                </a:lnTo>
                                <a:lnTo>
                                  <a:pt x="763" y="461"/>
                                </a:lnTo>
                                <a:lnTo>
                                  <a:pt x="0" y="418"/>
                                </a:lnTo>
                                <a:lnTo>
                                  <a:pt x="0" y="439"/>
                                </a:lnTo>
                                <a:lnTo>
                                  <a:pt x="636" y="475"/>
                                </a:lnTo>
                                <a:lnTo>
                                  <a:pt x="827" y="475"/>
                                </a:lnTo>
                                <a:lnTo>
                                  <a:pt x="1143" y="439"/>
                                </a:lnTo>
                                <a:lnTo>
                                  <a:pt x="1524" y="439"/>
                                </a:lnTo>
                                <a:lnTo>
                                  <a:pt x="1903" y="461"/>
                                </a:lnTo>
                                <a:lnTo>
                                  <a:pt x="2285" y="461"/>
                                </a:lnTo>
                                <a:lnTo>
                                  <a:pt x="3046" y="418"/>
                                </a:lnTo>
                                <a:lnTo>
                                  <a:pt x="3427" y="461"/>
                                </a:lnTo>
                                <a:lnTo>
                                  <a:pt x="4188" y="461"/>
                                </a:lnTo>
                                <a:lnTo>
                                  <a:pt x="4570" y="396"/>
                                </a:lnTo>
                                <a:lnTo>
                                  <a:pt x="4949" y="396"/>
                                </a:lnTo>
                                <a:lnTo>
                                  <a:pt x="5331" y="350"/>
                                </a:lnTo>
                                <a:lnTo>
                                  <a:pt x="5712" y="307"/>
                                </a:lnTo>
                                <a:lnTo>
                                  <a:pt x="6473" y="350"/>
                                </a:lnTo>
                                <a:lnTo>
                                  <a:pt x="6855" y="374"/>
                                </a:lnTo>
                                <a:lnTo>
                                  <a:pt x="7234" y="350"/>
                                </a:lnTo>
                                <a:lnTo>
                                  <a:pt x="7615" y="329"/>
                                </a:lnTo>
                                <a:lnTo>
                                  <a:pt x="7997" y="329"/>
                                </a:lnTo>
                                <a:lnTo>
                                  <a:pt x="8376" y="242"/>
                                </a:lnTo>
                                <a:lnTo>
                                  <a:pt x="8758" y="264"/>
                                </a:lnTo>
                                <a:lnTo>
                                  <a:pt x="8758" y="43"/>
                                </a:lnTo>
                                <a:lnTo>
                                  <a:pt x="83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AutoShape 76"/>
                        <wps:cNvSpPr>
                          <a:spLocks/>
                        </wps:cNvSpPr>
                        <wps:spPr bwMode="auto">
                          <a:xfrm>
                            <a:off x="1556" y="2160"/>
                            <a:ext cx="8758" cy="233"/>
                          </a:xfrm>
                          <a:custGeom>
                            <a:avLst/>
                            <a:gdLst>
                              <a:gd name="T0" fmla="+- 0 4793 1556"/>
                              <a:gd name="T1" fmla="*/ T0 w 8758"/>
                              <a:gd name="T2" fmla="+- 0 2357 2160"/>
                              <a:gd name="T3" fmla="*/ 2357 h 233"/>
                              <a:gd name="T4" fmla="+- 0 4602 1556"/>
                              <a:gd name="T5" fmla="*/ T4 w 8758"/>
                              <a:gd name="T6" fmla="+- 0 2357 2160"/>
                              <a:gd name="T7" fmla="*/ 2357 h 233"/>
                              <a:gd name="T8" fmla="+- 0 4920 1556"/>
                              <a:gd name="T9" fmla="*/ T8 w 8758"/>
                              <a:gd name="T10" fmla="+- 0 2393 2160"/>
                              <a:gd name="T11" fmla="*/ 2393 h 233"/>
                              <a:gd name="T12" fmla="+- 0 5111 1556"/>
                              <a:gd name="T13" fmla="*/ T12 w 8758"/>
                              <a:gd name="T14" fmla="+- 0 2393 2160"/>
                              <a:gd name="T15" fmla="*/ 2393 h 233"/>
                              <a:gd name="T16" fmla="+- 0 5365 1556"/>
                              <a:gd name="T17" fmla="*/ T16 w 8758"/>
                              <a:gd name="T18" fmla="+- 0 2379 2160"/>
                              <a:gd name="T19" fmla="*/ 2379 h 233"/>
                              <a:gd name="T20" fmla="+- 0 4983 1556"/>
                              <a:gd name="T21" fmla="*/ T20 w 8758"/>
                              <a:gd name="T22" fmla="+- 0 2379 2160"/>
                              <a:gd name="T23" fmla="*/ 2379 h 233"/>
                              <a:gd name="T24" fmla="+- 0 4793 1556"/>
                              <a:gd name="T25" fmla="*/ T24 w 8758"/>
                              <a:gd name="T26" fmla="+- 0 2357 2160"/>
                              <a:gd name="T27" fmla="*/ 2357 h 233"/>
                              <a:gd name="T28" fmla="+- 0 4602 1556"/>
                              <a:gd name="T29" fmla="*/ T28 w 8758"/>
                              <a:gd name="T30" fmla="+- 0 2336 2160"/>
                              <a:gd name="T31" fmla="*/ 2336 h 233"/>
                              <a:gd name="T32" fmla="+- 0 3841 1556"/>
                              <a:gd name="T33" fmla="*/ T32 w 8758"/>
                              <a:gd name="T34" fmla="+- 0 2379 2160"/>
                              <a:gd name="T35" fmla="*/ 2379 h 233"/>
                              <a:gd name="T36" fmla="+- 0 4223 1556"/>
                              <a:gd name="T37" fmla="*/ T36 w 8758"/>
                              <a:gd name="T38" fmla="+- 0 2379 2160"/>
                              <a:gd name="T39" fmla="*/ 2379 h 233"/>
                              <a:gd name="T40" fmla="+- 0 4602 1556"/>
                              <a:gd name="T41" fmla="*/ T40 w 8758"/>
                              <a:gd name="T42" fmla="+- 0 2357 2160"/>
                              <a:gd name="T43" fmla="*/ 2357 h 233"/>
                              <a:gd name="T44" fmla="+- 0 4793 1556"/>
                              <a:gd name="T45" fmla="*/ T44 w 8758"/>
                              <a:gd name="T46" fmla="+- 0 2357 2160"/>
                              <a:gd name="T47" fmla="*/ 2357 h 233"/>
                              <a:gd name="T48" fmla="+- 0 4602 1556"/>
                              <a:gd name="T49" fmla="*/ T48 w 8758"/>
                              <a:gd name="T50" fmla="+- 0 2336 2160"/>
                              <a:gd name="T51" fmla="*/ 2336 h 233"/>
                              <a:gd name="T52" fmla="+- 0 7268 1556"/>
                              <a:gd name="T53" fmla="*/ T52 w 8758"/>
                              <a:gd name="T54" fmla="+- 0 2225 2160"/>
                              <a:gd name="T55" fmla="*/ 2225 h 233"/>
                              <a:gd name="T56" fmla="+- 0 6505 1556"/>
                              <a:gd name="T57" fmla="*/ T56 w 8758"/>
                              <a:gd name="T58" fmla="+- 0 2314 2160"/>
                              <a:gd name="T59" fmla="*/ 2314 h 233"/>
                              <a:gd name="T60" fmla="+- 0 6126 1556"/>
                              <a:gd name="T61" fmla="*/ T60 w 8758"/>
                              <a:gd name="T62" fmla="+- 0 2314 2160"/>
                              <a:gd name="T63" fmla="*/ 2314 h 233"/>
                              <a:gd name="T64" fmla="+- 0 5744 1556"/>
                              <a:gd name="T65" fmla="*/ T64 w 8758"/>
                              <a:gd name="T66" fmla="+- 0 2379 2160"/>
                              <a:gd name="T67" fmla="*/ 2379 h 233"/>
                              <a:gd name="T68" fmla="+- 0 6126 1556"/>
                              <a:gd name="T69" fmla="*/ T68 w 8758"/>
                              <a:gd name="T70" fmla="+- 0 2336 2160"/>
                              <a:gd name="T71" fmla="*/ 2336 h 233"/>
                              <a:gd name="T72" fmla="+- 0 6505 1556"/>
                              <a:gd name="T73" fmla="*/ T72 w 8758"/>
                              <a:gd name="T74" fmla="+- 0 2336 2160"/>
                              <a:gd name="T75" fmla="*/ 2336 h 233"/>
                              <a:gd name="T76" fmla="+- 0 7268 1556"/>
                              <a:gd name="T77" fmla="*/ T76 w 8758"/>
                              <a:gd name="T78" fmla="+- 0 2292 2160"/>
                              <a:gd name="T79" fmla="*/ 2292 h 233"/>
                              <a:gd name="T80" fmla="+- 0 8411 1556"/>
                              <a:gd name="T81" fmla="*/ T80 w 8758"/>
                              <a:gd name="T82" fmla="+- 0 2292 2160"/>
                              <a:gd name="T83" fmla="*/ 2292 h 233"/>
                              <a:gd name="T84" fmla="+- 0 7268 1556"/>
                              <a:gd name="T85" fmla="*/ T84 w 8758"/>
                              <a:gd name="T86" fmla="+- 0 2225 2160"/>
                              <a:gd name="T87" fmla="*/ 2225 h 233"/>
                              <a:gd name="T88" fmla="+- 0 9932 1556"/>
                              <a:gd name="T89" fmla="*/ T88 w 8758"/>
                              <a:gd name="T90" fmla="+- 0 2160 2160"/>
                              <a:gd name="T91" fmla="*/ 2160 h 233"/>
                              <a:gd name="T92" fmla="+- 0 9553 1556"/>
                              <a:gd name="T93" fmla="*/ T92 w 8758"/>
                              <a:gd name="T94" fmla="+- 0 2247 2160"/>
                              <a:gd name="T95" fmla="*/ 2247 h 233"/>
                              <a:gd name="T96" fmla="+- 0 9171 1556"/>
                              <a:gd name="T97" fmla="*/ T96 w 8758"/>
                              <a:gd name="T98" fmla="+- 0 2247 2160"/>
                              <a:gd name="T99" fmla="*/ 2247 h 233"/>
                              <a:gd name="T100" fmla="+- 0 8411 1556"/>
                              <a:gd name="T101" fmla="*/ T100 w 8758"/>
                              <a:gd name="T102" fmla="+- 0 2292 2160"/>
                              <a:gd name="T103" fmla="*/ 2292 h 233"/>
                              <a:gd name="T104" fmla="+- 0 7268 1556"/>
                              <a:gd name="T105" fmla="*/ T104 w 8758"/>
                              <a:gd name="T106" fmla="+- 0 2292 2160"/>
                              <a:gd name="T107" fmla="*/ 2292 h 233"/>
                              <a:gd name="T108" fmla="+- 0 8411 1556"/>
                              <a:gd name="T109" fmla="*/ T108 w 8758"/>
                              <a:gd name="T110" fmla="+- 0 2357 2160"/>
                              <a:gd name="T111" fmla="*/ 2357 h 233"/>
                              <a:gd name="T112" fmla="+- 0 9171 1556"/>
                              <a:gd name="T113" fmla="*/ T112 w 8758"/>
                              <a:gd name="T114" fmla="+- 0 2314 2160"/>
                              <a:gd name="T115" fmla="*/ 2314 h 233"/>
                              <a:gd name="T116" fmla="+- 0 9553 1556"/>
                              <a:gd name="T117" fmla="*/ T116 w 8758"/>
                              <a:gd name="T118" fmla="+- 0 2314 2160"/>
                              <a:gd name="T119" fmla="*/ 2314 h 233"/>
                              <a:gd name="T120" fmla="+- 0 9932 1556"/>
                              <a:gd name="T121" fmla="*/ T120 w 8758"/>
                              <a:gd name="T122" fmla="+- 0 2268 2160"/>
                              <a:gd name="T123" fmla="*/ 2268 h 233"/>
                              <a:gd name="T124" fmla="+- 0 10314 1556"/>
                              <a:gd name="T125" fmla="*/ T124 w 8758"/>
                              <a:gd name="T126" fmla="+- 0 2268 2160"/>
                              <a:gd name="T127" fmla="*/ 2268 h 233"/>
                              <a:gd name="T128" fmla="+- 0 10314 1556"/>
                              <a:gd name="T129" fmla="*/ T128 w 8758"/>
                              <a:gd name="T130" fmla="+- 0 2182 2160"/>
                              <a:gd name="T131" fmla="*/ 2182 h 233"/>
                              <a:gd name="T132" fmla="+- 0 9932 1556"/>
                              <a:gd name="T133" fmla="*/ T132 w 8758"/>
                              <a:gd name="T134" fmla="+- 0 2160 2160"/>
                              <a:gd name="T135" fmla="*/ 2160 h 233"/>
                              <a:gd name="T136" fmla="+- 0 1556 1556"/>
                              <a:gd name="T137" fmla="*/ T136 w 8758"/>
                              <a:gd name="T138" fmla="+- 0 2357 2160"/>
                              <a:gd name="T139" fmla="*/ 2357 h 233"/>
                              <a:gd name="T140" fmla="+- 0 1556 1556"/>
                              <a:gd name="T141" fmla="*/ T140 w 8758"/>
                              <a:gd name="T142" fmla="+- 0 2379 2160"/>
                              <a:gd name="T143" fmla="*/ 2379 h 233"/>
                              <a:gd name="T144" fmla="+- 0 1938 1556"/>
                              <a:gd name="T145" fmla="*/ T144 w 8758"/>
                              <a:gd name="T146" fmla="+- 0 2379 2160"/>
                              <a:gd name="T147" fmla="*/ 2379 h 233"/>
                              <a:gd name="T148" fmla="+- 0 1556 1556"/>
                              <a:gd name="T149" fmla="*/ T148 w 8758"/>
                              <a:gd name="T150" fmla="+- 0 2357 2160"/>
                              <a:gd name="T151" fmla="*/ 2357 h 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8758" h="233">
                                <a:moveTo>
                                  <a:pt x="3237" y="197"/>
                                </a:moveTo>
                                <a:lnTo>
                                  <a:pt x="3046" y="197"/>
                                </a:lnTo>
                                <a:lnTo>
                                  <a:pt x="3364" y="233"/>
                                </a:lnTo>
                                <a:lnTo>
                                  <a:pt x="3555" y="233"/>
                                </a:lnTo>
                                <a:lnTo>
                                  <a:pt x="3809" y="219"/>
                                </a:lnTo>
                                <a:lnTo>
                                  <a:pt x="3427" y="219"/>
                                </a:lnTo>
                                <a:lnTo>
                                  <a:pt x="3237" y="197"/>
                                </a:lnTo>
                                <a:close/>
                                <a:moveTo>
                                  <a:pt x="3046" y="176"/>
                                </a:moveTo>
                                <a:lnTo>
                                  <a:pt x="2285" y="219"/>
                                </a:lnTo>
                                <a:lnTo>
                                  <a:pt x="2667" y="219"/>
                                </a:lnTo>
                                <a:lnTo>
                                  <a:pt x="3046" y="197"/>
                                </a:lnTo>
                                <a:lnTo>
                                  <a:pt x="3237" y="197"/>
                                </a:lnTo>
                                <a:lnTo>
                                  <a:pt x="3046" y="176"/>
                                </a:lnTo>
                                <a:close/>
                                <a:moveTo>
                                  <a:pt x="5712" y="65"/>
                                </a:moveTo>
                                <a:lnTo>
                                  <a:pt x="4949" y="154"/>
                                </a:lnTo>
                                <a:lnTo>
                                  <a:pt x="4570" y="154"/>
                                </a:lnTo>
                                <a:lnTo>
                                  <a:pt x="4188" y="219"/>
                                </a:lnTo>
                                <a:lnTo>
                                  <a:pt x="4570" y="176"/>
                                </a:lnTo>
                                <a:lnTo>
                                  <a:pt x="4949" y="176"/>
                                </a:lnTo>
                                <a:lnTo>
                                  <a:pt x="5712" y="132"/>
                                </a:lnTo>
                                <a:lnTo>
                                  <a:pt x="6855" y="132"/>
                                </a:lnTo>
                                <a:lnTo>
                                  <a:pt x="5712" y="65"/>
                                </a:lnTo>
                                <a:close/>
                                <a:moveTo>
                                  <a:pt x="8376" y="0"/>
                                </a:moveTo>
                                <a:lnTo>
                                  <a:pt x="7997" y="87"/>
                                </a:lnTo>
                                <a:lnTo>
                                  <a:pt x="7615" y="87"/>
                                </a:lnTo>
                                <a:lnTo>
                                  <a:pt x="6855" y="132"/>
                                </a:lnTo>
                                <a:lnTo>
                                  <a:pt x="5712" y="132"/>
                                </a:lnTo>
                                <a:lnTo>
                                  <a:pt x="6855" y="197"/>
                                </a:lnTo>
                                <a:lnTo>
                                  <a:pt x="7615" y="154"/>
                                </a:lnTo>
                                <a:lnTo>
                                  <a:pt x="7997" y="154"/>
                                </a:lnTo>
                                <a:lnTo>
                                  <a:pt x="8376" y="108"/>
                                </a:lnTo>
                                <a:lnTo>
                                  <a:pt x="8758" y="108"/>
                                </a:lnTo>
                                <a:lnTo>
                                  <a:pt x="8758" y="22"/>
                                </a:lnTo>
                                <a:lnTo>
                                  <a:pt x="8376" y="0"/>
                                </a:lnTo>
                                <a:close/>
                                <a:moveTo>
                                  <a:pt x="0" y="197"/>
                                </a:moveTo>
                                <a:lnTo>
                                  <a:pt x="0" y="219"/>
                                </a:lnTo>
                                <a:lnTo>
                                  <a:pt x="382" y="219"/>
                                </a:lnTo>
                                <a:lnTo>
                                  <a:pt x="0" y="1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B85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AutoShape 75"/>
                        <wps:cNvSpPr>
                          <a:spLocks/>
                        </wps:cNvSpPr>
                        <wps:spPr bwMode="auto">
                          <a:xfrm>
                            <a:off x="5744" y="2268"/>
                            <a:ext cx="4570" cy="125"/>
                          </a:xfrm>
                          <a:custGeom>
                            <a:avLst/>
                            <a:gdLst>
                              <a:gd name="T0" fmla="+- 0 7268 5744"/>
                              <a:gd name="T1" fmla="*/ T0 w 4570"/>
                              <a:gd name="T2" fmla="+- 0 2357 2268"/>
                              <a:gd name="T3" fmla="*/ 2357 h 125"/>
                              <a:gd name="T4" fmla="+- 0 6126 5744"/>
                              <a:gd name="T5" fmla="*/ T4 w 4570"/>
                              <a:gd name="T6" fmla="+- 0 2357 2268"/>
                              <a:gd name="T7" fmla="*/ 2357 h 125"/>
                              <a:gd name="T8" fmla="+- 0 6442 5744"/>
                              <a:gd name="T9" fmla="*/ T8 w 4570"/>
                              <a:gd name="T10" fmla="+- 0 2393 2268"/>
                              <a:gd name="T11" fmla="*/ 2393 h 125"/>
                              <a:gd name="T12" fmla="+- 0 6632 5744"/>
                              <a:gd name="T13" fmla="*/ T12 w 4570"/>
                              <a:gd name="T14" fmla="+- 0 2393 2268"/>
                              <a:gd name="T15" fmla="*/ 2393 h 125"/>
                              <a:gd name="T16" fmla="+- 0 7268 5744"/>
                              <a:gd name="T17" fmla="*/ T16 w 4570"/>
                              <a:gd name="T18" fmla="+- 0 2357 2268"/>
                              <a:gd name="T19" fmla="*/ 2357 h 125"/>
                              <a:gd name="T20" fmla="+- 0 9171 5744"/>
                              <a:gd name="T21" fmla="*/ T20 w 4570"/>
                              <a:gd name="T22" fmla="+- 0 2357 2268"/>
                              <a:gd name="T23" fmla="*/ 2357 h 125"/>
                              <a:gd name="T24" fmla="+- 0 7268 5744"/>
                              <a:gd name="T25" fmla="*/ T24 w 4570"/>
                              <a:gd name="T26" fmla="+- 0 2357 2268"/>
                              <a:gd name="T27" fmla="*/ 2357 h 125"/>
                              <a:gd name="T28" fmla="+- 0 7647 5744"/>
                              <a:gd name="T29" fmla="*/ T28 w 4570"/>
                              <a:gd name="T30" fmla="+- 0 2379 2268"/>
                              <a:gd name="T31" fmla="*/ 2379 h 125"/>
                              <a:gd name="T32" fmla="+- 0 8029 5744"/>
                              <a:gd name="T33" fmla="*/ T32 w 4570"/>
                              <a:gd name="T34" fmla="+- 0 2379 2268"/>
                              <a:gd name="T35" fmla="*/ 2379 h 125"/>
                              <a:gd name="T36" fmla="+- 0 8283 5744"/>
                              <a:gd name="T37" fmla="*/ T36 w 4570"/>
                              <a:gd name="T38" fmla="+- 0 2393 2268"/>
                              <a:gd name="T39" fmla="*/ 2393 h 125"/>
                              <a:gd name="T40" fmla="+- 0 8537 5744"/>
                              <a:gd name="T41" fmla="*/ T40 w 4570"/>
                              <a:gd name="T42" fmla="+- 0 2393 2268"/>
                              <a:gd name="T43" fmla="*/ 2393 h 125"/>
                              <a:gd name="T44" fmla="+- 0 9171 5744"/>
                              <a:gd name="T45" fmla="*/ T44 w 4570"/>
                              <a:gd name="T46" fmla="+- 0 2357 2268"/>
                              <a:gd name="T47" fmla="*/ 2357 h 125"/>
                              <a:gd name="T48" fmla="+- 0 7268 5744"/>
                              <a:gd name="T49" fmla="*/ T48 w 4570"/>
                              <a:gd name="T50" fmla="+- 0 2292 2268"/>
                              <a:gd name="T51" fmla="*/ 2292 h 125"/>
                              <a:gd name="T52" fmla="+- 0 6505 5744"/>
                              <a:gd name="T53" fmla="*/ T52 w 4570"/>
                              <a:gd name="T54" fmla="+- 0 2336 2268"/>
                              <a:gd name="T55" fmla="*/ 2336 h 125"/>
                              <a:gd name="T56" fmla="+- 0 6126 5744"/>
                              <a:gd name="T57" fmla="*/ T56 w 4570"/>
                              <a:gd name="T58" fmla="+- 0 2336 2268"/>
                              <a:gd name="T59" fmla="*/ 2336 h 125"/>
                              <a:gd name="T60" fmla="+- 0 5744 5744"/>
                              <a:gd name="T61" fmla="*/ T60 w 4570"/>
                              <a:gd name="T62" fmla="+- 0 2379 2268"/>
                              <a:gd name="T63" fmla="*/ 2379 h 125"/>
                              <a:gd name="T64" fmla="+- 0 6126 5744"/>
                              <a:gd name="T65" fmla="*/ T64 w 4570"/>
                              <a:gd name="T66" fmla="+- 0 2357 2268"/>
                              <a:gd name="T67" fmla="*/ 2357 h 125"/>
                              <a:gd name="T68" fmla="+- 0 8411 5744"/>
                              <a:gd name="T69" fmla="*/ T68 w 4570"/>
                              <a:gd name="T70" fmla="+- 0 2357 2268"/>
                              <a:gd name="T71" fmla="*/ 2357 h 125"/>
                              <a:gd name="T72" fmla="+- 0 7268 5744"/>
                              <a:gd name="T73" fmla="*/ T72 w 4570"/>
                              <a:gd name="T74" fmla="+- 0 2292 2268"/>
                              <a:gd name="T75" fmla="*/ 2292 h 125"/>
                              <a:gd name="T76" fmla="+- 0 10314 5744"/>
                              <a:gd name="T77" fmla="*/ T76 w 4570"/>
                              <a:gd name="T78" fmla="+- 0 2268 2268"/>
                              <a:gd name="T79" fmla="*/ 2268 h 125"/>
                              <a:gd name="T80" fmla="+- 0 9932 5744"/>
                              <a:gd name="T81" fmla="*/ T80 w 4570"/>
                              <a:gd name="T82" fmla="+- 0 2268 2268"/>
                              <a:gd name="T83" fmla="*/ 2268 h 125"/>
                              <a:gd name="T84" fmla="+- 0 9553 5744"/>
                              <a:gd name="T85" fmla="*/ T84 w 4570"/>
                              <a:gd name="T86" fmla="+- 0 2314 2268"/>
                              <a:gd name="T87" fmla="*/ 2314 h 125"/>
                              <a:gd name="T88" fmla="+- 0 9171 5744"/>
                              <a:gd name="T89" fmla="*/ T88 w 4570"/>
                              <a:gd name="T90" fmla="+- 0 2314 2268"/>
                              <a:gd name="T91" fmla="*/ 2314 h 125"/>
                              <a:gd name="T92" fmla="+- 0 8411 5744"/>
                              <a:gd name="T93" fmla="*/ T92 w 4570"/>
                              <a:gd name="T94" fmla="+- 0 2357 2268"/>
                              <a:gd name="T95" fmla="*/ 2357 h 125"/>
                              <a:gd name="T96" fmla="+- 0 9171 5744"/>
                              <a:gd name="T97" fmla="*/ T96 w 4570"/>
                              <a:gd name="T98" fmla="+- 0 2357 2268"/>
                              <a:gd name="T99" fmla="*/ 2357 h 125"/>
                              <a:gd name="T100" fmla="+- 0 9553 5744"/>
                              <a:gd name="T101" fmla="*/ T100 w 4570"/>
                              <a:gd name="T102" fmla="+- 0 2379 2268"/>
                              <a:gd name="T103" fmla="*/ 2379 h 125"/>
                              <a:gd name="T104" fmla="+- 0 10314 5744"/>
                              <a:gd name="T105" fmla="*/ T104 w 4570"/>
                              <a:gd name="T106" fmla="+- 0 2379 2268"/>
                              <a:gd name="T107" fmla="*/ 2379 h 125"/>
                              <a:gd name="T108" fmla="+- 0 10314 5744"/>
                              <a:gd name="T109" fmla="*/ T108 w 4570"/>
                              <a:gd name="T110" fmla="+- 0 2268 2268"/>
                              <a:gd name="T111" fmla="*/ 2268 h 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70" h="125">
                                <a:moveTo>
                                  <a:pt x="1524" y="89"/>
                                </a:moveTo>
                                <a:lnTo>
                                  <a:pt x="382" y="89"/>
                                </a:lnTo>
                                <a:lnTo>
                                  <a:pt x="698" y="125"/>
                                </a:lnTo>
                                <a:lnTo>
                                  <a:pt x="888" y="125"/>
                                </a:lnTo>
                                <a:lnTo>
                                  <a:pt x="1524" y="89"/>
                                </a:lnTo>
                                <a:close/>
                                <a:moveTo>
                                  <a:pt x="3427" y="89"/>
                                </a:moveTo>
                                <a:lnTo>
                                  <a:pt x="1524" y="89"/>
                                </a:lnTo>
                                <a:lnTo>
                                  <a:pt x="1903" y="111"/>
                                </a:lnTo>
                                <a:lnTo>
                                  <a:pt x="2285" y="111"/>
                                </a:lnTo>
                                <a:lnTo>
                                  <a:pt x="2539" y="125"/>
                                </a:lnTo>
                                <a:lnTo>
                                  <a:pt x="2793" y="125"/>
                                </a:lnTo>
                                <a:lnTo>
                                  <a:pt x="3427" y="89"/>
                                </a:lnTo>
                                <a:close/>
                                <a:moveTo>
                                  <a:pt x="1524" y="24"/>
                                </a:moveTo>
                                <a:lnTo>
                                  <a:pt x="761" y="68"/>
                                </a:lnTo>
                                <a:lnTo>
                                  <a:pt x="382" y="68"/>
                                </a:lnTo>
                                <a:lnTo>
                                  <a:pt x="0" y="111"/>
                                </a:lnTo>
                                <a:lnTo>
                                  <a:pt x="382" y="89"/>
                                </a:lnTo>
                                <a:lnTo>
                                  <a:pt x="2667" y="89"/>
                                </a:lnTo>
                                <a:lnTo>
                                  <a:pt x="1524" y="24"/>
                                </a:lnTo>
                                <a:close/>
                                <a:moveTo>
                                  <a:pt x="4570" y="0"/>
                                </a:moveTo>
                                <a:lnTo>
                                  <a:pt x="4188" y="0"/>
                                </a:lnTo>
                                <a:lnTo>
                                  <a:pt x="3809" y="46"/>
                                </a:lnTo>
                                <a:lnTo>
                                  <a:pt x="3427" y="46"/>
                                </a:lnTo>
                                <a:lnTo>
                                  <a:pt x="2667" y="89"/>
                                </a:lnTo>
                                <a:lnTo>
                                  <a:pt x="3427" y="89"/>
                                </a:lnTo>
                                <a:lnTo>
                                  <a:pt x="3809" y="111"/>
                                </a:lnTo>
                                <a:lnTo>
                                  <a:pt x="4570" y="111"/>
                                </a:lnTo>
                                <a:lnTo>
                                  <a:pt x="45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A935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Line 74"/>
                        <wps:cNvCnPr>
                          <a:cxnSpLocks noChangeShapeType="1"/>
                        </wps:cNvCnPr>
                        <wps:spPr bwMode="auto">
                          <a:xfrm>
                            <a:off x="1556" y="180"/>
                            <a:ext cx="8758" cy="0"/>
                          </a:xfrm>
                          <a:prstGeom prst="line">
                            <a:avLst/>
                          </a:prstGeom>
                          <a:noFill/>
                          <a:ln w="3048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" name="AutoShape 73"/>
                        <wps:cNvSpPr>
                          <a:spLocks/>
                        </wps:cNvSpPr>
                        <wps:spPr bwMode="auto">
                          <a:xfrm>
                            <a:off x="1556" y="139"/>
                            <a:ext cx="8758" cy="84"/>
                          </a:xfrm>
                          <a:custGeom>
                            <a:avLst/>
                            <a:gdLst>
                              <a:gd name="T0" fmla="+- 0 1556 1556"/>
                              <a:gd name="T1" fmla="*/ T0 w 8758"/>
                              <a:gd name="T2" fmla="+- 0 140 140"/>
                              <a:gd name="T3" fmla="*/ 140 h 84"/>
                              <a:gd name="T4" fmla="+- 0 1556 1556"/>
                              <a:gd name="T5" fmla="*/ T4 w 8758"/>
                              <a:gd name="T6" fmla="+- 0 224 140"/>
                              <a:gd name="T7" fmla="*/ 224 h 84"/>
                              <a:gd name="T8" fmla="+- 0 1938 1556"/>
                              <a:gd name="T9" fmla="*/ T8 w 8758"/>
                              <a:gd name="T10" fmla="+- 0 140 140"/>
                              <a:gd name="T11" fmla="*/ 140 h 84"/>
                              <a:gd name="T12" fmla="+- 0 1938 1556"/>
                              <a:gd name="T13" fmla="*/ T12 w 8758"/>
                              <a:gd name="T14" fmla="+- 0 224 140"/>
                              <a:gd name="T15" fmla="*/ 224 h 84"/>
                              <a:gd name="T16" fmla="+- 0 2319 1556"/>
                              <a:gd name="T17" fmla="*/ T16 w 8758"/>
                              <a:gd name="T18" fmla="+- 0 140 140"/>
                              <a:gd name="T19" fmla="*/ 140 h 84"/>
                              <a:gd name="T20" fmla="+- 0 2319 1556"/>
                              <a:gd name="T21" fmla="*/ T20 w 8758"/>
                              <a:gd name="T22" fmla="+- 0 224 140"/>
                              <a:gd name="T23" fmla="*/ 224 h 84"/>
                              <a:gd name="T24" fmla="+- 0 2699 1556"/>
                              <a:gd name="T25" fmla="*/ T24 w 8758"/>
                              <a:gd name="T26" fmla="+- 0 140 140"/>
                              <a:gd name="T27" fmla="*/ 140 h 84"/>
                              <a:gd name="T28" fmla="+- 0 2699 1556"/>
                              <a:gd name="T29" fmla="*/ T28 w 8758"/>
                              <a:gd name="T30" fmla="+- 0 224 140"/>
                              <a:gd name="T31" fmla="*/ 224 h 84"/>
                              <a:gd name="T32" fmla="+- 0 3080 1556"/>
                              <a:gd name="T33" fmla="*/ T32 w 8758"/>
                              <a:gd name="T34" fmla="+- 0 140 140"/>
                              <a:gd name="T35" fmla="*/ 140 h 84"/>
                              <a:gd name="T36" fmla="+- 0 3080 1556"/>
                              <a:gd name="T37" fmla="*/ T36 w 8758"/>
                              <a:gd name="T38" fmla="+- 0 224 140"/>
                              <a:gd name="T39" fmla="*/ 224 h 84"/>
                              <a:gd name="T40" fmla="+- 0 3459 1556"/>
                              <a:gd name="T41" fmla="*/ T40 w 8758"/>
                              <a:gd name="T42" fmla="+- 0 140 140"/>
                              <a:gd name="T43" fmla="*/ 140 h 84"/>
                              <a:gd name="T44" fmla="+- 0 3459 1556"/>
                              <a:gd name="T45" fmla="*/ T44 w 8758"/>
                              <a:gd name="T46" fmla="+- 0 224 140"/>
                              <a:gd name="T47" fmla="*/ 224 h 84"/>
                              <a:gd name="T48" fmla="+- 0 3841 1556"/>
                              <a:gd name="T49" fmla="*/ T48 w 8758"/>
                              <a:gd name="T50" fmla="+- 0 140 140"/>
                              <a:gd name="T51" fmla="*/ 140 h 84"/>
                              <a:gd name="T52" fmla="+- 0 3841 1556"/>
                              <a:gd name="T53" fmla="*/ T52 w 8758"/>
                              <a:gd name="T54" fmla="+- 0 224 140"/>
                              <a:gd name="T55" fmla="*/ 224 h 84"/>
                              <a:gd name="T56" fmla="+- 0 4223 1556"/>
                              <a:gd name="T57" fmla="*/ T56 w 8758"/>
                              <a:gd name="T58" fmla="+- 0 140 140"/>
                              <a:gd name="T59" fmla="*/ 140 h 84"/>
                              <a:gd name="T60" fmla="+- 0 4223 1556"/>
                              <a:gd name="T61" fmla="*/ T60 w 8758"/>
                              <a:gd name="T62" fmla="+- 0 224 140"/>
                              <a:gd name="T63" fmla="*/ 224 h 84"/>
                              <a:gd name="T64" fmla="+- 0 4602 1556"/>
                              <a:gd name="T65" fmla="*/ T64 w 8758"/>
                              <a:gd name="T66" fmla="+- 0 140 140"/>
                              <a:gd name="T67" fmla="*/ 140 h 84"/>
                              <a:gd name="T68" fmla="+- 0 4602 1556"/>
                              <a:gd name="T69" fmla="*/ T68 w 8758"/>
                              <a:gd name="T70" fmla="+- 0 224 140"/>
                              <a:gd name="T71" fmla="*/ 224 h 84"/>
                              <a:gd name="T72" fmla="+- 0 4983 1556"/>
                              <a:gd name="T73" fmla="*/ T72 w 8758"/>
                              <a:gd name="T74" fmla="+- 0 140 140"/>
                              <a:gd name="T75" fmla="*/ 140 h 84"/>
                              <a:gd name="T76" fmla="+- 0 4983 1556"/>
                              <a:gd name="T77" fmla="*/ T76 w 8758"/>
                              <a:gd name="T78" fmla="+- 0 224 140"/>
                              <a:gd name="T79" fmla="*/ 224 h 84"/>
                              <a:gd name="T80" fmla="+- 0 5365 1556"/>
                              <a:gd name="T81" fmla="*/ T80 w 8758"/>
                              <a:gd name="T82" fmla="+- 0 140 140"/>
                              <a:gd name="T83" fmla="*/ 140 h 84"/>
                              <a:gd name="T84" fmla="+- 0 5365 1556"/>
                              <a:gd name="T85" fmla="*/ T84 w 8758"/>
                              <a:gd name="T86" fmla="+- 0 224 140"/>
                              <a:gd name="T87" fmla="*/ 224 h 84"/>
                              <a:gd name="T88" fmla="+- 0 5744 1556"/>
                              <a:gd name="T89" fmla="*/ T88 w 8758"/>
                              <a:gd name="T90" fmla="+- 0 140 140"/>
                              <a:gd name="T91" fmla="*/ 140 h 84"/>
                              <a:gd name="T92" fmla="+- 0 5744 1556"/>
                              <a:gd name="T93" fmla="*/ T92 w 8758"/>
                              <a:gd name="T94" fmla="+- 0 224 140"/>
                              <a:gd name="T95" fmla="*/ 224 h 84"/>
                              <a:gd name="T96" fmla="+- 0 6126 1556"/>
                              <a:gd name="T97" fmla="*/ T96 w 8758"/>
                              <a:gd name="T98" fmla="+- 0 140 140"/>
                              <a:gd name="T99" fmla="*/ 140 h 84"/>
                              <a:gd name="T100" fmla="+- 0 6126 1556"/>
                              <a:gd name="T101" fmla="*/ T100 w 8758"/>
                              <a:gd name="T102" fmla="+- 0 224 140"/>
                              <a:gd name="T103" fmla="*/ 224 h 84"/>
                              <a:gd name="T104" fmla="+- 0 6505 1556"/>
                              <a:gd name="T105" fmla="*/ T104 w 8758"/>
                              <a:gd name="T106" fmla="+- 0 140 140"/>
                              <a:gd name="T107" fmla="*/ 140 h 84"/>
                              <a:gd name="T108" fmla="+- 0 6505 1556"/>
                              <a:gd name="T109" fmla="*/ T108 w 8758"/>
                              <a:gd name="T110" fmla="+- 0 224 140"/>
                              <a:gd name="T111" fmla="*/ 224 h 84"/>
                              <a:gd name="T112" fmla="+- 0 6887 1556"/>
                              <a:gd name="T113" fmla="*/ T112 w 8758"/>
                              <a:gd name="T114" fmla="+- 0 140 140"/>
                              <a:gd name="T115" fmla="*/ 140 h 84"/>
                              <a:gd name="T116" fmla="+- 0 6887 1556"/>
                              <a:gd name="T117" fmla="*/ T116 w 8758"/>
                              <a:gd name="T118" fmla="+- 0 224 140"/>
                              <a:gd name="T119" fmla="*/ 224 h 84"/>
                              <a:gd name="T120" fmla="+- 0 7268 1556"/>
                              <a:gd name="T121" fmla="*/ T120 w 8758"/>
                              <a:gd name="T122" fmla="+- 0 140 140"/>
                              <a:gd name="T123" fmla="*/ 140 h 84"/>
                              <a:gd name="T124" fmla="+- 0 7268 1556"/>
                              <a:gd name="T125" fmla="*/ T124 w 8758"/>
                              <a:gd name="T126" fmla="+- 0 224 140"/>
                              <a:gd name="T127" fmla="*/ 224 h 84"/>
                              <a:gd name="T128" fmla="+- 0 7647 1556"/>
                              <a:gd name="T129" fmla="*/ T128 w 8758"/>
                              <a:gd name="T130" fmla="+- 0 140 140"/>
                              <a:gd name="T131" fmla="*/ 140 h 84"/>
                              <a:gd name="T132" fmla="+- 0 7647 1556"/>
                              <a:gd name="T133" fmla="*/ T132 w 8758"/>
                              <a:gd name="T134" fmla="+- 0 224 140"/>
                              <a:gd name="T135" fmla="*/ 224 h 84"/>
                              <a:gd name="T136" fmla="+- 0 8029 1556"/>
                              <a:gd name="T137" fmla="*/ T136 w 8758"/>
                              <a:gd name="T138" fmla="+- 0 140 140"/>
                              <a:gd name="T139" fmla="*/ 140 h 84"/>
                              <a:gd name="T140" fmla="+- 0 8029 1556"/>
                              <a:gd name="T141" fmla="*/ T140 w 8758"/>
                              <a:gd name="T142" fmla="+- 0 224 140"/>
                              <a:gd name="T143" fmla="*/ 224 h 84"/>
                              <a:gd name="T144" fmla="+- 0 8411 1556"/>
                              <a:gd name="T145" fmla="*/ T144 w 8758"/>
                              <a:gd name="T146" fmla="+- 0 140 140"/>
                              <a:gd name="T147" fmla="*/ 140 h 84"/>
                              <a:gd name="T148" fmla="+- 0 8411 1556"/>
                              <a:gd name="T149" fmla="*/ T148 w 8758"/>
                              <a:gd name="T150" fmla="+- 0 224 140"/>
                              <a:gd name="T151" fmla="*/ 224 h 84"/>
                              <a:gd name="T152" fmla="+- 0 8790 1556"/>
                              <a:gd name="T153" fmla="*/ T152 w 8758"/>
                              <a:gd name="T154" fmla="+- 0 140 140"/>
                              <a:gd name="T155" fmla="*/ 140 h 84"/>
                              <a:gd name="T156" fmla="+- 0 8790 1556"/>
                              <a:gd name="T157" fmla="*/ T156 w 8758"/>
                              <a:gd name="T158" fmla="+- 0 224 140"/>
                              <a:gd name="T159" fmla="*/ 224 h 84"/>
                              <a:gd name="T160" fmla="+- 0 9171 1556"/>
                              <a:gd name="T161" fmla="*/ T160 w 8758"/>
                              <a:gd name="T162" fmla="+- 0 140 140"/>
                              <a:gd name="T163" fmla="*/ 140 h 84"/>
                              <a:gd name="T164" fmla="+- 0 9171 1556"/>
                              <a:gd name="T165" fmla="*/ T164 w 8758"/>
                              <a:gd name="T166" fmla="+- 0 224 140"/>
                              <a:gd name="T167" fmla="*/ 224 h 84"/>
                              <a:gd name="T168" fmla="+- 0 9553 1556"/>
                              <a:gd name="T169" fmla="*/ T168 w 8758"/>
                              <a:gd name="T170" fmla="+- 0 140 140"/>
                              <a:gd name="T171" fmla="*/ 140 h 84"/>
                              <a:gd name="T172" fmla="+- 0 9553 1556"/>
                              <a:gd name="T173" fmla="*/ T172 w 8758"/>
                              <a:gd name="T174" fmla="+- 0 224 140"/>
                              <a:gd name="T175" fmla="*/ 224 h 84"/>
                              <a:gd name="T176" fmla="+- 0 9932 1556"/>
                              <a:gd name="T177" fmla="*/ T176 w 8758"/>
                              <a:gd name="T178" fmla="+- 0 140 140"/>
                              <a:gd name="T179" fmla="*/ 140 h 84"/>
                              <a:gd name="T180" fmla="+- 0 9932 1556"/>
                              <a:gd name="T181" fmla="*/ T180 w 8758"/>
                              <a:gd name="T182" fmla="+- 0 224 140"/>
                              <a:gd name="T183" fmla="*/ 224 h 84"/>
                              <a:gd name="T184" fmla="+- 0 10314 1556"/>
                              <a:gd name="T185" fmla="*/ T184 w 8758"/>
                              <a:gd name="T186" fmla="+- 0 140 140"/>
                              <a:gd name="T187" fmla="*/ 140 h 84"/>
                              <a:gd name="T188" fmla="+- 0 10314 1556"/>
                              <a:gd name="T189" fmla="*/ T188 w 8758"/>
                              <a:gd name="T190" fmla="+- 0 224 140"/>
                              <a:gd name="T191" fmla="*/ 224 h 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8758" h="84">
                                <a:moveTo>
                                  <a:pt x="0" y="0"/>
                                </a:moveTo>
                                <a:lnTo>
                                  <a:pt x="0" y="84"/>
                                </a:lnTo>
                                <a:moveTo>
                                  <a:pt x="382" y="0"/>
                                </a:moveTo>
                                <a:lnTo>
                                  <a:pt x="382" y="84"/>
                                </a:lnTo>
                                <a:moveTo>
                                  <a:pt x="763" y="0"/>
                                </a:moveTo>
                                <a:lnTo>
                                  <a:pt x="763" y="84"/>
                                </a:lnTo>
                                <a:moveTo>
                                  <a:pt x="1143" y="0"/>
                                </a:moveTo>
                                <a:lnTo>
                                  <a:pt x="1143" y="84"/>
                                </a:lnTo>
                                <a:moveTo>
                                  <a:pt x="1524" y="0"/>
                                </a:moveTo>
                                <a:lnTo>
                                  <a:pt x="1524" y="84"/>
                                </a:lnTo>
                                <a:moveTo>
                                  <a:pt x="1903" y="0"/>
                                </a:moveTo>
                                <a:lnTo>
                                  <a:pt x="1903" y="84"/>
                                </a:lnTo>
                                <a:moveTo>
                                  <a:pt x="2285" y="0"/>
                                </a:moveTo>
                                <a:lnTo>
                                  <a:pt x="2285" y="84"/>
                                </a:lnTo>
                                <a:moveTo>
                                  <a:pt x="2667" y="0"/>
                                </a:moveTo>
                                <a:lnTo>
                                  <a:pt x="2667" y="84"/>
                                </a:lnTo>
                                <a:moveTo>
                                  <a:pt x="3046" y="0"/>
                                </a:moveTo>
                                <a:lnTo>
                                  <a:pt x="3046" y="84"/>
                                </a:lnTo>
                                <a:moveTo>
                                  <a:pt x="3427" y="0"/>
                                </a:moveTo>
                                <a:lnTo>
                                  <a:pt x="3427" y="84"/>
                                </a:lnTo>
                                <a:moveTo>
                                  <a:pt x="3809" y="0"/>
                                </a:moveTo>
                                <a:lnTo>
                                  <a:pt x="3809" y="84"/>
                                </a:lnTo>
                                <a:moveTo>
                                  <a:pt x="4188" y="0"/>
                                </a:moveTo>
                                <a:lnTo>
                                  <a:pt x="4188" y="84"/>
                                </a:lnTo>
                                <a:moveTo>
                                  <a:pt x="4570" y="0"/>
                                </a:moveTo>
                                <a:lnTo>
                                  <a:pt x="4570" y="84"/>
                                </a:lnTo>
                                <a:moveTo>
                                  <a:pt x="4949" y="0"/>
                                </a:moveTo>
                                <a:lnTo>
                                  <a:pt x="4949" y="84"/>
                                </a:lnTo>
                                <a:moveTo>
                                  <a:pt x="5331" y="0"/>
                                </a:moveTo>
                                <a:lnTo>
                                  <a:pt x="5331" y="84"/>
                                </a:lnTo>
                                <a:moveTo>
                                  <a:pt x="5712" y="0"/>
                                </a:moveTo>
                                <a:lnTo>
                                  <a:pt x="5712" y="84"/>
                                </a:lnTo>
                                <a:moveTo>
                                  <a:pt x="6091" y="0"/>
                                </a:moveTo>
                                <a:lnTo>
                                  <a:pt x="6091" y="84"/>
                                </a:lnTo>
                                <a:moveTo>
                                  <a:pt x="6473" y="0"/>
                                </a:moveTo>
                                <a:lnTo>
                                  <a:pt x="6473" y="84"/>
                                </a:lnTo>
                                <a:moveTo>
                                  <a:pt x="6855" y="0"/>
                                </a:moveTo>
                                <a:lnTo>
                                  <a:pt x="6855" y="84"/>
                                </a:lnTo>
                                <a:moveTo>
                                  <a:pt x="7234" y="0"/>
                                </a:moveTo>
                                <a:lnTo>
                                  <a:pt x="7234" y="84"/>
                                </a:lnTo>
                                <a:moveTo>
                                  <a:pt x="7615" y="0"/>
                                </a:moveTo>
                                <a:lnTo>
                                  <a:pt x="7615" y="84"/>
                                </a:lnTo>
                                <a:moveTo>
                                  <a:pt x="7997" y="0"/>
                                </a:moveTo>
                                <a:lnTo>
                                  <a:pt x="7997" y="84"/>
                                </a:lnTo>
                                <a:moveTo>
                                  <a:pt x="8376" y="0"/>
                                </a:moveTo>
                                <a:lnTo>
                                  <a:pt x="8376" y="84"/>
                                </a:lnTo>
                                <a:moveTo>
                                  <a:pt x="8758" y="0"/>
                                </a:moveTo>
                                <a:lnTo>
                                  <a:pt x="8758" y="84"/>
                                </a:lnTo>
                              </a:path>
                            </a:pathLst>
                          </a:custGeom>
                          <a:noFill/>
                          <a:ln w="3048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A3C67D" id="Group 72" o:spid="_x0000_s1026" style="position:absolute;margin-left:77.7pt;margin-top:7pt;width:438.15pt;height:112.7pt;z-index:15756800;mso-position-horizontal-relative:page" coordorigin="1554,140" coordsize="8763,22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">
                <v:shape id="AutoShape 88" o:spid="_x0000_s1027" style="position:absolute;left:1556;top:401;width:8758;height:1320;visibility:visible;mso-wrap-style:square;v-text-anchor:top" coordsize="8758,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" path="m,l8758,m,221r8758,m,439r8758,m,660r8758,m,879r8758,m,1099r8758,m,1320r8758,e" filled="f" strokecolor="#b7b8b8" strokeweight=".24pt">
                  <v:path arrowok="t" o:connecttype="custom" o:connectlocs="0,401;8758,401;0,622;8758,622;0,840;8758,840;0,1061;8758,1061;0,1280;8758,1280;0,1500;8758,1500;0,1721;8758,1721" o:connectangles="0,0,0,0,0,0,0,0,0,0,0,0,0,0"/>
                </v:shape>
                <v:shape id="Freeform 87" o:spid="_x0000_s1028" style="position:absolute;left:1556;top:180;width:8376;height:1671;visibility:visible;mso-wrap-style:square;v-text-anchor:top" coordsize="8376,1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" path="m8376,l,,,1671r382,-22l763,1584r380,22l1903,1606r382,-132l2667,1431r379,-132l3427,1431r382,43l4949,1474r382,-242l5712,1167r379,l6473,1145r382,-67l7234,1013r381,-45l7997,749,8376,xe" fillcolor="#00baed" stroked="f">
                  <v:path arrowok="t" o:connecttype="custom" o:connectlocs="8376,180;0,180;0,1851;382,1829;763,1764;1143,1786;1903,1786;2285,1654;2667,1611;3046,1479;3427,1611;3809,1654;4949,1654;5331,1412;5712,1347;6091,1347;6473,1325;6855,1258;7234,1193;7615,1148;7997,929;8376,180" o:connectangles="0,0,0,0,0,0,0,0,0,0,0,0,0,0,0,0,0,0,0,0,0,0"/>
                </v:shape>
                <v:line id="Line 86" o:spid="_x0000_s1029" style="position:absolute;visibility:visible;mso-wrap-style:square" from="1556,1940" to="10314,1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" strokecolor="#b7b8b8" strokeweight=".24pt"/>
                <v:shape id="Freeform 85" o:spid="_x0000_s1030" style="position:absolute;left:1556;top:180;width:8758;height:1803;visibility:visible;mso-wrap-style:square;v-text-anchor:top" coordsize="8758,1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" path="m8758,l8376,,7997,749,7615,968r-381,45l6855,1078r-382,67l6091,1167r-379,l5331,1232r-382,242l3809,1474r-382,-43l3046,1299r-379,132l2285,1474r-382,132l1143,1606,763,1584r-381,65l,1671r,132l382,1781r381,-43l1524,1738r379,-22l2285,1584r382,-43l3046,1452r381,111l3809,1584r1140,l5331,1385r381,-65l6091,1320r382,-21l6855,1210r379,-65l7615,1100,7997,903,8376,200r382,l8758,xe" fillcolor="#ff5a5a" stroked="f">
                  <v:path arrowok="t" o:connecttype="custom" o:connectlocs="8758,180;8376,180;7997,929;7615,1148;7234,1193;6855,1258;6473,1325;6091,1347;5712,1347;5331,1412;4949,1654;3809,1654;3427,1611;3046,1479;2667,1611;2285,1654;1903,1786;1143,1786;763,1764;382,1829;0,1851;0,1983;382,1961;763,1918;1524,1918;1903,1896;2285,1764;2667,1721;3046,1632;3427,1743;3809,1764;4949,1764;5331,1565;5712,1500;6091,1500;6473,1479;6855,1390;7234,1325;7615,1280;7997,1083;8376,380;8758,380;8758,180" o:connectangles="0,0,0,0,0,0,0,0,0,0,0,0,0,0,0,0,0,0,0,0,0,0,0,0,0,0,0,0,0,0,0,0,0,0,0,0,0,0,0,0,0,0,0"/>
                </v:shape>
                <v:line id="Line 84" o:spid="_x0000_s1031" style="position:absolute;visibility:visible;mso-wrap-style:square" from="1556,2160" to="10314,2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" strokecolor="#b7b8b8" strokeweight=".24pt"/>
                <v:shape id="Freeform 83" o:spid="_x0000_s1032" style="position:absolute;left:1556;top:379;width:8758;height:1736;visibility:visible;mso-wrap-style:square;v-text-anchor:top" coordsize="8758,1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" path="m8758,l8376,,7997,703,7615,900r-381,45l6855,1010r-382,89l6091,1120r-379,l5331,1185r-382,199l3809,1384r-382,-21l3046,1252r-379,89l2285,1384r-382,132l1524,1538r-761,l382,1581,,1603r,132l382,1713r381,-43l1524,1670r379,-22l2285,1516r382,-21l3046,1449r381,89l3809,1560r379,l4570,1516r379,-21l5331,1341r381,-67l6091,1274r382,-43l6855,1142r379,-43l7615,1053,7997,900,8376,264r382,-22l8758,xe" fillcolor="#ffcc87" stroked="f">
                  <v:path arrowok="t" o:connecttype="custom" o:connectlocs="8758,380;8376,380;7997,1083;7615,1280;7234,1325;6855,1390;6473,1479;6091,1500;5712,1500;5331,1565;4949,1764;3809,1764;3427,1743;3046,1632;2667,1721;2285,1764;1903,1896;1524,1918;763,1918;382,1961;0,1983;0,2115;382,2093;763,2050;1524,2050;1903,2028;2285,1896;2667,1875;3046,1829;3427,1918;3809,1940;4188,1940;4570,1896;4949,1875;5331,1721;5712,1654;6091,1654;6473,1611;6855,1522;7234,1479;7615,1433;7997,1280;8376,644;8758,622;8758,380" o:connectangles="0,0,0,0,0,0,0,0,0,0,0,0,0,0,0,0,0,0,0,0,0,0,0,0,0,0,0,0,0,0,0,0,0,0,0,0,0,0,0,0,0,0,0,0,0"/>
                </v:shape>
                <v:shape id="Freeform 82" o:spid="_x0000_s1033" style="position:absolute;left:1556;top:622;width:8758;height:1604;visibility:visible;mso-wrap-style:square;v-text-anchor:top" coordsize="8758,1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" path="m8758,l8376,22,7997,658,7615,811r-381,46l6855,900r-382,89l6091,1032r-379,l5331,1099r-382,154l4570,1274r-382,44l3809,1318r-382,-22l3046,1207r-379,46l2285,1274r-382,132l1524,1428r-761,l382,1471,,1493r,89l382,1603r381,-21l1143,1517r381,-24l1903,1517r382,-89l3046,1385r381,65l4188,1406r382,22l4949,1406r382,-110l5712,1253r379,21l6473,1274r382,-21l7234,1229r381,-22l7997,1142,8376,790r382,-22l8758,xe" fillcolor="#b8d3b8" stroked="f">
                  <v:path arrowok="t" o:connecttype="custom" o:connectlocs="8758,622;8376,644;7997,1280;7615,1433;7234,1479;6855,1522;6473,1611;6091,1654;5712,1654;5331,1721;4949,1875;4570,1896;4188,1940;3809,1940;3427,1918;3046,1829;2667,1875;2285,1896;1903,2028;1524,2050;763,2050;382,2093;0,2115;0,2204;382,2225;763,2204;1143,2139;1524,2115;1903,2139;2285,2050;3046,2007;3427,2072;4188,2028;4570,2050;4949,2028;5331,1918;5712,1875;6091,1896;6473,1896;6855,1875;7234,1851;7615,1829;7997,1764;8376,1412;8758,1390;8758,622" o:connectangles="0,0,0,0,0,0,0,0,0,0,0,0,0,0,0,0,0,0,0,0,0,0,0,0,0,0,0,0,0,0,0,0,0,0,0,0,0,0,0,0,0,0,0,0,0,0"/>
                </v:shape>
                <v:shape id="Freeform 81" o:spid="_x0000_s1034" style="position:absolute;left:1556;top:1390;width:8758;height:903;visibility:visible;mso-wrap-style:square;v-text-anchor:top" coordsize="8758,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" path="m8758,l8376,22,7997,374r-382,65l7234,461r-379,24l6473,506r-382,l5712,485r-381,43l4949,638r-379,22l4188,638r-761,44l3046,617r-761,43l1903,749,1524,725r-381,24l763,814,382,835,,814r,64l382,902r381,l1143,835r381,-21l1903,835r382,-86l2667,725r379,l3427,792r382,l4570,749r379,-24l5331,638r381,-45l6091,617r382,l6855,571r379,-43l7615,506r382,-45l8376,132r382,-22l8758,xe" fillcolor="#b7b8b8" stroked="f">
                  <v:path arrowok="t" o:connecttype="custom" o:connectlocs="8758,1390;8376,1412;7997,1764;7615,1829;7234,1851;6855,1875;6473,1896;6091,1896;5712,1875;5331,1918;4949,2028;4570,2050;4188,2028;3427,2072;3046,2007;2285,2050;1903,2139;1524,2115;1143,2139;763,2204;382,2225;0,2204;0,2268;382,2292;763,2292;1143,2225;1524,2204;1903,2225;2285,2139;2667,2115;3046,2115;3427,2182;3809,2182;4570,2139;4949,2115;5331,2028;5712,1983;6091,2007;6473,2007;6855,1961;7234,1918;7615,1896;7997,1851;8376,1522;8758,1500;8758,1390" o:connectangles="0,0,0,0,0,0,0,0,0,0,0,0,0,0,0,0,0,0,0,0,0,0,0,0,0,0,0,0,0,0,0,0,0,0,0,0,0,0,0,0,0,0,0,0,0,0"/>
                </v:shape>
                <v:line id="Line 80" o:spid="_x0000_s1035" style="position:absolute;visibility:visible;mso-wrap-style:square" from="1556,2379" to="10314,23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" strokecolor="#b7b8b8" strokeweight=".24pt"/>
                <v:shape id="Freeform 79" o:spid="_x0000_s1036" style="position:absolute;left:1556;top:1500;width:8758;height:836;visibility:visible;mso-wrap-style:square;v-text-anchor:top" coordsize="8758,8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" path="m8758,l8376,22,7997,351r-382,45l7234,418r-379,43l6473,507r-382,l5712,483r-381,45l4949,615r-379,24l3809,682r-382,l3046,615r-379,l2285,639r-382,86l1524,704r-381,21l763,792r-381,l,768r,46l382,836r381,l1143,792r381,-24l1903,792r382,-67l2667,704r379,l3427,747r382,l4188,725r382,-43l4949,682r382,-67l5712,593r761,l6855,572r379,-44l7615,483r382,-65l8376,111,8758,65r,-65xe" fillcolor="#a79cbc" stroked="f">
                  <v:path arrowok="t" o:connecttype="custom" o:connectlocs="8758,1500;8376,1522;7997,1851;7615,1896;7234,1918;6855,1961;6473,2007;6091,2007;5712,1983;5331,2028;4949,2115;4570,2139;3809,2182;3427,2182;3046,2115;2667,2115;2285,2139;1903,2225;1524,2204;1143,2225;763,2292;382,2292;0,2268;0,2314;382,2336;763,2336;1143,2292;1524,2268;1903,2292;2285,2225;2667,2204;3046,2204;3427,2247;3809,2247;4188,2225;4570,2182;4949,2182;5331,2115;5712,2093;6473,2093;6855,2072;7234,2028;7615,1983;7997,1918;8376,1611;8758,1565;8758,1500" o:connectangles="0,0,0,0,0,0,0,0,0,0,0,0,0,0,0,0,0,0,0,0,0,0,0,0,0,0,0,0,0,0,0,0,0,0,0,0,0,0,0,0,0,0,0,0,0,0,0"/>
                </v:shape>
                <v:shape id="Freeform 78" o:spid="_x0000_s1037" style="position:absolute;left:1556;top:1565;width:8758;height:814;visibility:visible;mso-wrap-style:square;v-text-anchor:top" coordsize="8758,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" path="m8758,l8376,46,7997,353r-382,65l7234,463r-379,44l6473,528r-761,l5331,550r-382,67l4570,617r-382,43l3809,682r-382,l3046,639r-379,l2285,660r-382,67l1524,703r-381,24l763,771r-381,l,749r,22l763,814r380,-43l1524,771r379,21l2285,792r761,-43l3427,792r382,l4188,771r382,-68l4949,703r382,-43l5712,639r761,43l6855,682r379,-43l7615,574r382,-24l8376,353r382,43l8758,xe" fillcolor="#006f8f" stroked="f">
                  <v:path arrowok="t" o:connecttype="custom" o:connectlocs="8758,1565;8376,1611;7997,1918;7615,1983;7234,2028;6855,2072;6473,2093;5712,2093;5331,2115;4949,2182;4570,2182;4188,2225;3809,2247;3427,2247;3046,2204;2667,2204;2285,2225;1903,2292;1524,2268;1143,2292;763,2336;382,2336;0,2314;0,2336;763,2379;1143,2336;1524,2336;1903,2357;2285,2357;3046,2314;3427,2357;3809,2357;4188,2336;4570,2268;4949,2268;5331,2225;5712,2204;6473,2247;6855,2247;7234,2204;7615,2139;7997,2115;8376,1918;8758,1961;8758,1565" o:connectangles="0,0,0,0,0,0,0,0,0,0,0,0,0,0,0,0,0,0,0,0,0,0,0,0,0,0,0,0,0,0,0,0,0,0,0,0,0,0,0,0,0,0,0,0,0"/>
                </v:shape>
                <v:shape id="Freeform 77" o:spid="_x0000_s1038" style="position:absolute;left:1556;top:1918;width:8758;height:476;visibility:visible;mso-wrap-style:square;v-text-anchor:top" coordsize="8758,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" path="m8376,l7997,197r-382,24l7234,286r-379,43l6473,329,5712,286r-381,21l4949,350r-379,l4188,418r-379,21l3427,439,3046,396r-761,43l1903,439,1524,418r-381,l763,461,,418r,21l636,475r191,l1143,439r381,l1903,461r382,l3046,418r381,43l4188,461r382,-65l4949,396r382,-46l5712,307r761,43l6855,374r379,-24l7615,329r382,l8376,242r382,22l8758,43,8376,xe" fillcolor="#cf0000" stroked="f">
                  <v:path arrowok="t" o:connecttype="custom" o:connectlocs="8376,1918;7997,2115;7615,2139;7234,2204;6855,2247;6473,2247;5712,2204;5331,2225;4949,2268;4570,2268;4188,2336;3809,2357;3427,2357;3046,2314;2285,2357;1903,2357;1524,2336;1143,2336;763,2379;0,2336;0,2357;636,2393;827,2393;1143,2357;1524,2357;1903,2379;2285,2379;3046,2336;3427,2379;4188,2379;4570,2314;4949,2314;5331,2268;5712,2225;6473,2268;6855,2292;7234,2268;7615,2247;7997,2247;8376,2160;8758,2182;8758,1961;8376,1918" o:connectangles="0,0,0,0,0,0,0,0,0,0,0,0,0,0,0,0,0,0,0,0,0,0,0,0,0,0,0,0,0,0,0,0,0,0,0,0,0,0,0,0,0,0,0"/>
                </v:shape>
                <v:shape id="AutoShape 76" o:spid="_x0000_s1039" style="position:absolute;left:1556;top:2160;width:8758;height:233;visibility:visible;mso-wrap-style:square;v-text-anchor:top" coordsize="8758,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" path="m3237,197r-191,l3364,233r191,l3809,219r-382,l3237,197xm3046,176r-761,43l2667,219r379,-22l3237,197,3046,176xm5712,65r-763,89l4570,154r-382,65l4570,176r379,l5712,132r1143,l5712,65xm8376,l7997,87r-382,l6855,132r-1143,l6855,197r760,-43l7997,154r379,-46l8758,108r,-86l8376,xm,197r,22l382,219,,197xe" fillcolor="#eb8500" stroked="f">
                  <v:path arrowok="t" o:connecttype="custom" o:connectlocs="3237,2357;3046,2357;3364,2393;3555,2393;3809,2379;3427,2379;3237,2357;3046,2336;2285,2379;2667,2379;3046,2357;3237,2357;3046,2336;5712,2225;4949,2314;4570,2314;4188,2379;4570,2336;4949,2336;5712,2292;6855,2292;5712,2225;8376,2160;7997,2247;7615,2247;6855,2292;5712,2292;6855,2357;7615,2314;7997,2314;8376,2268;8758,2268;8758,2182;8376,2160;0,2357;0,2379;382,2379;0,2357" o:connectangles="0,0,0,0,0,0,0,0,0,0,0,0,0,0,0,0,0,0,0,0,0,0,0,0,0,0,0,0,0,0,0,0,0,0,0,0,0,0"/>
                </v:shape>
                <v:shape id="AutoShape 75" o:spid="_x0000_s1040" style="position:absolute;left:5744;top:2268;width:4570;height:125;visibility:visible;mso-wrap-style:square;v-text-anchor:top" coordsize="4570,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" path="m1524,89l382,89r316,36l888,125,1524,89xm3427,89r-1903,l1903,111r382,l2539,125r254,l3427,89xm1524,24l761,68r-379,l,111,382,89r2285,l1524,24xm4570,l4188,,3809,46r-382,l2667,89r760,l3809,111r761,l4570,xe" fillcolor="#5a935a" stroked="f">
                  <v:path arrowok="t" o:connecttype="custom" o:connectlocs="1524,2357;382,2357;698,2393;888,2393;1524,2357;3427,2357;1524,2357;1903,2379;2285,2379;2539,2393;2793,2393;3427,2357;1524,2292;761,2336;382,2336;0,2379;382,2357;2667,2357;1524,2292;4570,2268;4188,2268;3809,2314;3427,2314;2667,2357;3427,2357;3809,2379;4570,2379;4570,2268" o:connectangles="0,0,0,0,0,0,0,0,0,0,0,0,0,0,0,0,0,0,0,0,0,0,0,0,0,0,0,0"/>
                </v:shape>
                <v:line id="Line 74" o:spid="_x0000_s1041" style="position:absolute;visibility:visible;mso-wrap-style:square" from="1556,180" to="10314,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" strokecolor="#b7b8b8" strokeweight=".24pt"/>
                <v:shape id="AutoShape 73" o:spid="_x0000_s1042" style="position:absolute;left:1556;top:139;width:8758;height:84;visibility:visible;mso-wrap-style:square;v-text-anchor:top" coordsize="8758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" path="m,l,84m382,r,84m763,r,84m1143,r,84m1524,r,84m1903,r,84m2285,r,84m2667,r,84m3046,r,84m3427,r,84m3809,r,84m4188,r,84m4570,r,84m4949,r,84m5331,r,84m5712,r,84m6091,r,84m6473,r,84m6855,r,84m7234,r,84m7615,r,84m7997,r,84m8376,r,84m8758,r,84e" filled="f" strokecolor="#b7b8b8" strokeweight=".24pt">
                  <v:path arrowok="t" o:connecttype="custom" o:connectlocs="0,140;0,224;382,140;382,224;763,140;763,224;1143,140;1143,224;1524,140;1524,224;1903,140;1903,224;2285,140;2285,224;2667,140;2667,224;3046,140;3046,224;3427,140;3427,224;3809,140;3809,224;4188,140;4188,224;4570,140;4570,224;4949,140;4949,224;5331,140;5331,224;5712,140;5712,224;6091,140;6091,224;6473,140;6473,224;6855,140;6855,224;7234,140;7234,224;7615,140;7615,224;7997,140;7997,224;8376,140;8376,224;8758,140;8758,224" o:connectangles="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2432" behindDoc="0" locked="0" layoutInCell="1" allowOverlap="1">
                <wp:simplePos x="0" y="0"/>
                <wp:positionH relativeFrom="page">
                  <wp:posOffset>930275</wp:posOffset>
                </wp:positionH>
                <wp:positionV relativeFrom="paragraph">
                  <wp:posOffset>-455295</wp:posOffset>
                </wp:positionV>
                <wp:extent cx="133350" cy="528955"/>
                <wp:effectExtent l="0" t="0" r="0" b="0"/>
                <wp:wrapNone/>
                <wp:docPr id="141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28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Сентябрь</w:t>
                            </w:r>
                            <w:r>
                              <w:rPr>
                                <w:color w:val="231F20"/>
                                <w:spacing w:val="-7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112" type="#_x0000_t202" style="position:absolute;left:0;text-align:left;margin-left:73.25pt;margin-top:-35.85pt;width:10.5pt;height:41.65pt;z-index:157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Сентябрь</w:t>
                      </w:r>
                      <w:r>
                        <w:rPr>
                          <w:color w:val="231F20"/>
                          <w:spacing w:val="-7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2944" behindDoc="0" locked="0" layoutInCell="1" allowOverlap="1">
                <wp:simplePos x="0" y="0"/>
                <wp:positionH relativeFrom="page">
                  <wp:posOffset>1172210</wp:posOffset>
                </wp:positionH>
                <wp:positionV relativeFrom="paragraph">
                  <wp:posOffset>-416560</wp:posOffset>
                </wp:positionV>
                <wp:extent cx="133350" cy="490855"/>
                <wp:effectExtent l="0" t="0" r="0" b="0"/>
                <wp:wrapNone/>
                <wp:docPr id="140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90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Октябрь</w:t>
                            </w:r>
                            <w:r>
                              <w:rPr>
                                <w:color w:val="231F20"/>
                                <w:spacing w:val="-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113" type="#_x0000_t202" style="position:absolute;left:0;text-align:left;margin-left:92.3pt;margin-top:-32.8pt;width:10.5pt;height:38.65pt;z-index:157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Октябрь</w:t>
                      </w:r>
                      <w:r>
                        <w:rPr>
                          <w:color w:val="231F20"/>
                          <w:spacing w:val="-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3456" behindDoc="0" locked="0" layoutInCell="1" allowOverlap="1">
                <wp:simplePos x="0" y="0"/>
                <wp:positionH relativeFrom="page">
                  <wp:posOffset>1414145</wp:posOffset>
                </wp:positionH>
                <wp:positionV relativeFrom="paragraph">
                  <wp:posOffset>-387985</wp:posOffset>
                </wp:positionV>
                <wp:extent cx="133350" cy="461645"/>
                <wp:effectExtent l="0" t="0" r="0" b="0"/>
                <wp:wrapNone/>
                <wp:docPr id="139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Ноябрь</w:t>
                            </w:r>
                            <w:r>
                              <w:rPr>
                                <w:color w:val="231F20"/>
                                <w:spacing w:val="-3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114" type="#_x0000_t202" style="position:absolute;left:0;text-align:left;margin-left:111.35pt;margin-top:-30.55pt;width:10.5pt;height:36.35pt;z-index:157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Ноябрь</w:t>
                      </w:r>
                      <w:r>
                        <w:rPr>
                          <w:color w:val="231F20"/>
                          <w:spacing w:val="-3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3968" behindDoc="0" locked="0" layoutInCell="1" allowOverlap="1">
                <wp:simplePos x="0" y="0"/>
                <wp:positionH relativeFrom="page">
                  <wp:posOffset>1656080</wp:posOffset>
                </wp:positionH>
                <wp:positionV relativeFrom="paragraph">
                  <wp:posOffset>-428625</wp:posOffset>
                </wp:positionV>
                <wp:extent cx="133350" cy="502920"/>
                <wp:effectExtent l="0" t="0" r="0" b="0"/>
                <wp:wrapNone/>
                <wp:docPr id="138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02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Декабрь</w:t>
                            </w:r>
                            <w:r>
                              <w:rPr>
                                <w:color w:val="231F20"/>
                                <w:spacing w:val="-2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2019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115" type="#_x0000_t202" style="position:absolute;left:0;text-align:left;margin-left:130.4pt;margin-top:-33.75pt;width:10.5pt;height:39.6pt;z-index:157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Декабрь</w:t>
                      </w:r>
                      <w:r>
                        <w:rPr>
                          <w:color w:val="231F20"/>
                          <w:spacing w:val="-2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4480" behindDoc="0" locked="0" layoutInCell="1" allowOverlap="1">
                <wp:simplePos x="0" y="0"/>
                <wp:positionH relativeFrom="page">
                  <wp:posOffset>1898015</wp:posOffset>
                </wp:positionH>
                <wp:positionV relativeFrom="paragraph">
                  <wp:posOffset>-397510</wp:posOffset>
                </wp:positionV>
                <wp:extent cx="133350" cy="471170"/>
                <wp:effectExtent l="0" t="0" r="0" b="0"/>
                <wp:wrapNone/>
                <wp:docPr id="13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71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Январь</w:t>
                            </w:r>
                            <w:r>
                              <w:rPr>
                                <w:color w:val="231F20"/>
                                <w:spacing w:val="-9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116" type="#_x0000_t202" style="position:absolute;left:0;text-align:left;margin-left:149.45pt;margin-top:-31.3pt;width:10.5pt;height:37.1pt;z-index:157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Январь</w:t>
                      </w:r>
                      <w:r>
                        <w:rPr>
                          <w:color w:val="231F20"/>
                          <w:spacing w:val="-9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4992" behindDoc="0" locked="0" layoutInCell="1" allowOverlap="1">
                <wp:simplePos x="0" y="0"/>
                <wp:positionH relativeFrom="page">
                  <wp:posOffset>2139315</wp:posOffset>
                </wp:positionH>
                <wp:positionV relativeFrom="paragraph">
                  <wp:posOffset>-455930</wp:posOffset>
                </wp:positionV>
                <wp:extent cx="133350" cy="530225"/>
                <wp:effectExtent l="0" t="0" r="0" b="0"/>
                <wp:wrapNone/>
                <wp:docPr id="13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30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Февраль</w:t>
                            </w:r>
                            <w:r>
                              <w:rPr>
                                <w:color w:val="231F20"/>
                                <w:spacing w:val="-6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117" type="#_x0000_t202" style="position:absolute;left:0;text-align:left;margin-left:168.45pt;margin-top:-35.9pt;width:10.5pt;height:41.75pt;z-index:157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90"/>
                          <w:sz w:val="14"/>
                        </w:rPr>
                        <w:t>Февраль</w:t>
                      </w:r>
                      <w:r>
                        <w:rPr>
                          <w:color w:val="231F20"/>
                          <w:spacing w:val="-6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5504" behindDoc="0" locked="0" layoutInCell="1" allowOverlap="1">
                <wp:simplePos x="0" y="0"/>
                <wp:positionH relativeFrom="page">
                  <wp:posOffset>2381250</wp:posOffset>
                </wp:positionH>
                <wp:positionV relativeFrom="paragraph">
                  <wp:posOffset>-321945</wp:posOffset>
                </wp:positionV>
                <wp:extent cx="133985" cy="396240"/>
                <wp:effectExtent l="0" t="0" r="0" b="0"/>
                <wp:wrapNone/>
                <wp:docPr id="135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7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Март</w:t>
                            </w:r>
                            <w:r>
                              <w:rPr>
                                <w:color w:val="231F20"/>
                                <w:spacing w:val="-9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118" type="#_x0000_t202" style="position:absolute;left:0;text-align:left;margin-left:187.5pt;margin-top:-25.35pt;width:10.55pt;height:31.2pt;z-index:157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7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90"/>
                          <w:sz w:val="14"/>
                        </w:rPr>
                        <w:t>Март</w:t>
                      </w:r>
                      <w:r>
                        <w:rPr>
                          <w:color w:val="231F20"/>
                          <w:spacing w:val="-9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6016" behindDoc="0" locked="0" layoutInCell="1" allowOverlap="1">
                <wp:simplePos x="0" y="0"/>
                <wp:positionH relativeFrom="page">
                  <wp:posOffset>2623185</wp:posOffset>
                </wp:positionH>
                <wp:positionV relativeFrom="paragraph">
                  <wp:posOffset>-398145</wp:posOffset>
                </wp:positionV>
                <wp:extent cx="133350" cy="471170"/>
                <wp:effectExtent l="0" t="0" r="0" b="0"/>
                <wp:wrapNone/>
                <wp:docPr id="134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71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Апрель</w:t>
                            </w:r>
                            <w:r>
                              <w:rPr>
                                <w:color w:val="231F20"/>
                                <w:spacing w:val="8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119" type="#_x0000_t202" style="position:absolute;left:0;text-align:left;margin-left:206.55pt;margin-top:-31.35pt;width:10.5pt;height:37.1pt;z-index:1576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Апрель</w:t>
                      </w:r>
                      <w:r>
                        <w:rPr>
                          <w:color w:val="231F20"/>
                          <w:spacing w:val="8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6528" behindDoc="0" locked="0" layoutInCell="1" allowOverlap="1">
                <wp:simplePos x="0" y="0"/>
                <wp:positionH relativeFrom="page">
                  <wp:posOffset>2865120</wp:posOffset>
                </wp:positionH>
                <wp:positionV relativeFrom="paragraph">
                  <wp:posOffset>-290830</wp:posOffset>
                </wp:positionV>
                <wp:extent cx="133350" cy="364490"/>
                <wp:effectExtent l="0" t="0" r="0" b="0"/>
                <wp:wrapNone/>
                <wp:docPr id="13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364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Май</w:t>
                            </w:r>
                            <w:r>
                              <w:rPr>
                                <w:color w:val="231F20"/>
                                <w:spacing w:val="-6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120" type="#_x0000_t202" style="position:absolute;left:0;text-align:left;margin-left:225.6pt;margin-top:-22.9pt;width:10.5pt;height:28.7pt;z-index:157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90"/>
                          <w:sz w:val="14"/>
                        </w:rPr>
                        <w:t>Май</w:t>
                      </w:r>
                      <w:r>
                        <w:rPr>
                          <w:color w:val="231F20"/>
                          <w:spacing w:val="-6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7040" behindDoc="0" locked="0" layoutInCell="1" allowOverlap="1">
                <wp:simplePos x="0" y="0"/>
                <wp:positionH relativeFrom="page">
                  <wp:posOffset>3106420</wp:posOffset>
                </wp:positionH>
                <wp:positionV relativeFrom="paragraph">
                  <wp:posOffset>-336550</wp:posOffset>
                </wp:positionV>
                <wp:extent cx="133985" cy="410210"/>
                <wp:effectExtent l="0" t="0" r="0" b="0"/>
                <wp:wrapNone/>
                <wp:docPr id="132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410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7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Июнь</w:t>
                            </w:r>
                            <w:r>
                              <w:rPr>
                                <w:color w:val="231F20"/>
                                <w:spacing w:val="-5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121" type="#_x0000_t202" style="position:absolute;left:0;text-align:left;margin-left:244.6pt;margin-top:-26.5pt;width:10.55pt;height:32.3pt;z-index:157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7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Июнь</w:t>
                      </w:r>
                      <w:r>
                        <w:rPr>
                          <w:color w:val="231F20"/>
                          <w:spacing w:val="-5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7552" behindDoc="0" locked="0" layoutInCell="1" allowOverlap="1">
                <wp:simplePos x="0" y="0"/>
                <wp:positionH relativeFrom="page">
                  <wp:posOffset>3348990</wp:posOffset>
                </wp:positionH>
                <wp:positionV relativeFrom="paragraph">
                  <wp:posOffset>-336550</wp:posOffset>
                </wp:positionV>
                <wp:extent cx="133350" cy="410210"/>
                <wp:effectExtent l="0" t="0" r="0" b="0"/>
                <wp:wrapNone/>
                <wp:docPr id="131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10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Июль</w:t>
                            </w:r>
                            <w:r>
                              <w:rPr>
                                <w:color w:val="231F20"/>
                                <w:spacing w:val="-7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" o:spid="_x0000_s1122" type="#_x0000_t202" style="position:absolute;left:0;text-align:left;margin-left:263.7pt;margin-top:-26.5pt;width:10.5pt;height:32.3pt;z-index:157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Июль</w:t>
                      </w:r>
                      <w:r>
                        <w:rPr>
                          <w:color w:val="231F20"/>
                          <w:spacing w:val="-7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8064" behindDoc="0" locked="0" layoutInCell="1" allowOverlap="1">
                <wp:simplePos x="0" y="0"/>
                <wp:positionH relativeFrom="page">
                  <wp:posOffset>3590290</wp:posOffset>
                </wp:positionH>
                <wp:positionV relativeFrom="paragraph">
                  <wp:posOffset>-367030</wp:posOffset>
                </wp:positionV>
                <wp:extent cx="133350" cy="440055"/>
                <wp:effectExtent l="0" t="0" r="0" b="0"/>
                <wp:wrapNone/>
                <wp:docPr id="13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40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Август</w:t>
                            </w:r>
                            <w:r>
                              <w:rPr>
                                <w:color w:val="231F20"/>
                                <w:spacing w:val="1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123" type="#_x0000_t202" style="position:absolute;left:0;text-align:left;margin-left:282.7pt;margin-top:-28.9pt;width:10.5pt;height:34.65pt;z-index:1576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Август</w:t>
                      </w:r>
                      <w:r>
                        <w:rPr>
                          <w:color w:val="231F20"/>
                          <w:spacing w:val="1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8576" behindDoc="0" locked="0" layoutInCell="1" allowOverlap="1">
                <wp:simplePos x="0" y="0"/>
                <wp:positionH relativeFrom="page">
                  <wp:posOffset>3832225</wp:posOffset>
                </wp:positionH>
                <wp:positionV relativeFrom="paragraph">
                  <wp:posOffset>-471805</wp:posOffset>
                </wp:positionV>
                <wp:extent cx="133350" cy="546100"/>
                <wp:effectExtent l="0" t="0" r="0" b="0"/>
                <wp:wrapNone/>
                <wp:docPr id="12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Сентябрь</w:t>
                            </w:r>
                            <w:r>
                              <w:rPr>
                                <w:color w:val="231F20"/>
                                <w:spacing w:val="8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124" type="#_x0000_t202" style="position:absolute;left:0;text-align:left;margin-left:301.75pt;margin-top:-37.15pt;width:10.5pt;height:43pt;z-index:157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FX0tAIAALY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Сентябрь</w:t>
                      </w:r>
                      <w:r>
                        <w:rPr>
                          <w:color w:val="231F20"/>
                          <w:spacing w:val="8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9088" behindDoc="0" locked="0" layoutInCell="1" allowOverlap="1">
                <wp:simplePos x="0" y="0"/>
                <wp:positionH relativeFrom="page">
                  <wp:posOffset>4074160</wp:posOffset>
                </wp:positionH>
                <wp:positionV relativeFrom="paragraph">
                  <wp:posOffset>-433705</wp:posOffset>
                </wp:positionV>
                <wp:extent cx="133350" cy="507365"/>
                <wp:effectExtent l="0" t="0" r="0" b="0"/>
                <wp:wrapNone/>
                <wp:docPr id="128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07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Октябрь</w:t>
                            </w:r>
                            <w:r>
                              <w:rPr>
                                <w:color w:val="231F20"/>
                                <w:spacing w:val="7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125" type="#_x0000_t202" style="position:absolute;left:0;text-align:left;margin-left:320.8pt;margin-top:-34.15pt;width:10.5pt;height:39.95pt;z-index:1576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Октябрь</w:t>
                      </w:r>
                      <w:r>
                        <w:rPr>
                          <w:color w:val="231F20"/>
                          <w:spacing w:val="7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69600" behindDoc="0" locked="0" layoutInCell="1" allowOverlap="1">
                <wp:simplePos x="0" y="0"/>
                <wp:positionH relativeFrom="page">
                  <wp:posOffset>4316095</wp:posOffset>
                </wp:positionH>
                <wp:positionV relativeFrom="paragraph">
                  <wp:posOffset>-404495</wp:posOffset>
                </wp:positionV>
                <wp:extent cx="133350" cy="478155"/>
                <wp:effectExtent l="0" t="0" r="0" b="0"/>
                <wp:wrapNone/>
                <wp:docPr id="127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78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Ноябрь</w:t>
                            </w:r>
                            <w:r>
                              <w:rPr>
                                <w:color w:val="231F20"/>
                                <w:spacing w:val="-8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126" type="#_x0000_t202" style="position:absolute;left:0;text-align:left;margin-left:339.85pt;margin-top:-31.85pt;width:10.5pt;height:37.65pt;z-index:157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Ноябрь</w:t>
                      </w:r>
                      <w:r>
                        <w:rPr>
                          <w:color w:val="231F20"/>
                          <w:spacing w:val="-8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0112" behindDoc="0" locked="0" layoutInCell="1" allowOverlap="1">
                <wp:simplePos x="0" y="0"/>
                <wp:positionH relativeFrom="page">
                  <wp:posOffset>4558030</wp:posOffset>
                </wp:positionH>
                <wp:positionV relativeFrom="paragraph">
                  <wp:posOffset>-446405</wp:posOffset>
                </wp:positionV>
                <wp:extent cx="133350" cy="520065"/>
                <wp:effectExtent l="0" t="0" r="0" b="0"/>
                <wp:wrapNone/>
                <wp:docPr id="126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20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Декабрь</w:t>
                            </w:r>
                            <w:r>
                              <w:rPr>
                                <w:color w:val="231F20"/>
                                <w:spacing w:val="-7"/>
                                <w:w w:val="9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90"/>
                                <w:sz w:val="14"/>
                              </w:rPr>
                              <w:t>2020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127" type="#_x0000_t202" style="position:absolute;left:0;text-align:left;margin-left:358.9pt;margin-top:-35.15pt;width:10.5pt;height:40.95pt;z-index:1577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Декабрь</w:t>
                      </w:r>
                      <w:r>
                        <w:rPr>
                          <w:color w:val="231F20"/>
                          <w:spacing w:val="-7"/>
                          <w:w w:val="9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90"/>
                          <w:sz w:val="14"/>
                        </w:rPr>
                        <w:t>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0624" behindDoc="0" locked="0" layoutInCell="1" allowOverlap="1">
                <wp:simplePos x="0" y="0"/>
                <wp:positionH relativeFrom="page">
                  <wp:posOffset>4799330</wp:posOffset>
                </wp:positionH>
                <wp:positionV relativeFrom="paragraph">
                  <wp:posOffset>-380365</wp:posOffset>
                </wp:positionV>
                <wp:extent cx="133350" cy="453390"/>
                <wp:effectExtent l="0" t="0" r="0" b="0"/>
                <wp:wrapNone/>
                <wp:docPr id="125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53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Январь</w:t>
                            </w:r>
                            <w:r>
                              <w:rPr>
                                <w:color w:val="231F20"/>
                                <w:spacing w:val="-5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128" type="#_x0000_t202" style="position:absolute;left:0;text-align:left;margin-left:377.9pt;margin-top:-29.95pt;width:10.5pt;height:35.7pt;z-index:157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Январь</w:t>
                      </w:r>
                      <w:r>
                        <w:rPr>
                          <w:color w:val="231F20"/>
                          <w:spacing w:val="-5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1136" behindDoc="0" locked="0" layoutInCell="1" allowOverlap="1">
                <wp:simplePos x="0" y="0"/>
                <wp:positionH relativeFrom="page">
                  <wp:posOffset>5041265</wp:posOffset>
                </wp:positionH>
                <wp:positionV relativeFrom="paragraph">
                  <wp:posOffset>-438785</wp:posOffset>
                </wp:positionV>
                <wp:extent cx="133350" cy="513080"/>
                <wp:effectExtent l="0" t="0" r="0" b="0"/>
                <wp:wrapNone/>
                <wp:docPr id="124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513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Февраль</w:t>
                            </w:r>
                            <w:r>
                              <w:rPr>
                                <w:color w:val="231F20"/>
                                <w:spacing w:val="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129" type="#_x0000_t202" style="position:absolute;left:0;text-align:left;margin-left:396.95pt;margin-top:-34.55pt;width:10.5pt;height:40.4pt;z-index:157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yPswIAALY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Февраль</w:t>
                      </w:r>
                      <w:r>
                        <w:rPr>
                          <w:color w:val="231F20"/>
                          <w:spacing w:val="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1648" behindDoc="0" locked="0" layoutInCell="1" allowOverlap="1">
                <wp:simplePos x="0" y="0"/>
                <wp:positionH relativeFrom="page">
                  <wp:posOffset>5283200</wp:posOffset>
                </wp:positionH>
                <wp:positionV relativeFrom="paragraph">
                  <wp:posOffset>-304800</wp:posOffset>
                </wp:positionV>
                <wp:extent cx="133350" cy="379095"/>
                <wp:effectExtent l="0" t="0" r="0" b="0"/>
                <wp:wrapNone/>
                <wp:docPr id="12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379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Март</w:t>
                            </w:r>
                            <w:r>
                              <w:rPr>
                                <w:color w:val="231F20"/>
                                <w:spacing w:val="-5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130" type="#_x0000_t202" style="position:absolute;left:0;text-align:left;margin-left:416pt;margin-top:-24pt;width:10.5pt;height:29.85pt;z-index:157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Март</w:t>
                      </w:r>
                      <w:r>
                        <w:rPr>
                          <w:color w:val="231F20"/>
                          <w:spacing w:val="-5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2160" behindDoc="0" locked="0" layoutInCell="1" allowOverlap="1">
                <wp:simplePos x="0" y="0"/>
                <wp:positionH relativeFrom="page">
                  <wp:posOffset>5525135</wp:posOffset>
                </wp:positionH>
                <wp:positionV relativeFrom="paragraph">
                  <wp:posOffset>-381000</wp:posOffset>
                </wp:positionV>
                <wp:extent cx="133350" cy="454025"/>
                <wp:effectExtent l="0" t="0" r="0" b="0"/>
                <wp:wrapNone/>
                <wp:docPr id="122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54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85"/>
                                <w:sz w:val="14"/>
                              </w:rPr>
                              <w:t>Апрель</w:t>
                            </w:r>
                            <w:r>
                              <w:rPr>
                                <w:color w:val="231F20"/>
                                <w:spacing w:val="-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131" type="#_x0000_t202" style="position:absolute;left:0;text-align:left;margin-left:435.05pt;margin-top:-30pt;width:10.5pt;height:35.75pt;z-index:1577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spacing w:val="-1"/>
                          <w:w w:val="85"/>
                          <w:sz w:val="14"/>
                        </w:rPr>
                        <w:t>Апрель</w:t>
                      </w:r>
                      <w:r>
                        <w:rPr>
                          <w:color w:val="231F20"/>
                          <w:spacing w:val="-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2672" behindDoc="0" locked="0" layoutInCell="1" allowOverlap="1">
                <wp:simplePos x="0" y="0"/>
                <wp:positionH relativeFrom="page">
                  <wp:posOffset>5766435</wp:posOffset>
                </wp:positionH>
                <wp:positionV relativeFrom="paragraph">
                  <wp:posOffset>-273685</wp:posOffset>
                </wp:positionV>
                <wp:extent cx="133350" cy="346710"/>
                <wp:effectExtent l="0" t="0" r="0" b="0"/>
                <wp:wrapNone/>
                <wp:docPr id="12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3467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Май</w:t>
                            </w:r>
                            <w:r>
                              <w:rPr>
                                <w:color w:val="231F20"/>
                                <w:spacing w:val="-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132" type="#_x0000_t202" style="position:absolute;left:0;text-align:left;margin-left:454.05pt;margin-top:-21.55pt;width:10.5pt;height:27.3pt;z-index:157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Май</w:t>
                      </w:r>
                      <w:r>
                        <w:rPr>
                          <w:color w:val="231F20"/>
                          <w:spacing w:val="-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3184" behindDoc="0" locked="0" layoutInCell="1" allowOverlap="1">
                <wp:simplePos x="0" y="0"/>
                <wp:positionH relativeFrom="page">
                  <wp:posOffset>6009005</wp:posOffset>
                </wp:positionH>
                <wp:positionV relativeFrom="paragraph">
                  <wp:posOffset>-319405</wp:posOffset>
                </wp:positionV>
                <wp:extent cx="133350" cy="392430"/>
                <wp:effectExtent l="0" t="0" r="0" b="0"/>
                <wp:wrapNone/>
                <wp:docPr id="12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392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Июнь</w:t>
                            </w:r>
                            <w:r>
                              <w:rPr>
                                <w:color w:val="231F20"/>
                                <w:spacing w:val="-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133" type="#_x0000_t202" style="position:absolute;left:0;text-align:left;margin-left:473.15pt;margin-top:-25.15pt;width:10.5pt;height:30.9pt;z-index:157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Июнь</w:t>
                      </w:r>
                      <w:r>
                        <w:rPr>
                          <w:color w:val="231F20"/>
                          <w:spacing w:val="-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3696" behindDoc="0" locked="0" layoutInCell="1" allowOverlap="1">
                <wp:simplePos x="0" y="0"/>
                <wp:positionH relativeFrom="page">
                  <wp:posOffset>6250305</wp:posOffset>
                </wp:positionH>
                <wp:positionV relativeFrom="paragraph">
                  <wp:posOffset>-319405</wp:posOffset>
                </wp:positionV>
                <wp:extent cx="133350" cy="392430"/>
                <wp:effectExtent l="0" t="0" r="0" b="0"/>
                <wp:wrapNone/>
                <wp:docPr id="119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392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Июль</w:t>
                            </w:r>
                            <w:r>
                              <w:rPr>
                                <w:color w:val="231F20"/>
                                <w:spacing w:val="-4"/>
                                <w:w w:val="8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5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134" type="#_x0000_t202" style="position:absolute;left:0;text-align:left;margin-left:492.15pt;margin-top:-25.15pt;width:10.5pt;height:30.9pt;z-index:157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5"/>
                          <w:sz w:val="14"/>
                        </w:rPr>
                        <w:t>Июль</w:t>
                      </w:r>
                      <w:r>
                        <w:rPr>
                          <w:color w:val="231F20"/>
                          <w:spacing w:val="-4"/>
                          <w:w w:val="85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5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4208" behindDoc="0" locked="0" layoutInCell="1" allowOverlap="1">
                <wp:simplePos x="0" y="0"/>
                <wp:positionH relativeFrom="page">
                  <wp:posOffset>6492240</wp:posOffset>
                </wp:positionH>
                <wp:positionV relativeFrom="paragraph">
                  <wp:posOffset>-349885</wp:posOffset>
                </wp:positionV>
                <wp:extent cx="133350" cy="422910"/>
                <wp:effectExtent l="0" t="0" r="0" b="0"/>
                <wp:wrapNone/>
                <wp:docPr id="11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422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spacing w:before="16"/>
                              <w:ind w:left="20"/>
                              <w:rPr>
                                <w:sz w:val="14"/>
                              </w:rPr>
                            </w:pP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Август</w:t>
                            </w:r>
                            <w:r>
                              <w:rPr>
                                <w:color w:val="231F20"/>
                                <w:spacing w:val="8"/>
                                <w:w w:val="8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80"/>
                                <w:sz w:val="14"/>
                              </w:rPr>
                              <w:t>2021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135" type="#_x0000_t202" style="position:absolute;left:0;text-align:left;margin-left:511.2pt;margin-top:-27.55pt;width:10.5pt;height:33.3pt;z-index:157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F7486" w:rsidRDefault="009238FA">
                      <w:pPr>
                        <w:spacing w:before="16"/>
                        <w:ind w:left="20"/>
                        <w:rPr>
                          <w:sz w:val="14"/>
                        </w:rPr>
                      </w:pPr>
                      <w:r>
                        <w:rPr>
                          <w:color w:val="231F20"/>
                          <w:w w:val="80"/>
                          <w:sz w:val="14"/>
                        </w:rPr>
                        <w:t>Август</w:t>
                      </w:r>
                      <w:r>
                        <w:rPr>
                          <w:color w:val="231F20"/>
                          <w:spacing w:val="8"/>
                          <w:w w:val="80"/>
                          <w:sz w:val="14"/>
                        </w:rPr>
                        <w:t xml:space="preserve"> </w:t>
                      </w:r>
                      <w:r>
                        <w:rPr>
                          <w:color w:val="231F20"/>
                          <w:w w:val="80"/>
                          <w:sz w:val="14"/>
                        </w:rPr>
                        <w:t>2021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238FA">
        <w:rPr>
          <w:color w:val="231F20"/>
          <w:w w:val="97"/>
          <w:sz w:val="14"/>
        </w:rPr>
        <w:t>0</w:t>
      </w:r>
    </w:p>
    <w:p w:rsidR="001F7486" w:rsidRDefault="009238FA">
      <w:pPr>
        <w:spacing w:before="57"/>
        <w:ind w:left="299"/>
        <w:rPr>
          <w:sz w:val="14"/>
        </w:rPr>
      </w:pPr>
      <w:r>
        <w:rPr>
          <w:color w:val="231F20"/>
          <w:w w:val="90"/>
          <w:sz w:val="14"/>
        </w:rPr>
        <w:t>10</w:t>
      </w:r>
    </w:p>
    <w:p w:rsidR="001F7486" w:rsidRDefault="009238FA">
      <w:pPr>
        <w:spacing w:before="58"/>
        <w:ind w:left="274"/>
        <w:rPr>
          <w:sz w:val="14"/>
        </w:rPr>
      </w:pPr>
      <w:r>
        <w:rPr>
          <w:color w:val="231F20"/>
          <w:sz w:val="14"/>
        </w:rPr>
        <w:t>20</w:t>
      </w:r>
    </w:p>
    <w:p w:rsidR="001F7486" w:rsidRDefault="009238FA">
      <w:pPr>
        <w:spacing w:before="57"/>
        <w:ind w:left="277"/>
        <w:rPr>
          <w:sz w:val="14"/>
        </w:rPr>
      </w:pPr>
      <w:r>
        <w:rPr>
          <w:color w:val="231F20"/>
          <w:sz w:val="14"/>
        </w:rPr>
        <w:t>30</w:t>
      </w:r>
    </w:p>
    <w:p w:rsidR="001F7486" w:rsidRDefault="009238FA">
      <w:pPr>
        <w:spacing w:before="58"/>
        <w:ind w:left="278"/>
        <w:rPr>
          <w:sz w:val="14"/>
        </w:rPr>
      </w:pPr>
      <w:r>
        <w:rPr>
          <w:color w:val="231F20"/>
          <w:sz w:val="14"/>
        </w:rPr>
        <w:t>40</w:t>
      </w:r>
    </w:p>
    <w:p w:rsidR="001F7486" w:rsidRDefault="009238FA">
      <w:pPr>
        <w:spacing w:before="57"/>
        <w:ind w:left="274"/>
        <w:rPr>
          <w:sz w:val="14"/>
        </w:rPr>
      </w:pPr>
      <w:r>
        <w:rPr>
          <w:color w:val="231F20"/>
          <w:sz w:val="14"/>
        </w:rPr>
        <w:t>50</w:t>
      </w:r>
    </w:p>
    <w:p w:rsidR="001F7486" w:rsidRDefault="009238FA">
      <w:pPr>
        <w:spacing w:before="57"/>
        <w:ind w:left="274"/>
        <w:rPr>
          <w:sz w:val="14"/>
        </w:rPr>
      </w:pPr>
      <w:r>
        <w:rPr>
          <w:color w:val="231F20"/>
          <w:sz w:val="14"/>
        </w:rPr>
        <w:t>60</w:t>
      </w:r>
    </w:p>
    <w:p w:rsidR="001F7486" w:rsidRDefault="009238FA">
      <w:pPr>
        <w:spacing w:before="57"/>
        <w:ind w:left="284"/>
        <w:rPr>
          <w:sz w:val="14"/>
        </w:rPr>
      </w:pPr>
      <w:r>
        <w:rPr>
          <w:color w:val="231F20"/>
          <w:sz w:val="14"/>
        </w:rPr>
        <w:t>70</w:t>
      </w:r>
    </w:p>
    <w:p w:rsidR="001F7486" w:rsidRDefault="009238FA">
      <w:pPr>
        <w:spacing w:before="58"/>
        <w:ind w:left="275"/>
        <w:rPr>
          <w:sz w:val="14"/>
        </w:rPr>
      </w:pPr>
      <w:r>
        <w:rPr>
          <w:color w:val="231F20"/>
          <w:sz w:val="14"/>
        </w:rPr>
        <w:t>80</w:t>
      </w:r>
    </w:p>
    <w:p w:rsidR="001F7486" w:rsidRDefault="009238FA">
      <w:pPr>
        <w:spacing w:before="58"/>
        <w:ind w:left="274"/>
        <w:rPr>
          <w:sz w:val="14"/>
        </w:rPr>
      </w:pPr>
      <w:r>
        <w:rPr>
          <w:color w:val="231F20"/>
          <w:sz w:val="14"/>
        </w:rPr>
        <w:t>90</w:t>
      </w:r>
    </w:p>
    <w:p w:rsidR="001F7486" w:rsidRDefault="009238FA">
      <w:pPr>
        <w:spacing w:before="57"/>
        <w:ind w:left="227"/>
        <w:rPr>
          <w:sz w:val="14"/>
        </w:rPr>
      </w:pPr>
      <w:r>
        <w:rPr>
          <w:color w:val="231F20"/>
          <w:w w:val="95"/>
          <w:sz w:val="14"/>
        </w:rPr>
        <w:t>100</w:t>
      </w:r>
    </w:p>
    <w:p w:rsidR="001F7486" w:rsidRDefault="006A0CA9">
      <w:pPr>
        <w:tabs>
          <w:tab w:val="left" w:pos="1451"/>
          <w:tab w:val="left" w:pos="2345"/>
          <w:tab w:val="left" w:pos="3230"/>
          <w:tab w:val="left" w:pos="3994"/>
          <w:tab w:val="left" w:pos="5049"/>
          <w:tab w:val="left" w:pos="5835"/>
          <w:tab w:val="left" w:pos="6898"/>
          <w:tab w:val="left" w:pos="7810"/>
          <w:tab w:val="left" w:pos="8855"/>
        </w:tabs>
        <w:spacing w:before="126"/>
        <w:ind w:left="627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57312" behindDoc="0" locked="0" layoutInCell="1" allowOverlap="1">
                <wp:simplePos x="0" y="0"/>
                <wp:positionH relativeFrom="page">
                  <wp:posOffset>983615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7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00BAE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5A06" id="Rectangle 47" o:spid="_x0000_s1026" style="position:absolute;margin-left:77.45pt;margin-top:8.1pt;width:3.6pt;height:3.5pt;z-index:157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" fillcolor="#00baed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4000" behindDoc="1" locked="0" layoutInCell="1" allowOverlap="1">
                <wp:simplePos x="0" y="0"/>
                <wp:positionH relativeFrom="page">
                  <wp:posOffset>1506220</wp:posOffset>
                </wp:positionH>
                <wp:positionV relativeFrom="paragraph">
                  <wp:posOffset>102870</wp:posOffset>
                </wp:positionV>
                <wp:extent cx="44450" cy="44450"/>
                <wp:effectExtent l="0" t="0" r="0" b="0"/>
                <wp:wrapNone/>
                <wp:docPr id="116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" cy="44450"/>
                        </a:xfrm>
                        <a:prstGeom prst="rect">
                          <a:avLst/>
                        </a:prstGeom>
                        <a:solidFill>
                          <a:srgbClr val="FF5A5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72742D" id="Rectangle 46" o:spid="_x0000_s1026" style="position:absolute;margin-left:118.6pt;margin-top:8.1pt;width:3.5pt;height:3.5pt;z-index:-168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" fillcolor="#ff5a5a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4512" behindDoc="1" locked="0" layoutInCell="1" allowOverlap="1">
                <wp:simplePos x="0" y="0"/>
                <wp:positionH relativeFrom="page">
                  <wp:posOffset>2073275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5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FFCC8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49538" id="Rectangle 45" o:spid="_x0000_s1026" style="position:absolute;margin-left:163.25pt;margin-top:8.1pt;width:3.6pt;height:3.5pt;z-index:-1685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" fillcolor="#ffcc87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5024" behindDoc="1" locked="0" layoutInCell="1" allowOverlap="1">
                <wp:simplePos x="0" y="0"/>
                <wp:positionH relativeFrom="page">
                  <wp:posOffset>2635885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4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B8D3B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EB5EC" id="Rectangle 44" o:spid="_x0000_s1026" style="position:absolute;margin-left:207.55pt;margin-top:8.1pt;width:3.6pt;height:3.5pt;z-index:-168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" fillcolor="#b8d3b8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5536" behindDoc="1" locked="0" layoutInCell="1" allowOverlap="1">
                <wp:simplePos x="0" y="0"/>
                <wp:positionH relativeFrom="page">
                  <wp:posOffset>3120390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3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B7B8B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35884" id="Rectangle 43" o:spid="_x0000_s1026" style="position:absolute;margin-left:245.7pt;margin-top:8.1pt;width:3.6pt;height:3.5pt;z-index:-1685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" fillcolor="#b7b8b8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6048" behindDoc="1" locked="0" layoutInCell="1" allowOverlap="1">
                <wp:simplePos x="0" y="0"/>
                <wp:positionH relativeFrom="page">
                  <wp:posOffset>3789045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A79CB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135D9" id="Rectangle 42" o:spid="_x0000_s1026" style="position:absolute;margin-left:298.35pt;margin-top:8.1pt;width:3.6pt;height:3.5pt;z-index:-168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" fillcolor="#a79cbc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6560" behindDoc="1" locked="0" layoutInCell="1" allowOverlap="1">
                <wp:simplePos x="0" y="0"/>
                <wp:positionH relativeFrom="page">
                  <wp:posOffset>4289425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1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006F8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CC28D" id="Rectangle 41" o:spid="_x0000_s1026" style="position:absolute;margin-left:337.75pt;margin-top:8.1pt;width:3.6pt;height:3.5pt;z-index:-1684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" fillcolor="#006f8f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7072" behindDoc="1" locked="0" layoutInCell="1" allowOverlap="1">
                <wp:simplePos x="0" y="0"/>
                <wp:positionH relativeFrom="page">
                  <wp:posOffset>4964430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10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CF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9A92CA" id="Rectangle 40" o:spid="_x0000_s1026" style="position:absolute;margin-left:390.9pt;margin-top:8.1pt;width:3.6pt;height:3.5pt;z-index:-168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" fillcolor="#cf0000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7584" behindDoc="1" locked="0" layoutInCell="1" allowOverlap="1">
                <wp:simplePos x="0" y="0"/>
                <wp:positionH relativeFrom="page">
                  <wp:posOffset>5543550</wp:posOffset>
                </wp:positionH>
                <wp:positionV relativeFrom="paragraph">
                  <wp:posOffset>102870</wp:posOffset>
                </wp:positionV>
                <wp:extent cx="44450" cy="44450"/>
                <wp:effectExtent l="0" t="0" r="0" b="0"/>
                <wp:wrapNone/>
                <wp:docPr id="109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" cy="44450"/>
                        </a:xfrm>
                        <a:prstGeom prst="rect">
                          <a:avLst/>
                        </a:prstGeom>
                        <a:solidFill>
                          <a:srgbClr val="EB85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75CAA6" id="Rectangle 39" o:spid="_x0000_s1026" style="position:absolute;margin-left:436.5pt;margin-top:8.1pt;width:3.5pt;height:3.5pt;z-index:-1684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" fillcolor="#eb8500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468096" behindDoc="1" locked="0" layoutInCell="1" allowOverlap="1">
                <wp:simplePos x="0" y="0"/>
                <wp:positionH relativeFrom="page">
                  <wp:posOffset>6206490</wp:posOffset>
                </wp:positionH>
                <wp:positionV relativeFrom="paragraph">
                  <wp:posOffset>102870</wp:posOffset>
                </wp:positionV>
                <wp:extent cx="45720" cy="44450"/>
                <wp:effectExtent l="0" t="0" r="0" b="0"/>
                <wp:wrapNone/>
                <wp:docPr id="108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44450"/>
                        </a:xfrm>
                        <a:prstGeom prst="rect">
                          <a:avLst/>
                        </a:prstGeom>
                        <a:solidFill>
                          <a:srgbClr val="5A935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082F67" id="Rectangle 38" o:spid="_x0000_s1026" style="position:absolute;margin-left:488.7pt;margin-top:8.1pt;width:3.6pt;height:3.5pt;z-index:-168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" fillcolor="#5a935a" stroked="f">
                <w10:wrap anchorx="page"/>
              </v:rect>
            </w:pict>
          </mc:Fallback>
        </mc:AlternateContent>
      </w:r>
      <w:r w:rsidR="009238FA">
        <w:rPr>
          <w:color w:val="231F20"/>
          <w:w w:val="95"/>
          <w:sz w:val="14"/>
        </w:rPr>
        <w:t>Китай</w:t>
      </w:r>
      <w:r w:rsidR="009238FA">
        <w:rPr>
          <w:color w:val="231F20"/>
          <w:w w:val="95"/>
          <w:sz w:val="14"/>
        </w:rPr>
        <w:tab/>
        <w:t>Другие</w:t>
      </w:r>
      <w:r w:rsidR="009238FA">
        <w:rPr>
          <w:color w:val="231F20"/>
          <w:w w:val="95"/>
          <w:sz w:val="14"/>
        </w:rPr>
        <w:tab/>
        <w:t>Россия</w:t>
      </w:r>
      <w:r w:rsidR="009238FA">
        <w:rPr>
          <w:color w:val="231F20"/>
          <w:w w:val="95"/>
          <w:sz w:val="14"/>
        </w:rPr>
        <w:tab/>
        <w:t>США</w:t>
      </w:r>
      <w:r w:rsidR="009238FA">
        <w:rPr>
          <w:color w:val="231F20"/>
          <w:w w:val="95"/>
          <w:sz w:val="14"/>
        </w:rPr>
        <w:tab/>
        <w:t>Малайзия</w:t>
      </w:r>
      <w:r w:rsidR="009238FA">
        <w:rPr>
          <w:color w:val="231F20"/>
          <w:w w:val="95"/>
          <w:sz w:val="14"/>
        </w:rPr>
        <w:tab/>
        <w:t>Иран</w:t>
      </w:r>
      <w:r w:rsidR="009238FA">
        <w:rPr>
          <w:color w:val="231F20"/>
          <w:w w:val="95"/>
          <w:sz w:val="14"/>
        </w:rPr>
        <w:tab/>
      </w:r>
      <w:r w:rsidR="009238FA">
        <w:rPr>
          <w:color w:val="231F20"/>
          <w:w w:val="90"/>
          <w:sz w:val="14"/>
        </w:rPr>
        <w:t>Казахстан</w:t>
      </w:r>
      <w:r w:rsidR="009238FA">
        <w:rPr>
          <w:color w:val="231F20"/>
          <w:w w:val="90"/>
          <w:sz w:val="14"/>
        </w:rPr>
        <w:tab/>
      </w:r>
      <w:r w:rsidR="009238FA">
        <w:rPr>
          <w:color w:val="231F20"/>
          <w:w w:val="95"/>
          <w:sz w:val="14"/>
        </w:rPr>
        <w:t>Канада</w:t>
      </w:r>
      <w:r w:rsidR="009238FA">
        <w:rPr>
          <w:color w:val="231F20"/>
          <w:w w:val="95"/>
          <w:sz w:val="14"/>
        </w:rPr>
        <w:tab/>
      </w:r>
      <w:r w:rsidR="009238FA">
        <w:rPr>
          <w:color w:val="231F20"/>
          <w:spacing w:val="-1"/>
          <w:w w:val="95"/>
          <w:sz w:val="14"/>
        </w:rPr>
        <w:t>Германия</w:t>
      </w:r>
      <w:r w:rsidR="009238FA">
        <w:rPr>
          <w:color w:val="231F20"/>
          <w:spacing w:val="-1"/>
          <w:w w:val="95"/>
          <w:sz w:val="14"/>
        </w:rPr>
        <w:tab/>
      </w:r>
      <w:r w:rsidR="009238FA">
        <w:rPr>
          <w:color w:val="231F20"/>
          <w:w w:val="95"/>
          <w:sz w:val="14"/>
        </w:rPr>
        <w:t>Ирландия</w:t>
      </w:r>
    </w:p>
    <w:p w:rsidR="001F7486" w:rsidRDefault="001F7486">
      <w:pPr>
        <w:pStyle w:val="a3"/>
        <w:spacing w:before="9"/>
        <w:rPr>
          <w:sz w:val="13"/>
        </w:rPr>
      </w:pPr>
    </w:p>
    <w:p w:rsidR="001F7486" w:rsidRDefault="009238FA">
      <w:pPr>
        <w:ind w:left="113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69"/>
          <w:sz w:val="14"/>
        </w:rPr>
        <w:t>Ис</w:t>
      </w:r>
      <w:r>
        <w:rPr>
          <w:rFonts w:ascii="Cambria" w:hAnsi="Cambria"/>
          <w:i/>
          <w:color w:val="231F20"/>
          <w:spacing w:val="-3"/>
          <w:w w:val="69"/>
          <w:sz w:val="14"/>
        </w:rPr>
        <w:t>т</w:t>
      </w:r>
      <w:r>
        <w:rPr>
          <w:rFonts w:ascii="Cambria" w:hAnsi="Cambria"/>
          <w:i/>
          <w:color w:val="231F20"/>
          <w:spacing w:val="-1"/>
          <w:w w:val="94"/>
          <w:sz w:val="14"/>
        </w:rPr>
        <w:t>о</w:t>
      </w:r>
      <w:r>
        <w:rPr>
          <w:rFonts w:ascii="Cambria" w:hAnsi="Cambria"/>
          <w:i/>
          <w:color w:val="231F20"/>
          <w:w w:val="87"/>
          <w:sz w:val="14"/>
        </w:rPr>
        <w:t>чник: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hyperlink r:id="rId116">
        <w:r>
          <w:rPr>
            <w:rFonts w:ascii="Cambria" w:hAnsi="Cambria"/>
            <w:i/>
            <w:color w:val="0082BB"/>
            <w:w w:val="88"/>
            <w:sz w:val="14"/>
            <w:u w:val="single" w:color="0082BB"/>
          </w:rPr>
          <w:t>онлайн</w:t>
        </w:r>
        <w:r>
          <w:rPr>
            <w:rFonts w:ascii="Cambria" w:hAnsi="Cambria"/>
            <w:i/>
            <w:color w:val="0082BB"/>
            <w:w w:val="83"/>
            <w:sz w:val="14"/>
            <w:u w:val="single" w:color="0082BB"/>
          </w:rPr>
          <w:t>‑</w:t>
        </w:r>
        <w:r>
          <w:rPr>
            <w:rFonts w:ascii="Cambria" w:hAnsi="Cambria"/>
            <w:i/>
            <w:color w:val="0082BB"/>
            <w:w w:val="92"/>
            <w:sz w:val="14"/>
            <w:u w:val="single" w:color="0082BB"/>
          </w:rPr>
          <w:t>серви</w:t>
        </w:r>
        <w:r>
          <w:rPr>
            <w:rFonts w:ascii="Cambria" w:hAnsi="Cambria"/>
            <w:i/>
            <w:color w:val="0082BB"/>
            <w:w w:val="93"/>
            <w:sz w:val="14"/>
            <w:u w:val="single" w:color="0082BB"/>
          </w:rPr>
          <w:t>с</w:t>
        </w:r>
        <w:r>
          <w:rPr>
            <w:rFonts w:ascii="Cambria" w:hAnsi="Cambria"/>
            <w:i/>
            <w:color w:val="0082BB"/>
            <w:spacing w:val="-1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spacing w:val="-5"/>
            <w:w w:val="80"/>
            <w:sz w:val="14"/>
            <w:u w:val="single" w:color="0082BB"/>
          </w:rPr>
          <w:t>К</w:t>
        </w:r>
        <w:r>
          <w:rPr>
            <w:rFonts w:ascii="Cambria" w:hAnsi="Cambria"/>
            <w:i/>
            <w:color w:val="0082BB"/>
            <w:w w:val="86"/>
            <w:sz w:val="14"/>
            <w:u w:val="single" w:color="0082BB"/>
          </w:rPr>
          <w:t>ембрид</w:t>
        </w:r>
        <w:r>
          <w:rPr>
            <w:rFonts w:ascii="Cambria" w:hAnsi="Cambria"/>
            <w:i/>
            <w:color w:val="0082BB"/>
            <w:spacing w:val="-2"/>
            <w:w w:val="86"/>
            <w:sz w:val="14"/>
            <w:u w:val="single" w:color="0082BB"/>
          </w:rPr>
          <w:t>ж</w:t>
        </w:r>
        <w:r>
          <w:rPr>
            <w:rFonts w:ascii="Cambria" w:hAnsi="Cambria"/>
            <w:i/>
            <w:color w:val="0082BB"/>
            <w:w w:val="90"/>
            <w:sz w:val="14"/>
            <w:u w:val="single" w:color="0082BB"/>
          </w:rPr>
          <w:t>с</w:t>
        </w:r>
        <w:r>
          <w:rPr>
            <w:rFonts w:ascii="Cambria" w:hAnsi="Cambria"/>
            <w:i/>
            <w:color w:val="0082BB"/>
            <w:spacing w:val="-2"/>
            <w:w w:val="90"/>
            <w:sz w:val="14"/>
            <w:u w:val="single" w:color="0082BB"/>
          </w:rPr>
          <w:t>к</w:t>
        </w:r>
        <w:r>
          <w:rPr>
            <w:rFonts w:ascii="Cambria" w:hAnsi="Cambria"/>
            <w:i/>
            <w:color w:val="0082BB"/>
            <w:w w:val="90"/>
            <w:sz w:val="14"/>
            <w:u w:val="single" w:color="0082BB"/>
          </w:rPr>
          <w:t>ог</w:t>
        </w:r>
        <w:r>
          <w:rPr>
            <w:rFonts w:ascii="Cambria" w:hAnsi="Cambria"/>
            <w:i/>
            <w:color w:val="0082BB"/>
            <w:w w:val="94"/>
            <w:sz w:val="14"/>
            <w:u w:val="single" w:color="0082BB"/>
          </w:rPr>
          <w:t>о</w:t>
        </w:r>
        <w:r>
          <w:rPr>
            <w:rFonts w:ascii="Cambria" w:hAnsi="Cambria"/>
            <w:i/>
            <w:color w:val="0082BB"/>
            <w:spacing w:val="-1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spacing w:val="-1"/>
            <w:w w:val="86"/>
            <w:sz w:val="14"/>
            <w:u w:val="single" w:color="0082BB"/>
          </w:rPr>
          <w:t>ц</w:t>
        </w:r>
        <w:r>
          <w:rPr>
            <w:rFonts w:ascii="Cambria" w:hAnsi="Cambria"/>
            <w:i/>
            <w:color w:val="0082BB"/>
            <w:w w:val="75"/>
            <w:sz w:val="14"/>
            <w:u w:val="single" w:color="0082BB"/>
          </w:rPr>
          <w:t>ентр</w:t>
        </w:r>
        <w:r>
          <w:rPr>
            <w:rFonts w:ascii="Cambria" w:hAnsi="Cambria"/>
            <w:i/>
            <w:color w:val="0082BB"/>
            <w:w w:val="91"/>
            <w:sz w:val="14"/>
            <w:u w:val="single" w:color="0082BB"/>
          </w:rPr>
          <w:t>а</w:t>
        </w:r>
        <w:r>
          <w:rPr>
            <w:rFonts w:ascii="Cambria" w:hAnsi="Cambria"/>
            <w:i/>
            <w:color w:val="0082BB"/>
            <w:spacing w:val="-1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6"/>
            <w:sz w:val="14"/>
            <w:u w:val="single" w:color="0082BB"/>
          </w:rPr>
          <w:t>п</w:t>
        </w:r>
        <w:r>
          <w:rPr>
            <w:rFonts w:ascii="Cambria" w:hAnsi="Cambria"/>
            <w:i/>
            <w:color w:val="0082BB"/>
            <w:w w:val="94"/>
            <w:sz w:val="14"/>
            <w:u w:val="single" w:color="0082BB"/>
          </w:rPr>
          <w:t>о</w:t>
        </w:r>
        <w:r>
          <w:rPr>
            <w:rFonts w:ascii="Cambria" w:hAnsi="Cambria"/>
            <w:i/>
            <w:color w:val="0082BB"/>
            <w:spacing w:val="-1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8"/>
            <w:sz w:val="14"/>
            <w:u w:val="single" w:color="0082BB"/>
          </w:rPr>
          <w:t>ал</w:t>
        </w:r>
        <w:r>
          <w:rPr>
            <w:rFonts w:ascii="Cambria" w:hAnsi="Cambria"/>
            <w:i/>
            <w:color w:val="0082BB"/>
            <w:spacing w:val="-8"/>
            <w:w w:val="88"/>
            <w:sz w:val="14"/>
            <w:u w:val="single" w:color="0082BB"/>
          </w:rPr>
          <w:t>ь</w:t>
        </w:r>
        <w:r>
          <w:rPr>
            <w:rFonts w:ascii="Cambria" w:hAnsi="Cambria"/>
            <w:i/>
            <w:color w:val="0082BB"/>
            <w:spacing w:val="-3"/>
            <w:w w:val="42"/>
            <w:sz w:val="14"/>
            <w:u w:val="single" w:color="0082BB"/>
          </w:rPr>
          <w:t>т</w:t>
        </w:r>
        <w:r>
          <w:rPr>
            <w:rFonts w:ascii="Cambria" w:hAnsi="Cambria"/>
            <w:i/>
            <w:color w:val="0082BB"/>
            <w:w w:val="82"/>
            <w:sz w:val="14"/>
            <w:u w:val="single" w:color="0082BB"/>
          </w:rPr>
          <w:t>ернативным</w:t>
        </w:r>
        <w:r>
          <w:rPr>
            <w:rFonts w:ascii="Cambria" w:hAnsi="Cambria"/>
            <w:i/>
            <w:color w:val="0082BB"/>
            <w:spacing w:val="-1"/>
            <w:sz w:val="14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86"/>
            <w:sz w:val="14"/>
            <w:u w:val="single" w:color="0082BB"/>
          </w:rPr>
          <w:t>финанса</w:t>
        </w:r>
        <w:r>
          <w:rPr>
            <w:rFonts w:ascii="Cambria" w:hAnsi="Cambria"/>
            <w:i/>
            <w:color w:val="0082BB"/>
            <w:spacing w:val="-1"/>
            <w:w w:val="86"/>
            <w:sz w:val="14"/>
            <w:u w:val="single" w:color="0082BB"/>
          </w:rPr>
          <w:t>м</w:t>
        </w:r>
      </w:hyperlink>
      <w:r>
        <w:rPr>
          <w:rFonts w:ascii="Cambria" w:hAnsi="Cambria"/>
          <w:i/>
          <w:color w:val="231F20"/>
          <w:w w:val="114"/>
          <w:sz w:val="14"/>
        </w:rPr>
        <w:t>,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78"/>
          <w:sz w:val="14"/>
        </w:rPr>
        <w:t>август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85"/>
          <w:sz w:val="14"/>
        </w:rPr>
        <w:t>2021</w:t>
      </w:r>
      <w:r>
        <w:rPr>
          <w:rFonts w:ascii="Cambria" w:hAnsi="Cambria"/>
          <w:i/>
          <w:color w:val="231F20"/>
          <w:spacing w:val="-1"/>
          <w:sz w:val="14"/>
        </w:rPr>
        <w:t xml:space="preserve"> </w:t>
      </w:r>
      <w:r>
        <w:rPr>
          <w:rFonts w:ascii="Cambria" w:hAnsi="Cambria"/>
          <w:i/>
          <w:color w:val="231F20"/>
          <w:w w:val="90"/>
          <w:sz w:val="14"/>
        </w:rPr>
        <w:t>г</w:t>
      </w:r>
      <w:r>
        <w:rPr>
          <w:rFonts w:ascii="Cambria" w:hAnsi="Cambria"/>
          <w:i/>
          <w:color w:val="231F20"/>
          <w:spacing w:val="-3"/>
          <w:w w:val="90"/>
          <w:sz w:val="14"/>
        </w:rPr>
        <w:t>о</w:t>
      </w:r>
      <w:r>
        <w:rPr>
          <w:rFonts w:ascii="Cambria" w:hAnsi="Cambria"/>
          <w:i/>
          <w:color w:val="231F20"/>
          <w:spacing w:val="-1"/>
          <w:w w:val="92"/>
          <w:sz w:val="14"/>
        </w:rPr>
        <w:t>д</w:t>
      </w:r>
      <w:r>
        <w:rPr>
          <w:rFonts w:ascii="Cambria" w:hAnsi="Cambria"/>
          <w:i/>
          <w:color w:val="231F20"/>
          <w:w w:val="97"/>
          <w:sz w:val="14"/>
        </w:rPr>
        <w:t>а.</w:t>
      </w:r>
    </w:p>
    <w:p w:rsidR="001F7486" w:rsidRDefault="001F7486">
      <w:pPr>
        <w:pStyle w:val="a3"/>
        <w:spacing w:before="7"/>
        <w:rPr>
          <w:rFonts w:ascii="Cambria"/>
          <w:i/>
          <w:sz w:val="27"/>
        </w:rPr>
      </w:pPr>
    </w:p>
    <w:p w:rsidR="001F7486" w:rsidRDefault="006A0CA9">
      <w:pPr>
        <w:pStyle w:val="a3"/>
        <w:spacing w:before="91"/>
        <w:ind w:left="567"/>
        <w:rPr>
          <w:rFonts w:ascii="Verdana" w:hAnsi="Verdana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62464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-21590</wp:posOffset>
                </wp:positionV>
                <wp:extent cx="6120130" cy="5736590"/>
                <wp:effectExtent l="0" t="0" r="0" b="0"/>
                <wp:wrapNone/>
                <wp:docPr id="10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5736590"/>
                          <a:chOff x="1134" y="-34"/>
                          <a:chExt cx="9638" cy="9034"/>
                        </a:xfrm>
                      </wpg:grpSpPr>
                      <wps:wsp>
                        <wps:cNvPr id="10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1133" y="-34"/>
                            <a:ext cx="9638" cy="9034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Line 36"/>
                        <wps:cNvCnPr>
                          <a:cxnSpLocks noChangeShapeType="1"/>
                        </wps:cNvCnPr>
                        <wps:spPr bwMode="auto">
                          <a:xfrm>
                            <a:off x="1304" y="8378"/>
                            <a:ext cx="198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613178" id="Group 35" o:spid="_x0000_s1026" style="position:absolute;margin-left:56.7pt;margin-top:-1.7pt;width:481.9pt;height:451.7pt;z-index:-16854016;mso-position-horizontal-relative:page" coordorigin="1134,-34" coordsize="9638,9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">
                <v:rect id="Rectangle 37" o:spid="_x0000_s1027" style="position:absolute;left:1133;top:-34;width:9638;height:90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" fillcolor="#fff3e3" stroked="f"/>
                <v:line id="Line 36" o:spid="_x0000_s1028" style="position:absolute;visibility:visible;mso-wrap-style:square" from="1304,8378" to="3288,8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" strokecolor="#231f20" strokeweight=".25pt"/>
                <w10:wrap anchorx="page"/>
              </v:group>
            </w:pict>
          </mc:Fallback>
        </mc:AlternateContent>
      </w:r>
      <w:r w:rsidR="009238FA">
        <w:rPr>
          <w:rFonts w:ascii="Verdana" w:hAnsi="Verdana"/>
          <w:color w:val="231F20"/>
          <w:w w:val="90"/>
        </w:rPr>
        <w:t>Врезка</w:t>
      </w:r>
      <w:r w:rsidR="009238FA">
        <w:rPr>
          <w:rFonts w:ascii="Verdana" w:hAnsi="Verdana"/>
          <w:color w:val="231F20"/>
          <w:spacing w:val="16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5.</w:t>
      </w:r>
      <w:r w:rsidR="009238FA">
        <w:rPr>
          <w:rFonts w:ascii="Verdana" w:hAnsi="Verdana"/>
          <w:color w:val="231F20"/>
          <w:spacing w:val="1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Мониторинг</w:t>
      </w:r>
      <w:r w:rsidR="009238FA">
        <w:rPr>
          <w:rFonts w:ascii="Verdana" w:hAnsi="Verdana"/>
          <w:color w:val="231F20"/>
          <w:spacing w:val="17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операций</w:t>
      </w:r>
      <w:r w:rsidR="009238FA">
        <w:rPr>
          <w:rFonts w:ascii="Verdana" w:hAnsi="Verdana"/>
          <w:color w:val="231F20"/>
          <w:spacing w:val="17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с</w:t>
      </w:r>
      <w:r w:rsidR="009238FA">
        <w:rPr>
          <w:rFonts w:ascii="Verdana" w:hAnsi="Verdana"/>
          <w:color w:val="231F20"/>
          <w:spacing w:val="16"/>
          <w:w w:val="90"/>
        </w:rPr>
        <w:t xml:space="preserve"> </w:t>
      </w:r>
      <w:r w:rsidR="009238FA">
        <w:rPr>
          <w:rFonts w:ascii="Verdana" w:hAnsi="Verdana"/>
          <w:color w:val="231F20"/>
          <w:w w:val="90"/>
        </w:rPr>
        <w:t>криптовалютами</w:t>
      </w:r>
    </w:p>
    <w:p w:rsidR="001F7486" w:rsidRDefault="009238FA">
      <w:pPr>
        <w:spacing w:before="132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Данные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криптокошельках,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принадлежащих российским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гражданам,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 об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оборотах на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них</w:t>
      </w:r>
      <w:r>
        <w:rPr>
          <w:color w:val="231F20"/>
          <w:spacing w:val="-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могут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быть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распоряжении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Федеральной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налоговой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службы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(ФНС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России)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случае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декларирования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граж-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данами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этих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сведений.</w:t>
      </w:r>
    </w:p>
    <w:p w:rsidR="001F7486" w:rsidRDefault="009238FA">
      <w:pPr>
        <w:spacing w:before="1" w:line="264" w:lineRule="auto"/>
        <w:ind w:left="283" w:right="279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</w:t>
      </w:r>
      <w:r>
        <w:rPr>
          <w:color w:val="231F20"/>
          <w:spacing w:val="1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отдельных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случаях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информация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</w:t>
      </w:r>
      <w:r>
        <w:rPr>
          <w:color w:val="231F20"/>
          <w:spacing w:val="1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объемах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сделок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криптовалютами</w:t>
      </w:r>
      <w:r>
        <w:rPr>
          <w:color w:val="231F20"/>
          <w:spacing w:val="1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может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быть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получена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из распределенного реестра, лежащего в основе конкретного криптоактива (сведения об отдель-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ных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транзакциях,</w:t>
      </w:r>
      <w:r>
        <w:rPr>
          <w:color w:val="231F20"/>
          <w:spacing w:val="2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которые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совершались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криптоактивом,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также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накоплениях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криптоактивов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 кошельках).</w:t>
      </w:r>
    </w:p>
    <w:p w:rsidR="001F7486" w:rsidRDefault="009238FA">
      <w:pPr>
        <w:spacing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 настоящее время возможно осуществлять мониторинг транзакций тех криптовалют, у которых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имеется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доступ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распределенному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реестру.</w:t>
      </w:r>
      <w:r>
        <w:rPr>
          <w:color w:val="231F20"/>
          <w:spacing w:val="-1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Анализ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блокчейне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представляет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собой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строение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связей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кошельков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основании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произведенных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транзакций,</w:t>
      </w:r>
      <w:r>
        <w:rPr>
          <w:color w:val="231F20"/>
          <w:spacing w:val="-2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также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присвоение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кошелькам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меток на основании имеющейся информации (например, что кошелек использовался в мошенниче-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ских схемах или для оплаты запрещенных товаров и услуг), что позволяет оценивать совершаемые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транзакции</w:t>
      </w:r>
      <w:r>
        <w:rPr>
          <w:color w:val="231F20"/>
          <w:spacing w:val="3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</w:t>
      </w:r>
      <w:r>
        <w:rPr>
          <w:color w:val="231F20"/>
          <w:spacing w:val="3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уровню</w:t>
      </w:r>
      <w:r>
        <w:rPr>
          <w:color w:val="231F20"/>
          <w:spacing w:val="3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риска</w:t>
      </w:r>
      <w:r>
        <w:rPr>
          <w:color w:val="231F20"/>
          <w:spacing w:val="3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причастности</w:t>
      </w:r>
      <w:r>
        <w:rPr>
          <w:color w:val="231F20"/>
          <w:spacing w:val="3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3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осуществлению</w:t>
      </w:r>
      <w:r>
        <w:rPr>
          <w:color w:val="231F20"/>
          <w:spacing w:val="3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противоправной</w:t>
      </w:r>
      <w:r>
        <w:rPr>
          <w:color w:val="231F20"/>
          <w:spacing w:val="3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деятельности.</w:t>
      </w:r>
      <w:r>
        <w:rPr>
          <w:color w:val="231F20"/>
          <w:spacing w:val="2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Вви-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ду</w:t>
      </w:r>
      <w:r>
        <w:rPr>
          <w:color w:val="231F20"/>
          <w:spacing w:val="2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анонимного</w:t>
      </w:r>
      <w:r>
        <w:rPr>
          <w:color w:val="231F20"/>
          <w:spacing w:val="2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характера</w:t>
      </w:r>
      <w:r>
        <w:rPr>
          <w:color w:val="231F20"/>
          <w:spacing w:val="2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многих</w:t>
      </w:r>
      <w:r>
        <w:rPr>
          <w:color w:val="231F20"/>
          <w:spacing w:val="2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</w:t>
      </w:r>
      <w:r>
        <w:rPr>
          <w:color w:val="231F20"/>
          <w:spacing w:val="2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распределенный</w:t>
      </w:r>
      <w:r>
        <w:rPr>
          <w:color w:val="231F20"/>
          <w:spacing w:val="2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реестр</w:t>
      </w:r>
      <w:r>
        <w:rPr>
          <w:color w:val="231F20"/>
          <w:spacing w:val="2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</w:t>
      </w:r>
      <w:r>
        <w:rPr>
          <w:color w:val="231F20"/>
          <w:spacing w:val="2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содержит</w:t>
      </w:r>
      <w:r>
        <w:rPr>
          <w:color w:val="231F20"/>
          <w:spacing w:val="2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информации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владельцах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криптовалютных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кошельков.</w:t>
      </w:r>
      <w:r>
        <w:rPr>
          <w:color w:val="231F20"/>
          <w:spacing w:val="-2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Установить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реального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владельца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кошелька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возможно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лишь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 случае, если такой кошелек использовался в сервисах, предоставляющих услуги идентифициро-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ванным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клиентам.</w:t>
      </w:r>
    </w:p>
    <w:p w:rsidR="001F7486" w:rsidRDefault="009238FA">
      <w:pPr>
        <w:spacing w:before="1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Использование</w:t>
      </w:r>
      <w:r>
        <w:rPr>
          <w:color w:val="231F20"/>
          <w:spacing w:val="4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анонимных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таких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инструментов,</w:t>
      </w:r>
      <w:r>
        <w:rPr>
          <w:color w:val="231F20"/>
          <w:spacing w:val="3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как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криптовалютные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миксеры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 протоколы с нулевым разглашением, которые направлены на обеспечение конфиденциальности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транзакций, данных об отправителях, получателях и суммах, для которых отсутствуют способы де-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анонимизации, приводит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  невозможности  осуществления  полноценного  мониторинга  операций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криптовалютами.</w:t>
      </w:r>
    </w:p>
    <w:p w:rsidR="001F7486" w:rsidRDefault="009238FA">
      <w:pPr>
        <w:spacing w:before="1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Одним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из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источников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информации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для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анализа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могут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быть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криптобиржи.</w:t>
      </w:r>
      <w:r>
        <w:rPr>
          <w:color w:val="231F20"/>
          <w:spacing w:val="-2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Так,</w:t>
      </w:r>
      <w:r>
        <w:rPr>
          <w:color w:val="231F20"/>
          <w:spacing w:val="-2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зависимости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за-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конодательства отдельно взятой страны регулируемые криптобиржи осуществляют предоставление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информации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клиентах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ходе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торгов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наличии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законных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оснований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</w:t>
      </w:r>
      <w:r>
        <w:rPr>
          <w:color w:val="231F20"/>
          <w:spacing w:val="3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органа</w:t>
      </w:r>
      <w:r>
        <w:rPr>
          <w:color w:val="231F20"/>
          <w:spacing w:val="3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государствен-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ной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власти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ее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запроса</w:t>
      </w:r>
      <w:r>
        <w:rPr>
          <w:color w:val="231F20"/>
          <w:w w:val="110"/>
          <w:position w:val="6"/>
          <w:sz w:val="10"/>
        </w:rPr>
        <w:t>1</w:t>
      </w:r>
      <w:r>
        <w:rPr>
          <w:color w:val="231F20"/>
          <w:w w:val="110"/>
          <w:sz w:val="18"/>
        </w:rPr>
        <w:t>.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получения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транзакциях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необходимо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взаимодействие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иностранными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регуляторами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финансового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рынка,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чью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компетенцию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входит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надзор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деятельно-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стью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криптобирж,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тех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стран,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где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законодательно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регулируется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оборот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криптоактивов.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же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время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информация бирж также будет носить приблизительный характер: она не будет включать сведения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P2P-продажах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криптовалюты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кошельков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между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пользователями.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  <w:spacing w:before="1"/>
      </w:pPr>
    </w:p>
    <w:p w:rsidR="001F7486" w:rsidRDefault="009238FA">
      <w:pPr>
        <w:spacing w:line="244" w:lineRule="auto"/>
        <w:ind w:left="361" w:hanging="78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105"/>
          <w:position w:val="5"/>
          <w:sz w:val="8"/>
        </w:rPr>
        <w:t>1</w:t>
      </w:r>
      <w:r>
        <w:rPr>
          <w:rFonts w:ascii="Cambria" w:hAnsi="Cambria"/>
          <w:i/>
          <w:color w:val="231F20"/>
          <w:spacing w:val="1"/>
          <w:w w:val="105"/>
          <w:position w:val="5"/>
          <w:sz w:val="8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Например,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налоговой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службой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США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было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получено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постановление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суда,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обязывающее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криптобиржу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Coinbase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раскрывать</w:t>
      </w:r>
      <w:r>
        <w:rPr>
          <w:rFonts w:ascii="Cambria" w:hAnsi="Cambria"/>
          <w:i/>
          <w:color w:val="231F20"/>
          <w:spacing w:val="-33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имеющуюся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информацию.</w:t>
      </w:r>
    </w:p>
    <w:p w:rsidR="001F7486" w:rsidRDefault="001F7486">
      <w:pPr>
        <w:spacing w:line="244" w:lineRule="auto"/>
        <w:rPr>
          <w:rFonts w:ascii="Cambria" w:hAnsi="Cambria"/>
          <w:sz w:val="14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723"/>
        </w:tabs>
        <w:ind w:left="722" w:hanging="610"/>
      </w:pPr>
      <w:bookmarkStart w:id="24" w:name="2.2._Результаты_опроса_Банка_России"/>
      <w:bookmarkStart w:id="25" w:name="_bookmark10"/>
      <w:bookmarkEnd w:id="24"/>
      <w:bookmarkEnd w:id="25"/>
      <w:r>
        <w:rPr>
          <w:color w:val="ED1B34"/>
          <w:w w:val="95"/>
        </w:rPr>
        <w:lastRenderedPageBreak/>
        <w:t>Результаты</w:t>
      </w:r>
      <w:r>
        <w:rPr>
          <w:color w:val="ED1B34"/>
          <w:spacing w:val="44"/>
          <w:w w:val="95"/>
        </w:rPr>
        <w:t xml:space="preserve"> </w:t>
      </w:r>
      <w:r>
        <w:rPr>
          <w:color w:val="ED1B34"/>
          <w:spacing w:val="11"/>
          <w:w w:val="95"/>
        </w:rPr>
        <w:t>опроса</w:t>
      </w:r>
      <w:r>
        <w:rPr>
          <w:color w:val="ED1B34"/>
          <w:spacing w:val="44"/>
          <w:w w:val="95"/>
        </w:rPr>
        <w:t xml:space="preserve"> </w:t>
      </w:r>
      <w:r>
        <w:rPr>
          <w:color w:val="ED1B34"/>
          <w:spacing w:val="10"/>
          <w:w w:val="95"/>
        </w:rPr>
        <w:t>Банка</w:t>
      </w:r>
      <w:r>
        <w:rPr>
          <w:color w:val="ED1B34"/>
          <w:spacing w:val="44"/>
          <w:w w:val="95"/>
        </w:rPr>
        <w:t xml:space="preserve"> </w:t>
      </w:r>
      <w:r>
        <w:rPr>
          <w:color w:val="ED1B34"/>
          <w:spacing w:val="10"/>
          <w:w w:val="95"/>
        </w:rPr>
        <w:t>России</w:t>
      </w:r>
    </w:p>
    <w:p w:rsidR="001F7486" w:rsidRDefault="009238FA">
      <w:pPr>
        <w:pStyle w:val="a3"/>
        <w:spacing w:before="261" w:line="290" w:lineRule="auto"/>
        <w:ind w:left="113" w:right="111" w:firstLine="283"/>
        <w:jc w:val="both"/>
      </w:pPr>
      <w:r>
        <w:rPr>
          <w:color w:val="231F20"/>
          <w:w w:val="110"/>
        </w:rPr>
        <w:t>Летом 2021 года Банк России провел опрос среди кредитных организаций и платежных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систем (в т.ч. электронных), в ходе которого участникам было предложено предоставить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информацию,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касающуюся их деятельности в сфере криптовалют,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а также оценки рисков ис-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пользования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функционирования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банковского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сектора,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платежных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систем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стабильности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финансовой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системы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целом.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Ответы,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полученные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рамках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опроса,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позволя-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сделать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следующие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выводы.</w:t>
      </w:r>
    </w:p>
    <w:p w:rsidR="001F7486" w:rsidRDefault="009238FA">
      <w:pPr>
        <w:pStyle w:val="5"/>
        <w:spacing w:line="223" w:lineRule="exact"/>
      </w:pPr>
      <w:r>
        <w:rPr>
          <w:color w:val="231F20"/>
          <w:spacing w:val="-1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"/>
        </w:rPr>
        <w:t>части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"/>
        </w:rPr>
        <w:t>оценки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объемов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характера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вложений/переводов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криптовалюты: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before="37" w:line="288" w:lineRule="auto"/>
        <w:ind w:right="111"/>
        <w:rPr>
          <w:sz w:val="20"/>
        </w:rPr>
      </w:pPr>
      <w:r>
        <w:rPr>
          <w:color w:val="231F20"/>
          <w:spacing w:val="-1"/>
          <w:w w:val="110"/>
          <w:sz w:val="20"/>
        </w:rPr>
        <w:t>По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приблизительным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оценкам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респондентов,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составленным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учетом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данных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из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открытых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источников, объем операций</w:t>
      </w:r>
      <w:r>
        <w:rPr>
          <w:color w:val="231F20"/>
          <w:w w:val="110"/>
          <w:position w:val="7"/>
          <w:sz w:val="11"/>
        </w:rPr>
        <w:t>3</w:t>
      </w:r>
      <w:r>
        <w:rPr>
          <w:color w:val="231F20"/>
          <w:spacing w:val="1"/>
          <w:w w:val="110"/>
          <w:position w:val="7"/>
          <w:sz w:val="11"/>
        </w:rPr>
        <w:t xml:space="preserve"> </w:t>
      </w:r>
      <w:r>
        <w:rPr>
          <w:color w:val="231F20"/>
          <w:w w:val="110"/>
          <w:sz w:val="20"/>
        </w:rPr>
        <w:t>российских физических лиц с криптовалютами может до-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стигать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5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млрд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долл.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год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(около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350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млрд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руб.)</w:t>
      </w:r>
      <w:r>
        <w:rPr>
          <w:color w:val="231F20"/>
          <w:w w:val="110"/>
          <w:position w:val="7"/>
          <w:sz w:val="11"/>
        </w:rPr>
        <w:t>4</w:t>
      </w:r>
      <w:r>
        <w:rPr>
          <w:color w:val="231F20"/>
          <w:w w:val="110"/>
          <w:sz w:val="20"/>
        </w:rPr>
        <w:t>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8" w:lineRule="auto"/>
        <w:ind w:right="102"/>
        <w:rPr>
          <w:sz w:val="20"/>
        </w:rPr>
      </w:pPr>
      <w:r>
        <w:rPr>
          <w:color w:val="231F20"/>
          <w:w w:val="110"/>
          <w:sz w:val="20"/>
        </w:rPr>
        <w:t>По</w:t>
      </w:r>
      <w:r>
        <w:rPr>
          <w:color w:val="231F20"/>
          <w:spacing w:val="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мнению</w:t>
      </w:r>
      <w:r>
        <w:rPr>
          <w:color w:val="231F20"/>
          <w:spacing w:val="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большинства</w:t>
      </w:r>
      <w:r>
        <w:rPr>
          <w:color w:val="231F20"/>
          <w:spacing w:val="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респондентов,</w:t>
      </w:r>
      <w:r>
        <w:rPr>
          <w:color w:val="231F20"/>
          <w:spacing w:val="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объем</w:t>
      </w:r>
      <w:r>
        <w:rPr>
          <w:color w:val="231F20"/>
          <w:spacing w:val="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вложений</w:t>
      </w:r>
      <w:r>
        <w:rPr>
          <w:color w:val="231F20"/>
          <w:spacing w:val="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российских</w:t>
      </w:r>
      <w:r>
        <w:rPr>
          <w:color w:val="231F20"/>
          <w:spacing w:val="2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юридических</w:t>
      </w:r>
      <w:r>
        <w:rPr>
          <w:color w:val="231F20"/>
          <w:spacing w:val="2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лиц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 xml:space="preserve">в криптовалюты является </w:t>
      </w:r>
      <w:r>
        <w:rPr>
          <w:color w:val="231F20"/>
          <w:w w:val="110"/>
          <w:sz w:val="20"/>
        </w:rPr>
        <w:t xml:space="preserve">незначительным </w:t>
      </w:r>
      <w:r>
        <w:rPr>
          <w:color w:val="231F20"/>
          <w:w w:val="155"/>
          <w:sz w:val="20"/>
        </w:rPr>
        <w:t xml:space="preserve">– </w:t>
      </w:r>
      <w:r>
        <w:rPr>
          <w:color w:val="231F20"/>
          <w:w w:val="110"/>
          <w:sz w:val="20"/>
        </w:rPr>
        <w:t>они достаточно редко вкладывают средства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криптовалюты,</w:t>
      </w:r>
      <w:r>
        <w:rPr>
          <w:color w:val="231F20"/>
          <w:spacing w:val="-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чаще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всего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это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делают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учредители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как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физические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или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доверенные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лица.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5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Респонденты отмечали, что российские граждане в равной степени используют все спо-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собы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приобретения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т.ч.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покупку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наличные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деньги.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8" w:lineRule="auto"/>
        <w:ind w:right="102"/>
        <w:rPr>
          <w:sz w:val="20"/>
        </w:rPr>
      </w:pPr>
      <w:r>
        <w:rPr>
          <w:color w:val="231F20"/>
          <w:w w:val="105"/>
          <w:sz w:val="20"/>
        </w:rPr>
        <w:t>Среди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основных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целей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приобретения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физическими/юридическими</w:t>
      </w:r>
      <w:r>
        <w:rPr>
          <w:color w:val="231F20"/>
          <w:spacing w:val="57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лицами </w:t>
      </w:r>
      <w:r>
        <w:rPr>
          <w:color w:val="231F20"/>
          <w:spacing w:val="5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криптова-</w:t>
      </w:r>
      <w:r>
        <w:rPr>
          <w:color w:val="231F20"/>
          <w:spacing w:val="-6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лют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названы: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1)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спекуляции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(физические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лица  в  основном  исходят  из  мотива  зарабо-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тать на росте курса валюты); 2) инвестиции; 3) уход от требований в области ПОД/ФТ; 4)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трансграничные переводы.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5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Платежные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операции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криптовалютами,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проводимые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внутри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страны,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получили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широ-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кого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распространения</w:t>
      </w:r>
      <w:r>
        <w:rPr>
          <w:color w:val="231F20"/>
          <w:w w:val="110"/>
          <w:position w:val="7"/>
          <w:sz w:val="11"/>
        </w:rPr>
        <w:t>5</w:t>
      </w:r>
      <w:r>
        <w:rPr>
          <w:color w:val="231F20"/>
          <w:w w:val="110"/>
          <w:sz w:val="20"/>
        </w:rPr>
        <w:t>.</w:t>
      </w:r>
    </w:p>
    <w:p w:rsidR="001F7486" w:rsidRDefault="009238FA">
      <w:pPr>
        <w:pStyle w:val="5"/>
        <w:spacing w:line="234" w:lineRule="exact"/>
      </w:pP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части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непосредственной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деятельности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респондентов,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связанной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криптовалютами: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В банках не выявлены случаи использования кредитных средств для покупки криптова-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лют,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однако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они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допускают,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что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возможны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случаи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использования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отдельными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клиентами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нецелевых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кредитов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ее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приобретения.</w:t>
      </w:r>
      <w:r>
        <w:rPr>
          <w:color w:val="231F20"/>
          <w:spacing w:val="-1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Банки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указали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недопустимость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такой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прак-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тики,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поскольку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она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создает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существенные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кредитные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риски.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Ни</w:t>
      </w:r>
      <w:r>
        <w:rPr>
          <w:color w:val="231F20"/>
          <w:spacing w:val="4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один</w:t>
      </w:r>
      <w:r>
        <w:rPr>
          <w:color w:val="231F20"/>
          <w:spacing w:val="4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из</w:t>
      </w:r>
      <w:r>
        <w:rPr>
          <w:color w:val="231F20"/>
          <w:spacing w:val="4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банков-респондентов</w:t>
      </w:r>
      <w:r>
        <w:rPr>
          <w:color w:val="231F20"/>
          <w:spacing w:val="4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4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осуществляет</w:t>
      </w:r>
      <w:r>
        <w:rPr>
          <w:color w:val="231F20"/>
          <w:spacing w:val="4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инвестирование</w:t>
      </w:r>
      <w:r>
        <w:rPr>
          <w:color w:val="231F20"/>
          <w:spacing w:val="4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средств</w:t>
      </w:r>
      <w:r>
        <w:rPr>
          <w:color w:val="231F20"/>
          <w:spacing w:val="4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клиентов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 криптовалютные фонды. Вместе с тем ряд банков отмечает несущественный, но ста-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бильный интерес клиентов к криптовалютным фондам и потенциальной возможности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проводить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сделки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ними.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Большинство респондентов допускают открытие и обслуживание счетов компаний, осу-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ществляющих операции с криптовалютами, при наличии соответствующего законода-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тельного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регулирования.</w:t>
      </w:r>
    </w:p>
    <w:p w:rsidR="001F7486" w:rsidRDefault="009238FA">
      <w:pPr>
        <w:pStyle w:val="5"/>
        <w:spacing w:line="231" w:lineRule="exact"/>
      </w:pPr>
      <w:r>
        <w:rPr>
          <w:color w:val="231F20"/>
          <w:w w:val="95"/>
        </w:rPr>
        <w:t>В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части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потенциальных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рисков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использования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криптовалют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финансовой</w:t>
      </w:r>
      <w:r>
        <w:rPr>
          <w:color w:val="231F20"/>
          <w:spacing w:val="11"/>
          <w:w w:val="95"/>
        </w:rPr>
        <w:t xml:space="preserve"> </w:t>
      </w:r>
      <w:r>
        <w:rPr>
          <w:color w:val="231F20"/>
          <w:w w:val="95"/>
        </w:rPr>
        <w:t>стабильности: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before="14"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Респонденты отметили, что в настоящее время использование криптовалют не несет се-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рьезных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рисков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финансового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сектора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(если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рассматривать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криптовалюту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как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совый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инструмент,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как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средство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платежа).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Тем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менее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случае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увеличения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объе-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мов операций с криптовалютами риски будут возрастать для банковской и финансовой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системы в целом, в частности будут усиливаться репутационные риски для банков, риски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дефолта клиентов (при существенном объеме инвестирования), риски отмывания денег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финансирования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терроризма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(ОД/ФТ).</w:t>
      </w:r>
    </w:p>
    <w:p w:rsidR="001F7486" w:rsidRDefault="006A0CA9">
      <w:pPr>
        <w:pStyle w:val="a3"/>
        <w:spacing w:before="11"/>
        <w:rPr>
          <w:sz w:val="1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3920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166370</wp:posOffset>
                </wp:positionV>
                <wp:extent cx="1260475" cy="1270"/>
                <wp:effectExtent l="0" t="0" r="0" b="0"/>
                <wp:wrapTopAndBottom/>
                <wp:docPr id="104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194CB1" id="Freeform 34" o:spid="_x0000_s1026" style="position:absolute;margin-left:56.7pt;margin-top:13.1pt;width:99.25pt;height:.1pt;z-index:-15682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7" w:right="98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3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Указанную сумму не следует трактовать как объем переводов сбережений из фиатной валюты в криптовалюту,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т. к. часть этой суммы </w:t>
      </w:r>
      <w:r>
        <w:rPr>
          <w:rFonts w:ascii="Cambria" w:hAnsi="Cambria"/>
          <w:i/>
          <w:color w:val="231F20"/>
          <w:w w:val="115"/>
          <w:sz w:val="16"/>
        </w:rPr>
        <w:t>(вероятно, значительная с учетом роли России на рынке майнинга) может представлять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собой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продажу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криптовалюты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после</w:t>
      </w:r>
      <w:r>
        <w:rPr>
          <w:rFonts w:ascii="Cambria" w:hAnsi="Cambria"/>
          <w:i/>
          <w:color w:val="231F20"/>
          <w:spacing w:val="1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осуществления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майнинга.</w:t>
      </w:r>
    </w:p>
    <w:p w:rsidR="001F7486" w:rsidRDefault="009238FA">
      <w:pPr>
        <w:spacing w:before="94" w:line="244" w:lineRule="auto"/>
        <w:ind w:left="228" w:right="111" w:hanging="115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4</w:t>
      </w:r>
      <w:r>
        <w:rPr>
          <w:rFonts w:ascii="Cambria" w:hAnsi="Cambria"/>
          <w:i/>
          <w:color w:val="231F20"/>
          <w:spacing w:val="12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Для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сравнения: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прирост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вложений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российских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граждан </w:t>
      </w:r>
      <w:r>
        <w:rPr>
          <w:rFonts w:ascii="Cambria" w:hAnsi="Cambria"/>
          <w:i/>
          <w:color w:val="231F20"/>
          <w:spacing w:val="2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в 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иностранные </w:t>
      </w:r>
      <w:r>
        <w:rPr>
          <w:rFonts w:ascii="Cambria" w:hAnsi="Cambria"/>
          <w:i/>
          <w:color w:val="231F20"/>
          <w:spacing w:val="2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ценные 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бумаги 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в </w:t>
      </w:r>
      <w:r>
        <w:rPr>
          <w:rFonts w:ascii="Cambria" w:hAnsi="Cambria"/>
          <w:i/>
          <w:color w:val="231F20"/>
          <w:spacing w:val="2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2020 </w:t>
      </w:r>
      <w:r>
        <w:rPr>
          <w:rFonts w:ascii="Cambria" w:hAnsi="Cambria"/>
          <w:i/>
          <w:color w:val="231F20"/>
          <w:spacing w:val="2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году </w:t>
      </w:r>
      <w:r>
        <w:rPr>
          <w:rFonts w:ascii="Cambria" w:hAnsi="Cambria"/>
          <w:i/>
          <w:color w:val="231F20"/>
          <w:spacing w:val="2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соста‑</w:t>
      </w:r>
      <w:r>
        <w:rPr>
          <w:rFonts w:ascii="Cambria" w:hAnsi="Cambria"/>
          <w:i/>
          <w:color w:val="231F20"/>
          <w:spacing w:val="-3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вил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474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млрд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рублей.</w:t>
      </w:r>
    </w:p>
    <w:p w:rsidR="001F7486" w:rsidRDefault="009238FA">
      <w:pPr>
        <w:spacing w:before="92" w:line="244" w:lineRule="auto"/>
        <w:ind w:left="228" w:right="137" w:hanging="115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 xml:space="preserve">5 </w:t>
      </w:r>
      <w:r>
        <w:rPr>
          <w:rFonts w:ascii="Cambria" w:hAnsi="Cambria"/>
          <w:i/>
          <w:color w:val="231F20"/>
          <w:w w:val="120"/>
          <w:sz w:val="16"/>
        </w:rPr>
        <w:t>Закон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ЦФА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запрещает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использование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криптовалют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для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платежей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территории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России.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При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этом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hyperlink r:id="rId117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иностранные</w:t>
        </w:r>
        <w:r>
          <w:rPr>
            <w:rFonts w:ascii="Cambria" w:hAnsi="Cambria"/>
            <w:i/>
            <w:color w:val="0082BB"/>
            <w:spacing w:val="22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исследования</w:t>
        </w:r>
        <w:r>
          <w:rPr>
            <w:rFonts w:ascii="Cambria" w:hAnsi="Cambria"/>
            <w:i/>
            <w:color w:val="0082BB"/>
            <w:spacing w:val="22"/>
            <w:w w:val="115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5"/>
          <w:sz w:val="16"/>
        </w:rPr>
        <w:t>показывают,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что</w:t>
      </w:r>
      <w:r>
        <w:rPr>
          <w:rFonts w:ascii="Cambria" w:hAnsi="Cambria"/>
          <w:i/>
          <w:color w:val="231F20"/>
          <w:spacing w:val="2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2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глобальном</w:t>
      </w:r>
      <w:r>
        <w:rPr>
          <w:rFonts w:ascii="Cambria" w:hAnsi="Cambria"/>
          <w:i/>
          <w:color w:val="231F20"/>
          <w:spacing w:val="2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уровне</w:t>
      </w:r>
      <w:r>
        <w:rPr>
          <w:rFonts w:ascii="Cambria" w:hAnsi="Cambria"/>
          <w:i/>
          <w:color w:val="231F20"/>
          <w:spacing w:val="2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объем</w:t>
      </w:r>
      <w:r>
        <w:rPr>
          <w:rFonts w:ascii="Cambria" w:hAnsi="Cambria"/>
          <w:i/>
          <w:color w:val="231F20"/>
          <w:spacing w:val="2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таких</w:t>
      </w:r>
      <w:r>
        <w:rPr>
          <w:rFonts w:ascii="Cambria" w:hAnsi="Cambria"/>
          <w:i/>
          <w:color w:val="231F20"/>
          <w:spacing w:val="2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операций</w:t>
      </w:r>
      <w:r>
        <w:rPr>
          <w:rFonts w:ascii="Cambria" w:hAnsi="Cambria"/>
          <w:i/>
          <w:color w:val="231F20"/>
          <w:spacing w:val="2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достаточно</w:t>
      </w:r>
      <w:r>
        <w:rPr>
          <w:rFonts w:ascii="Cambria" w:hAnsi="Cambria"/>
          <w:i/>
          <w:color w:val="231F20"/>
          <w:spacing w:val="2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высок.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before="171"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lastRenderedPageBreak/>
        <w:t>Респонденты оценивают риски распространения криптовалют высокими для функциони-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рования платежных систем на территории Российской Федерации. Присущая криптова-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лютам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волатильность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делает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их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непригодными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качестве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средства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платежа.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также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может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быть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связан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вовлечением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оборот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средств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сомнительного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происхождения.</w:t>
      </w:r>
    </w:p>
    <w:p w:rsidR="001F7486" w:rsidRDefault="009238FA">
      <w:pPr>
        <w:pStyle w:val="a5"/>
        <w:numPr>
          <w:ilvl w:val="2"/>
          <w:numId w:val="10"/>
        </w:numPr>
        <w:tabs>
          <w:tab w:val="left" w:pos="595"/>
        </w:tabs>
        <w:spacing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По</w:t>
      </w:r>
      <w:r>
        <w:rPr>
          <w:color w:val="231F20"/>
          <w:spacing w:val="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мнению</w:t>
      </w:r>
      <w:r>
        <w:rPr>
          <w:color w:val="231F20"/>
          <w:spacing w:val="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ряда</w:t>
      </w:r>
      <w:r>
        <w:rPr>
          <w:color w:val="231F20"/>
          <w:spacing w:val="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респондентов,</w:t>
      </w:r>
      <w:r>
        <w:rPr>
          <w:color w:val="231F20"/>
          <w:spacing w:val="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одним</w:t>
      </w:r>
      <w:r>
        <w:rPr>
          <w:color w:val="231F20"/>
          <w:spacing w:val="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из</w:t>
      </w:r>
      <w:r>
        <w:rPr>
          <w:color w:val="231F20"/>
          <w:spacing w:val="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каналов</w:t>
      </w:r>
      <w:r>
        <w:rPr>
          <w:color w:val="231F20"/>
          <w:spacing w:val="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передачи</w:t>
      </w:r>
      <w:r>
        <w:rPr>
          <w:color w:val="231F20"/>
          <w:spacing w:val="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распространения</w:t>
      </w:r>
      <w:r>
        <w:rPr>
          <w:color w:val="231F20"/>
          <w:spacing w:val="2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рисков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 финансовой системе в результате использования криптовалют в будущем могут быть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межбанковские связи. Если в результате изменения курса криптовалюты или потери ак-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тива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кредитная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столкнется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риском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ликвидности,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это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может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привести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це-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почке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негативных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событий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заражению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сети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участников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финансовой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системы.</w:t>
      </w:r>
    </w:p>
    <w:p w:rsidR="001F7486" w:rsidRDefault="009238FA">
      <w:pPr>
        <w:spacing w:line="276" w:lineRule="auto"/>
        <w:ind w:left="113" w:right="111" w:firstLine="283"/>
        <w:jc w:val="both"/>
        <w:rPr>
          <w:sz w:val="20"/>
        </w:rPr>
      </w:pPr>
      <w:r>
        <w:rPr>
          <w:color w:val="231F20"/>
          <w:w w:val="105"/>
          <w:sz w:val="20"/>
        </w:rPr>
        <w:t>Основываясь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результатах  анализа  рыночных  данных  и  опроса  (с  учетом  их  неполно-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 xml:space="preserve">ты и заведомой невозможности точной оценки), можно сделать вывод, что </w:t>
      </w:r>
      <w:r>
        <w:rPr>
          <w:rFonts w:ascii="Tahoma" w:hAnsi="Tahoma"/>
          <w:b/>
          <w:color w:val="231F20"/>
          <w:w w:val="105"/>
          <w:sz w:val="20"/>
        </w:rPr>
        <w:t>на российских</w:t>
      </w:r>
      <w:r>
        <w:rPr>
          <w:rFonts w:ascii="Tahoma" w:hAnsi="Tahoma"/>
          <w:b/>
          <w:color w:val="231F20"/>
          <w:spacing w:val="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граждан</w:t>
      </w:r>
      <w:r>
        <w:rPr>
          <w:rFonts w:ascii="Tahoma" w:hAnsi="Tahoma"/>
          <w:b/>
          <w:color w:val="231F20"/>
          <w:spacing w:val="-7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приходится</w:t>
      </w:r>
      <w:r>
        <w:rPr>
          <w:rFonts w:ascii="Tahoma" w:hAnsi="Tahoma"/>
          <w:b/>
          <w:color w:val="231F20"/>
          <w:spacing w:val="-6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значительная</w:t>
      </w:r>
      <w:r>
        <w:rPr>
          <w:rFonts w:ascii="Tahoma" w:hAnsi="Tahoma"/>
          <w:b/>
          <w:color w:val="231F20"/>
          <w:spacing w:val="-6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доля</w:t>
      </w:r>
      <w:r>
        <w:rPr>
          <w:rFonts w:ascii="Tahoma" w:hAnsi="Tahoma"/>
          <w:b/>
          <w:color w:val="231F20"/>
          <w:spacing w:val="-6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участия</w:t>
      </w:r>
      <w:r>
        <w:rPr>
          <w:rFonts w:ascii="Tahoma" w:hAnsi="Tahoma"/>
          <w:b/>
          <w:color w:val="231F20"/>
          <w:spacing w:val="-7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в</w:t>
      </w:r>
      <w:r>
        <w:rPr>
          <w:rFonts w:ascii="Tahoma" w:hAnsi="Tahoma"/>
          <w:b/>
          <w:color w:val="231F20"/>
          <w:spacing w:val="-6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мировом</w:t>
      </w:r>
      <w:r>
        <w:rPr>
          <w:rFonts w:ascii="Tahoma" w:hAnsi="Tahoma"/>
          <w:b/>
          <w:color w:val="231F20"/>
          <w:spacing w:val="-6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рынке</w:t>
      </w:r>
      <w:r>
        <w:rPr>
          <w:rFonts w:ascii="Tahoma" w:hAnsi="Tahoma"/>
          <w:b/>
          <w:color w:val="231F20"/>
          <w:spacing w:val="-6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криптовалют.</w:t>
      </w:r>
      <w:r>
        <w:rPr>
          <w:rFonts w:ascii="Tahoma" w:hAnsi="Tahoma"/>
          <w:b/>
          <w:color w:val="231F20"/>
          <w:spacing w:val="1"/>
          <w:sz w:val="20"/>
        </w:rPr>
        <w:t xml:space="preserve"> </w:t>
      </w:r>
      <w:r>
        <w:rPr>
          <w:color w:val="231F20"/>
          <w:sz w:val="20"/>
        </w:rPr>
        <w:t>На</w:t>
      </w:r>
      <w:r>
        <w:rPr>
          <w:color w:val="231F20"/>
          <w:spacing w:val="-1"/>
          <w:sz w:val="20"/>
        </w:rPr>
        <w:t xml:space="preserve"> </w:t>
      </w:r>
      <w:r>
        <w:rPr>
          <w:color w:val="231F20"/>
          <w:sz w:val="20"/>
        </w:rPr>
        <w:t>текущий</w:t>
      </w:r>
      <w:r>
        <w:rPr>
          <w:color w:val="231F20"/>
          <w:spacing w:val="-58"/>
          <w:sz w:val="20"/>
        </w:rPr>
        <w:t xml:space="preserve"> </w:t>
      </w:r>
      <w:r>
        <w:rPr>
          <w:color w:val="231F20"/>
          <w:w w:val="105"/>
          <w:sz w:val="20"/>
        </w:rPr>
        <w:t xml:space="preserve">момент связанные с этим риски финансовой стабильности ограничены, однако </w:t>
      </w:r>
      <w:r>
        <w:rPr>
          <w:rFonts w:ascii="Tahoma" w:hAnsi="Tahoma"/>
          <w:b/>
          <w:color w:val="231F20"/>
          <w:w w:val="105"/>
          <w:sz w:val="20"/>
        </w:rPr>
        <w:t>в случае роста</w:t>
      </w:r>
      <w:r>
        <w:rPr>
          <w:rFonts w:ascii="Tahoma" w:hAnsi="Tahoma"/>
          <w:b/>
          <w:color w:val="231F20"/>
          <w:spacing w:val="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вовлеченности</w:t>
      </w:r>
      <w:r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граждан</w:t>
      </w:r>
      <w:r>
        <w:rPr>
          <w:rFonts w:ascii="Tahoma" w:hAnsi="Tahoma"/>
          <w:b/>
          <w:color w:val="231F20"/>
          <w:spacing w:val="-1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в</w:t>
      </w:r>
      <w:r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криптовалютный</w:t>
      </w:r>
      <w:r>
        <w:rPr>
          <w:rFonts w:ascii="Tahoma" w:hAnsi="Tahoma"/>
          <w:b/>
          <w:color w:val="231F20"/>
          <w:spacing w:val="-1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рынок</w:t>
      </w:r>
      <w:r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они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существенно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возрастут.</w:t>
      </w:r>
    </w:p>
    <w:p w:rsidR="001F7486" w:rsidRDefault="001F7486">
      <w:pPr>
        <w:spacing w:line="276" w:lineRule="auto"/>
        <w:jc w:val="both"/>
        <w:rPr>
          <w:sz w:val="20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1"/>
        <w:numPr>
          <w:ilvl w:val="0"/>
          <w:numId w:val="10"/>
        </w:numPr>
        <w:tabs>
          <w:tab w:val="left" w:pos="470"/>
        </w:tabs>
        <w:spacing w:before="143"/>
        <w:ind w:left="469" w:hanging="357"/>
      </w:pPr>
      <w:bookmarkStart w:id="26" w:name="3._Риски_распространения_криптовалют"/>
      <w:bookmarkStart w:id="27" w:name="3.1._Угроза_для_благосостояния_граждан"/>
      <w:bookmarkStart w:id="28" w:name="_bookmark11"/>
      <w:bookmarkEnd w:id="26"/>
      <w:bookmarkEnd w:id="27"/>
      <w:bookmarkEnd w:id="28"/>
      <w:r>
        <w:rPr>
          <w:color w:val="ED1B34"/>
        </w:rPr>
        <w:lastRenderedPageBreak/>
        <w:t>РИСКИ</w:t>
      </w:r>
      <w:r>
        <w:rPr>
          <w:color w:val="ED1B34"/>
          <w:spacing w:val="98"/>
        </w:rPr>
        <w:t xml:space="preserve"> </w:t>
      </w:r>
      <w:r>
        <w:rPr>
          <w:color w:val="ED1B34"/>
        </w:rPr>
        <w:t>РАСПРОСТРАНЕНИЯ</w:t>
      </w:r>
      <w:r>
        <w:rPr>
          <w:color w:val="ED1B34"/>
          <w:spacing w:val="99"/>
        </w:rPr>
        <w:t xml:space="preserve"> </w:t>
      </w:r>
      <w:r>
        <w:rPr>
          <w:color w:val="ED1B34"/>
        </w:rPr>
        <w:t>КРИПТОВАЛЮТ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8"/>
        <w:rPr>
          <w:rFonts w:ascii="Verdana"/>
          <w:sz w:val="18"/>
        </w:rPr>
      </w:pP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Широкое распространение криптовалют создает значительные риски для российского фи-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нансового рынка. При отсутствии ограничений и дальнейшем росте объемов инвестирования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 криптовалюты российскими гражданами, масштабном вовлечении в рынок банков и других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финансовых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организаций,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риски,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присущие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этой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деятельности,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могут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усиливаться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нести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си-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стемные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угрозы.</w:t>
      </w:r>
    </w:p>
    <w:p w:rsidR="001F7486" w:rsidRDefault="009238FA">
      <w:pPr>
        <w:pStyle w:val="a3"/>
        <w:spacing w:line="227" w:lineRule="exact"/>
        <w:ind w:left="397"/>
        <w:jc w:val="both"/>
      </w:pPr>
      <w:r>
        <w:rPr>
          <w:color w:val="231F20"/>
          <w:w w:val="110"/>
        </w:rPr>
        <w:t>Можно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выделить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три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основные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угрозы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связи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распространением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России:</w:t>
      </w:r>
    </w:p>
    <w:p w:rsidR="001F7486" w:rsidRDefault="009238FA">
      <w:pPr>
        <w:pStyle w:val="a5"/>
        <w:numPr>
          <w:ilvl w:val="0"/>
          <w:numId w:val="8"/>
        </w:numPr>
        <w:tabs>
          <w:tab w:val="left" w:pos="595"/>
        </w:tabs>
        <w:spacing w:before="34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угроза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благосостояния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граждан;</w:t>
      </w:r>
    </w:p>
    <w:p w:rsidR="001F7486" w:rsidRDefault="009238FA">
      <w:pPr>
        <w:pStyle w:val="a5"/>
        <w:numPr>
          <w:ilvl w:val="0"/>
          <w:numId w:val="8"/>
        </w:numPr>
        <w:tabs>
          <w:tab w:val="left" w:pos="595"/>
        </w:tabs>
        <w:spacing w:before="35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угроза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финансовой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стабильности;</w:t>
      </w:r>
    </w:p>
    <w:p w:rsidR="001F7486" w:rsidRDefault="009238FA">
      <w:pPr>
        <w:pStyle w:val="a5"/>
        <w:numPr>
          <w:ilvl w:val="0"/>
          <w:numId w:val="8"/>
        </w:numPr>
        <w:tabs>
          <w:tab w:val="left" w:pos="595"/>
        </w:tabs>
        <w:spacing w:before="34"/>
        <w:ind w:hanging="172"/>
        <w:jc w:val="left"/>
        <w:rPr>
          <w:sz w:val="20"/>
        </w:rPr>
      </w:pPr>
      <w:r>
        <w:rPr>
          <w:color w:val="231F20"/>
          <w:w w:val="110"/>
          <w:sz w:val="20"/>
        </w:rPr>
        <w:t>угроза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расширения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нелегальной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деятельности.</w:t>
      </w:r>
    </w:p>
    <w:p w:rsidR="001F7486" w:rsidRDefault="001F7486">
      <w:pPr>
        <w:pStyle w:val="a3"/>
        <w:spacing w:before="3"/>
        <w:rPr>
          <w:sz w:val="25"/>
        </w:r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659"/>
        </w:tabs>
        <w:spacing w:before="1"/>
        <w:ind w:left="658" w:hanging="546"/>
      </w:pPr>
      <w:r>
        <w:rPr>
          <w:color w:val="ED1B34"/>
          <w:w w:val="95"/>
        </w:rPr>
        <w:t>Угроза</w:t>
      </w:r>
      <w:r>
        <w:rPr>
          <w:color w:val="ED1B34"/>
          <w:spacing w:val="24"/>
          <w:w w:val="95"/>
        </w:rPr>
        <w:t xml:space="preserve"> </w:t>
      </w:r>
      <w:r>
        <w:rPr>
          <w:color w:val="ED1B34"/>
          <w:spacing w:val="9"/>
          <w:w w:val="95"/>
        </w:rPr>
        <w:t>для</w:t>
      </w:r>
      <w:r>
        <w:rPr>
          <w:color w:val="ED1B34"/>
          <w:spacing w:val="25"/>
          <w:w w:val="95"/>
        </w:rPr>
        <w:t xml:space="preserve"> </w:t>
      </w:r>
      <w:r>
        <w:rPr>
          <w:color w:val="ED1B34"/>
          <w:spacing w:val="10"/>
          <w:w w:val="95"/>
        </w:rPr>
        <w:t>благосостояния</w:t>
      </w:r>
      <w:r>
        <w:rPr>
          <w:color w:val="ED1B34"/>
          <w:spacing w:val="24"/>
          <w:w w:val="95"/>
        </w:rPr>
        <w:t xml:space="preserve"> </w:t>
      </w:r>
      <w:r>
        <w:rPr>
          <w:color w:val="ED1B34"/>
          <w:spacing w:val="13"/>
          <w:w w:val="95"/>
        </w:rPr>
        <w:t>граждан</w:t>
      </w:r>
    </w:p>
    <w:p w:rsidR="001F7486" w:rsidRDefault="009238FA">
      <w:pPr>
        <w:spacing w:before="248" w:line="280" w:lineRule="auto"/>
        <w:ind w:left="113" w:right="111" w:firstLine="283"/>
        <w:jc w:val="both"/>
        <w:rPr>
          <w:sz w:val="20"/>
        </w:rPr>
      </w:pPr>
      <w:r>
        <w:rPr>
          <w:color w:val="231F20"/>
          <w:w w:val="105"/>
          <w:sz w:val="20"/>
        </w:rPr>
        <w:t xml:space="preserve">Риски  криптовалют  для  частных  инвесторов  связаны  с  </w:t>
      </w:r>
      <w:r>
        <w:rPr>
          <w:rFonts w:ascii="Tahoma" w:hAnsi="Tahoma"/>
          <w:b/>
          <w:color w:val="231F20"/>
          <w:w w:val="105"/>
          <w:sz w:val="20"/>
        </w:rPr>
        <w:t>возможностью  полной  поте‑</w:t>
      </w:r>
      <w:r>
        <w:rPr>
          <w:rFonts w:ascii="Tahoma" w:hAnsi="Tahoma"/>
          <w:b/>
          <w:color w:val="231F20"/>
          <w:spacing w:val="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ри</w:t>
      </w:r>
      <w:r>
        <w:rPr>
          <w:rFonts w:ascii="Tahoma" w:hAnsi="Tahoma"/>
          <w:b/>
          <w:color w:val="231F20"/>
          <w:spacing w:val="1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вложений</w:t>
      </w:r>
      <w:r>
        <w:rPr>
          <w:rFonts w:ascii="Tahoma" w:hAnsi="Tahoma"/>
          <w:b/>
          <w:color w:val="231F20"/>
          <w:spacing w:val="1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в</w:t>
      </w:r>
      <w:r>
        <w:rPr>
          <w:rFonts w:ascii="Tahoma" w:hAnsi="Tahoma"/>
          <w:b/>
          <w:color w:val="231F20"/>
          <w:spacing w:val="1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криптовалюты</w:t>
      </w:r>
      <w:r>
        <w:rPr>
          <w:color w:val="231F20"/>
          <w:w w:val="105"/>
          <w:sz w:val="20"/>
        </w:rPr>
        <w:t>.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Как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было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показано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разделе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1.2,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курс</w:t>
      </w:r>
      <w:r>
        <w:rPr>
          <w:color w:val="231F20"/>
          <w:spacing w:val="2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криптовалют</w:t>
      </w:r>
      <w:r>
        <w:rPr>
          <w:color w:val="231F20"/>
          <w:spacing w:val="2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зависит</w:t>
      </w:r>
      <w:r>
        <w:rPr>
          <w:color w:val="231F20"/>
          <w:spacing w:val="-6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от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их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признания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обществе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</w:t>
      </w:r>
      <w:r>
        <w:rPr>
          <w:color w:val="231F20"/>
          <w:spacing w:val="55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возможности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использования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для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совершения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различных</w:t>
      </w:r>
      <w:r>
        <w:rPr>
          <w:color w:val="231F20"/>
          <w:spacing w:val="54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опе-</w:t>
      </w:r>
      <w:r>
        <w:rPr>
          <w:color w:val="231F20"/>
          <w:spacing w:val="-6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раций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(в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т.ч. в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рамках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противоправной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деятельности). Рост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рынка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криптовалют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во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многом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отражает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формирование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пузыря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на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рынке</w:t>
      </w:r>
      <w:r>
        <w:rPr>
          <w:color w:val="231F20"/>
          <w:w w:val="105"/>
          <w:sz w:val="20"/>
        </w:rPr>
        <w:t>.</w:t>
      </w:r>
    </w:p>
    <w:p w:rsidR="001F7486" w:rsidRDefault="009238FA">
      <w:pPr>
        <w:pStyle w:val="a3"/>
        <w:spacing w:line="288" w:lineRule="auto"/>
        <w:ind w:left="113" w:right="111" w:firstLine="283"/>
        <w:jc w:val="both"/>
      </w:pPr>
      <w:r>
        <w:rPr>
          <w:color w:val="231F20"/>
          <w:w w:val="110"/>
        </w:rPr>
        <w:t xml:space="preserve">Рынок криптовалют характеризуется очень большой </w:t>
      </w:r>
      <w:r>
        <w:rPr>
          <w:rFonts w:ascii="Tahoma" w:hAnsi="Tahoma"/>
          <w:b/>
          <w:color w:val="231F20"/>
          <w:w w:val="110"/>
        </w:rPr>
        <w:t>волатильностью</w:t>
      </w:r>
      <w:r>
        <w:rPr>
          <w:color w:val="231F20"/>
          <w:w w:val="110"/>
        </w:rPr>
        <w:t>. Отмечается вы-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сокая зависимость цен на криптовалюты от информационного фона (см. рис. 6). Заявления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публичных лиц, касающиеся криптовалют, сообщения в медиа</w:t>
      </w:r>
      <w:r>
        <w:rPr>
          <w:color w:val="231F20"/>
          <w:w w:val="110"/>
          <w:position w:val="7"/>
          <w:sz w:val="11"/>
        </w:rPr>
        <w:t>1</w:t>
      </w:r>
      <w:r>
        <w:rPr>
          <w:color w:val="231F20"/>
          <w:spacing w:val="1"/>
          <w:w w:val="110"/>
          <w:position w:val="7"/>
          <w:sz w:val="11"/>
        </w:rPr>
        <w:t xml:space="preserve"> </w:t>
      </w:r>
      <w:r>
        <w:rPr>
          <w:color w:val="231F20"/>
          <w:w w:val="110"/>
        </w:rPr>
        <w:t>и прочие события способны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вызвать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бум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или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обрушить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рынок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короткое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время.</w:t>
      </w:r>
    </w:p>
    <w:p w:rsidR="001F7486" w:rsidRDefault="009238FA">
      <w:pPr>
        <w:pStyle w:val="a3"/>
        <w:spacing w:line="288" w:lineRule="auto"/>
        <w:ind w:left="113" w:right="111" w:firstLine="283"/>
        <w:jc w:val="both"/>
      </w:pPr>
      <w:r>
        <w:rPr>
          <w:color w:val="231F20"/>
          <w:w w:val="105"/>
        </w:rPr>
        <w:t>Высокая</w:t>
      </w:r>
      <w:r>
        <w:rPr>
          <w:color w:val="231F20"/>
          <w:spacing w:val="27"/>
          <w:w w:val="105"/>
        </w:rPr>
        <w:t xml:space="preserve"> </w:t>
      </w:r>
      <w:r>
        <w:rPr>
          <w:color w:val="231F20"/>
          <w:w w:val="105"/>
        </w:rPr>
        <w:t>волатильность</w:t>
      </w:r>
      <w:r>
        <w:rPr>
          <w:color w:val="231F20"/>
          <w:spacing w:val="28"/>
          <w:w w:val="105"/>
        </w:rPr>
        <w:t xml:space="preserve"> </w:t>
      </w:r>
      <w:r>
        <w:rPr>
          <w:color w:val="231F20"/>
          <w:w w:val="105"/>
        </w:rPr>
        <w:t>криптовалют</w:t>
      </w:r>
      <w:r>
        <w:rPr>
          <w:color w:val="231F20"/>
          <w:spacing w:val="28"/>
          <w:w w:val="105"/>
        </w:rPr>
        <w:t xml:space="preserve"> </w:t>
      </w:r>
      <w:r>
        <w:rPr>
          <w:color w:val="231F20"/>
          <w:w w:val="105"/>
        </w:rPr>
        <w:t>обусловлена</w:t>
      </w:r>
      <w:r>
        <w:rPr>
          <w:color w:val="231F20"/>
          <w:spacing w:val="28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27"/>
          <w:w w:val="105"/>
        </w:rPr>
        <w:t xml:space="preserve"> </w:t>
      </w:r>
      <w:r>
        <w:rPr>
          <w:color w:val="231F20"/>
          <w:w w:val="105"/>
        </w:rPr>
        <w:t>т.ч.</w:t>
      </w:r>
      <w:r>
        <w:rPr>
          <w:color w:val="231F20"/>
          <w:spacing w:val="17"/>
          <w:w w:val="105"/>
        </w:rPr>
        <w:t xml:space="preserve"> </w:t>
      </w:r>
      <w:r>
        <w:rPr>
          <w:color w:val="231F20"/>
          <w:w w:val="105"/>
        </w:rPr>
        <w:t>их</w:t>
      </w:r>
      <w:r>
        <w:rPr>
          <w:color w:val="231F20"/>
          <w:spacing w:val="28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значительной</w:t>
      </w:r>
      <w:r>
        <w:rPr>
          <w:rFonts w:ascii="Tahoma" w:hAnsi="Tahoma"/>
          <w:b/>
          <w:color w:val="231F20"/>
          <w:spacing w:val="18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концентрацией</w:t>
      </w:r>
      <w:r>
        <w:rPr>
          <w:rFonts w:ascii="Tahoma" w:hAnsi="Tahoma"/>
          <w:b/>
          <w:color w:val="231F20"/>
          <w:spacing w:val="-60"/>
          <w:w w:val="105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руках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небольшого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количества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владельцев,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создает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возможности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проведения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умыш-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ленных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манипуляций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рынке. Анонимность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участников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способствует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манипулированию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ценой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криптовалюты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криптобиржах,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где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традиционные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механизмы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противодействия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мани-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пулированию не могут быть реализованы. Особенно высока концентрация в майнинге: 0,1%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майнеров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контролируют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около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50%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майнинговых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мощностей,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этом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10%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майнеров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при-</w:t>
      </w:r>
    </w:p>
    <w:p w:rsidR="001F7486" w:rsidRDefault="001F7486">
      <w:pPr>
        <w:pStyle w:val="a3"/>
        <w:spacing w:before="6"/>
        <w:rPr>
          <w:sz w:val="7"/>
        </w:rPr>
      </w:pPr>
    </w:p>
    <w:tbl>
      <w:tblPr>
        <w:tblStyle w:val="TableNormal"/>
        <w:tblW w:w="0" w:type="auto"/>
        <w:tblInd w:w="121" w:type="dxa"/>
        <w:tblLayout w:type="fixed"/>
        <w:tblLook w:val="01E0" w:firstRow="1" w:lastRow="1" w:firstColumn="1" w:lastColumn="1" w:noHBand="0" w:noVBand="0"/>
      </w:tblPr>
      <w:tblGrid>
        <w:gridCol w:w="8343"/>
        <w:gridCol w:w="1294"/>
      </w:tblGrid>
      <w:tr w:rsidR="001F7486">
        <w:trPr>
          <w:trHeight w:val="328"/>
        </w:trPr>
        <w:tc>
          <w:tcPr>
            <w:tcW w:w="8343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68" w:line="240" w:lineRule="exact"/>
              <w:ind w:left="0"/>
              <w:rPr>
                <w:sz w:val="20"/>
              </w:rPr>
            </w:pPr>
            <w:r>
              <w:rPr>
                <w:color w:val="231F20"/>
                <w:spacing w:val="-1"/>
                <w:w w:val="85"/>
                <w:sz w:val="20"/>
              </w:rPr>
              <w:t>ВЗАИМОСВЯЗЬ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МЕЖДУ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ЦЕНОЙ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БИТКОЙНА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И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ЗАЯВЛЕНИЯМИ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ИЛОНА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МАСКА</w:t>
            </w:r>
            <w:r>
              <w:rPr>
                <w:color w:val="231F20"/>
                <w:spacing w:val="-11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И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КОМПАНИИ</w:t>
            </w:r>
            <w:r>
              <w:rPr>
                <w:color w:val="231F20"/>
                <w:spacing w:val="-10"/>
                <w:w w:val="85"/>
                <w:sz w:val="20"/>
              </w:rPr>
              <w:t xml:space="preserve"> </w:t>
            </w:r>
            <w:r>
              <w:rPr>
                <w:color w:val="231F20"/>
                <w:w w:val="85"/>
                <w:sz w:val="20"/>
              </w:rPr>
              <w:t>TESLA</w:t>
            </w:r>
          </w:p>
        </w:tc>
        <w:tc>
          <w:tcPr>
            <w:tcW w:w="1294" w:type="dxa"/>
            <w:tcBorders>
              <w:top w:val="single" w:sz="2" w:space="0" w:color="ED1B34"/>
            </w:tcBorders>
          </w:tcPr>
          <w:p w:rsidR="001F7486" w:rsidRDefault="009238FA">
            <w:pPr>
              <w:pStyle w:val="TableParagraph"/>
              <w:spacing w:before="79" w:line="230" w:lineRule="exact"/>
              <w:ind w:left="836" w:right="-15"/>
              <w:rPr>
                <w:rFonts w:ascii="Cambria" w:hAnsi="Cambria"/>
                <w:i/>
                <w:sz w:val="20"/>
              </w:rPr>
            </w:pPr>
            <w:r>
              <w:rPr>
                <w:rFonts w:ascii="Cambria" w:hAnsi="Cambria"/>
                <w:i/>
                <w:color w:val="231F20"/>
                <w:w w:val="95"/>
                <w:sz w:val="20"/>
              </w:rPr>
              <w:t>Рис.</w:t>
            </w:r>
            <w:r>
              <w:rPr>
                <w:rFonts w:ascii="Cambria" w:hAnsi="Cambria"/>
                <w:i/>
                <w:color w:val="231F20"/>
                <w:spacing w:val="-9"/>
                <w:w w:val="95"/>
                <w:sz w:val="20"/>
              </w:rPr>
              <w:t xml:space="preserve"> </w:t>
            </w:r>
            <w:r>
              <w:rPr>
                <w:rFonts w:ascii="Cambria" w:hAnsi="Cambria"/>
                <w:i/>
                <w:color w:val="231F20"/>
                <w:w w:val="95"/>
                <w:sz w:val="20"/>
              </w:rPr>
              <w:t>6</w:t>
            </w:r>
          </w:p>
        </w:tc>
      </w:tr>
    </w:tbl>
    <w:p w:rsidR="001F7486" w:rsidRDefault="001F7486">
      <w:pPr>
        <w:pStyle w:val="a3"/>
        <w:rPr>
          <w:sz w:val="24"/>
        </w:rPr>
      </w:pPr>
    </w:p>
    <w:p w:rsidR="001F7486" w:rsidRDefault="001F7486">
      <w:pPr>
        <w:pStyle w:val="a3"/>
        <w:spacing w:before="6"/>
        <w:rPr>
          <w:sz w:val="19"/>
        </w:rPr>
      </w:pPr>
    </w:p>
    <w:p w:rsidR="001F7486" w:rsidRDefault="006A0CA9">
      <w:pPr>
        <w:ind w:right="9269"/>
        <w:jc w:val="right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15775744" behindDoc="0" locked="0" layoutInCell="1" allowOverlap="1">
                <wp:simplePos x="0" y="0"/>
                <wp:positionH relativeFrom="page">
                  <wp:posOffset>1085850</wp:posOffset>
                </wp:positionH>
                <wp:positionV relativeFrom="paragraph">
                  <wp:posOffset>47625</wp:posOffset>
                </wp:positionV>
                <wp:extent cx="5476240" cy="1265555"/>
                <wp:effectExtent l="0" t="0" r="0" b="0"/>
                <wp:wrapNone/>
                <wp:docPr id="93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76240" cy="1265555"/>
                          <a:chOff x="1710" y="75"/>
                          <a:chExt cx="8624" cy="1993"/>
                        </a:xfrm>
                      </wpg:grpSpPr>
                      <wps:wsp>
                        <wps:cNvPr id="94" name="AutoShape 33"/>
                        <wps:cNvSpPr>
                          <a:spLocks/>
                        </wps:cNvSpPr>
                        <wps:spPr bwMode="auto">
                          <a:xfrm>
                            <a:off x="1717" y="323"/>
                            <a:ext cx="8608" cy="1456"/>
                          </a:xfrm>
                          <a:custGeom>
                            <a:avLst/>
                            <a:gdLst>
                              <a:gd name="T0" fmla="+- 0 1718 1718"/>
                              <a:gd name="T1" fmla="*/ T0 w 8608"/>
                              <a:gd name="T2" fmla="+- 0 1779 323"/>
                              <a:gd name="T3" fmla="*/ 1779 h 1456"/>
                              <a:gd name="T4" fmla="+- 0 10326 1718"/>
                              <a:gd name="T5" fmla="*/ T4 w 8608"/>
                              <a:gd name="T6" fmla="+- 0 1779 323"/>
                              <a:gd name="T7" fmla="*/ 1779 h 1456"/>
                              <a:gd name="T8" fmla="+- 0 1718 1718"/>
                              <a:gd name="T9" fmla="*/ T8 w 8608"/>
                              <a:gd name="T10" fmla="+- 0 1539 323"/>
                              <a:gd name="T11" fmla="*/ 1539 h 1456"/>
                              <a:gd name="T12" fmla="+- 0 10326 1718"/>
                              <a:gd name="T13" fmla="*/ T12 w 8608"/>
                              <a:gd name="T14" fmla="+- 0 1539 323"/>
                              <a:gd name="T15" fmla="*/ 1539 h 1456"/>
                              <a:gd name="T16" fmla="+- 0 1718 1718"/>
                              <a:gd name="T17" fmla="*/ T16 w 8608"/>
                              <a:gd name="T18" fmla="+- 0 1299 323"/>
                              <a:gd name="T19" fmla="*/ 1299 h 1456"/>
                              <a:gd name="T20" fmla="+- 0 10326 1718"/>
                              <a:gd name="T21" fmla="*/ T20 w 8608"/>
                              <a:gd name="T22" fmla="+- 0 1299 323"/>
                              <a:gd name="T23" fmla="*/ 1299 h 1456"/>
                              <a:gd name="T24" fmla="+- 0 1718 1718"/>
                              <a:gd name="T25" fmla="*/ T24 w 8608"/>
                              <a:gd name="T26" fmla="+- 0 1059 323"/>
                              <a:gd name="T27" fmla="*/ 1059 h 1456"/>
                              <a:gd name="T28" fmla="+- 0 10326 1718"/>
                              <a:gd name="T29" fmla="*/ T28 w 8608"/>
                              <a:gd name="T30" fmla="+- 0 1059 323"/>
                              <a:gd name="T31" fmla="*/ 1059 h 1456"/>
                              <a:gd name="T32" fmla="+- 0 1718 1718"/>
                              <a:gd name="T33" fmla="*/ T32 w 8608"/>
                              <a:gd name="T34" fmla="+- 0 819 323"/>
                              <a:gd name="T35" fmla="*/ 819 h 1456"/>
                              <a:gd name="T36" fmla="+- 0 10326 1718"/>
                              <a:gd name="T37" fmla="*/ T36 w 8608"/>
                              <a:gd name="T38" fmla="+- 0 819 323"/>
                              <a:gd name="T39" fmla="*/ 819 h 1456"/>
                              <a:gd name="T40" fmla="+- 0 1718 1718"/>
                              <a:gd name="T41" fmla="*/ T40 w 8608"/>
                              <a:gd name="T42" fmla="+- 0 563 323"/>
                              <a:gd name="T43" fmla="*/ 563 h 1456"/>
                              <a:gd name="T44" fmla="+- 0 10326 1718"/>
                              <a:gd name="T45" fmla="*/ T44 w 8608"/>
                              <a:gd name="T46" fmla="+- 0 563 323"/>
                              <a:gd name="T47" fmla="*/ 563 h 1456"/>
                              <a:gd name="T48" fmla="+- 0 1718 1718"/>
                              <a:gd name="T49" fmla="*/ T48 w 8608"/>
                              <a:gd name="T50" fmla="+- 0 323 323"/>
                              <a:gd name="T51" fmla="*/ 323 h 1456"/>
                              <a:gd name="T52" fmla="+- 0 10326 1718"/>
                              <a:gd name="T53" fmla="*/ T52 w 8608"/>
                              <a:gd name="T54" fmla="+- 0 323 323"/>
                              <a:gd name="T55" fmla="*/ 323 h 14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608" h="1456">
                                <a:moveTo>
                                  <a:pt x="0" y="1456"/>
                                </a:moveTo>
                                <a:lnTo>
                                  <a:pt x="8608" y="1456"/>
                                </a:lnTo>
                                <a:moveTo>
                                  <a:pt x="0" y="1216"/>
                                </a:moveTo>
                                <a:lnTo>
                                  <a:pt x="8608" y="1216"/>
                                </a:lnTo>
                                <a:moveTo>
                                  <a:pt x="0" y="976"/>
                                </a:moveTo>
                                <a:lnTo>
                                  <a:pt x="8608" y="976"/>
                                </a:lnTo>
                                <a:moveTo>
                                  <a:pt x="0" y="736"/>
                                </a:moveTo>
                                <a:lnTo>
                                  <a:pt x="8608" y="736"/>
                                </a:lnTo>
                                <a:moveTo>
                                  <a:pt x="0" y="496"/>
                                </a:moveTo>
                                <a:lnTo>
                                  <a:pt x="8608" y="496"/>
                                </a:lnTo>
                                <a:moveTo>
                                  <a:pt x="0" y="240"/>
                                </a:moveTo>
                                <a:lnTo>
                                  <a:pt x="8608" y="240"/>
                                </a:lnTo>
                                <a:moveTo>
                                  <a:pt x="0" y="0"/>
                                </a:moveTo>
                                <a:lnTo>
                                  <a:pt x="8608" y="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DCDDD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Freeform 32"/>
                        <wps:cNvSpPr>
                          <a:spLocks/>
                        </wps:cNvSpPr>
                        <wps:spPr bwMode="auto">
                          <a:xfrm>
                            <a:off x="1725" y="379"/>
                            <a:ext cx="8592" cy="944"/>
                          </a:xfrm>
                          <a:custGeom>
                            <a:avLst/>
                            <a:gdLst>
                              <a:gd name="T0" fmla="+- 0 1854 1726"/>
                              <a:gd name="T1" fmla="*/ T0 w 8592"/>
                              <a:gd name="T2" fmla="+- 0 1195 379"/>
                              <a:gd name="T3" fmla="*/ 1195 h 944"/>
                              <a:gd name="T4" fmla="+- 0 1998 1726"/>
                              <a:gd name="T5" fmla="*/ T4 w 8592"/>
                              <a:gd name="T6" fmla="+- 0 1163 379"/>
                              <a:gd name="T7" fmla="*/ 1163 h 944"/>
                              <a:gd name="T8" fmla="+- 0 2126 1726"/>
                              <a:gd name="T9" fmla="*/ T8 w 8592"/>
                              <a:gd name="T10" fmla="+- 0 1163 379"/>
                              <a:gd name="T11" fmla="*/ 1163 h 944"/>
                              <a:gd name="T12" fmla="+- 0 2270 1726"/>
                              <a:gd name="T13" fmla="*/ T12 w 8592"/>
                              <a:gd name="T14" fmla="+- 0 1243 379"/>
                              <a:gd name="T15" fmla="*/ 1243 h 944"/>
                              <a:gd name="T16" fmla="+- 0 2414 1726"/>
                              <a:gd name="T17" fmla="*/ T16 w 8592"/>
                              <a:gd name="T18" fmla="+- 0 1195 379"/>
                              <a:gd name="T19" fmla="*/ 1195 h 944"/>
                              <a:gd name="T20" fmla="+- 0 2558 1726"/>
                              <a:gd name="T21" fmla="*/ T20 w 8592"/>
                              <a:gd name="T22" fmla="+- 0 1131 379"/>
                              <a:gd name="T23" fmla="*/ 1131 h 944"/>
                              <a:gd name="T24" fmla="+- 0 2702 1726"/>
                              <a:gd name="T25" fmla="*/ T24 w 8592"/>
                              <a:gd name="T26" fmla="+- 0 939 379"/>
                              <a:gd name="T27" fmla="*/ 939 h 944"/>
                              <a:gd name="T28" fmla="+- 0 2846 1726"/>
                              <a:gd name="T29" fmla="*/ T28 w 8592"/>
                              <a:gd name="T30" fmla="+- 0 827 379"/>
                              <a:gd name="T31" fmla="*/ 827 h 944"/>
                              <a:gd name="T32" fmla="+- 0 2974 1726"/>
                              <a:gd name="T33" fmla="*/ T32 w 8592"/>
                              <a:gd name="T34" fmla="+- 0 699 379"/>
                              <a:gd name="T35" fmla="*/ 699 h 944"/>
                              <a:gd name="T36" fmla="+- 0 3118 1726"/>
                              <a:gd name="T37" fmla="*/ T36 w 8592"/>
                              <a:gd name="T38" fmla="+- 0 939 379"/>
                              <a:gd name="T39" fmla="*/ 939 h 944"/>
                              <a:gd name="T40" fmla="+- 0 3262 1726"/>
                              <a:gd name="T41" fmla="*/ T40 w 8592"/>
                              <a:gd name="T42" fmla="+- 0 843 379"/>
                              <a:gd name="T43" fmla="*/ 843 h 944"/>
                              <a:gd name="T44" fmla="+- 0 3406 1726"/>
                              <a:gd name="T45" fmla="*/ T44 w 8592"/>
                              <a:gd name="T46" fmla="+- 0 635 379"/>
                              <a:gd name="T47" fmla="*/ 635 h 944"/>
                              <a:gd name="T48" fmla="+- 0 3550 1726"/>
                              <a:gd name="T49" fmla="*/ T48 w 8592"/>
                              <a:gd name="T50" fmla="+- 0 619 379"/>
                              <a:gd name="T51" fmla="*/ 619 h 944"/>
                              <a:gd name="T52" fmla="+- 0 3678 1726"/>
                              <a:gd name="T53" fmla="*/ T52 w 8592"/>
                              <a:gd name="T54" fmla="+- 0 747 379"/>
                              <a:gd name="T55" fmla="*/ 747 h 944"/>
                              <a:gd name="T56" fmla="+- 0 3822 1726"/>
                              <a:gd name="T57" fmla="*/ T56 w 8592"/>
                              <a:gd name="T58" fmla="+- 0 603 379"/>
                              <a:gd name="T59" fmla="*/ 603 h 944"/>
                              <a:gd name="T60" fmla="+- 0 3966 1726"/>
                              <a:gd name="T61" fmla="*/ T60 w 8592"/>
                              <a:gd name="T62" fmla="+- 0 603 379"/>
                              <a:gd name="T63" fmla="*/ 603 h 944"/>
                              <a:gd name="T64" fmla="+- 0 4110 1726"/>
                              <a:gd name="T65" fmla="*/ T64 w 8592"/>
                              <a:gd name="T66" fmla="+- 0 571 379"/>
                              <a:gd name="T67" fmla="*/ 571 h 944"/>
                              <a:gd name="T68" fmla="+- 0 4254 1726"/>
                              <a:gd name="T69" fmla="*/ T68 w 8592"/>
                              <a:gd name="T70" fmla="+- 0 571 379"/>
                              <a:gd name="T71" fmla="*/ 571 h 944"/>
                              <a:gd name="T72" fmla="+- 0 4382 1726"/>
                              <a:gd name="T73" fmla="*/ T72 w 8592"/>
                              <a:gd name="T74" fmla="+- 0 779 379"/>
                              <a:gd name="T75" fmla="*/ 779 h 944"/>
                              <a:gd name="T76" fmla="+- 0 4526 1726"/>
                              <a:gd name="T77" fmla="*/ T76 w 8592"/>
                              <a:gd name="T78" fmla="+- 0 731 379"/>
                              <a:gd name="T79" fmla="*/ 731 h 944"/>
                              <a:gd name="T80" fmla="+- 0 4670 1726"/>
                              <a:gd name="T81" fmla="*/ T80 w 8592"/>
                              <a:gd name="T82" fmla="+- 0 635 379"/>
                              <a:gd name="T83" fmla="*/ 635 h 944"/>
                              <a:gd name="T84" fmla="+- 0 4814 1726"/>
                              <a:gd name="T85" fmla="*/ T84 w 8592"/>
                              <a:gd name="T86" fmla="+- 0 651 379"/>
                              <a:gd name="T87" fmla="*/ 651 h 944"/>
                              <a:gd name="T88" fmla="+- 0 4958 1726"/>
                              <a:gd name="T89" fmla="*/ T88 w 8592"/>
                              <a:gd name="T90" fmla="+- 0 971 379"/>
                              <a:gd name="T91" fmla="*/ 971 h 944"/>
                              <a:gd name="T92" fmla="+- 0 5102 1726"/>
                              <a:gd name="T93" fmla="*/ T92 w 8592"/>
                              <a:gd name="T94" fmla="+- 0 1179 379"/>
                              <a:gd name="T95" fmla="*/ 1179 h 944"/>
                              <a:gd name="T96" fmla="+- 0 5230 1726"/>
                              <a:gd name="T97" fmla="*/ T96 w 8592"/>
                              <a:gd name="T98" fmla="+- 0 1179 379"/>
                              <a:gd name="T99" fmla="*/ 1179 h 944"/>
                              <a:gd name="T100" fmla="+- 0 5374 1726"/>
                              <a:gd name="T101" fmla="*/ T100 w 8592"/>
                              <a:gd name="T102" fmla="+- 0 1131 379"/>
                              <a:gd name="T103" fmla="*/ 1131 h 944"/>
                              <a:gd name="T104" fmla="+- 0 5518 1726"/>
                              <a:gd name="T105" fmla="*/ T104 w 8592"/>
                              <a:gd name="T106" fmla="+- 0 1131 379"/>
                              <a:gd name="T107" fmla="*/ 1131 h 944"/>
                              <a:gd name="T108" fmla="+- 0 5662 1726"/>
                              <a:gd name="T109" fmla="*/ T108 w 8592"/>
                              <a:gd name="T110" fmla="+- 0 1099 379"/>
                              <a:gd name="T111" fmla="*/ 1099 h 944"/>
                              <a:gd name="T112" fmla="+- 0 5806 1726"/>
                              <a:gd name="T113" fmla="*/ T112 w 8592"/>
                              <a:gd name="T114" fmla="+- 0 1243 379"/>
                              <a:gd name="T115" fmla="*/ 1243 h 944"/>
                              <a:gd name="T116" fmla="+- 0 5934 1726"/>
                              <a:gd name="T117" fmla="*/ T116 w 8592"/>
                              <a:gd name="T118" fmla="+- 0 1179 379"/>
                              <a:gd name="T119" fmla="*/ 1179 h 944"/>
                              <a:gd name="T120" fmla="+- 0 6078 1726"/>
                              <a:gd name="T121" fmla="*/ T120 w 8592"/>
                              <a:gd name="T122" fmla="+- 0 1163 379"/>
                              <a:gd name="T123" fmla="*/ 1163 h 944"/>
                              <a:gd name="T124" fmla="+- 0 6222 1726"/>
                              <a:gd name="T125" fmla="*/ T124 w 8592"/>
                              <a:gd name="T126" fmla="+- 0 1211 379"/>
                              <a:gd name="T127" fmla="*/ 1211 h 944"/>
                              <a:gd name="T128" fmla="+- 0 6366 1726"/>
                              <a:gd name="T129" fmla="*/ T128 w 8592"/>
                              <a:gd name="T130" fmla="+- 0 1259 379"/>
                              <a:gd name="T131" fmla="*/ 1259 h 944"/>
                              <a:gd name="T132" fmla="+- 0 6510 1726"/>
                              <a:gd name="T133" fmla="*/ T132 w 8592"/>
                              <a:gd name="T134" fmla="+- 0 1243 379"/>
                              <a:gd name="T135" fmla="*/ 1243 h 944"/>
                              <a:gd name="T136" fmla="+- 0 6638 1726"/>
                              <a:gd name="T137" fmla="*/ T136 w 8592"/>
                              <a:gd name="T138" fmla="+- 0 1051 379"/>
                              <a:gd name="T139" fmla="*/ 1051 h 944"/>
                              <a:gd name="T140" fmla="+- 0 6782 1726"/>
                              <a:gd name="T141" fmla="*/ T140 w 8592"/>
                              <a:gd name="T142" fmla="+- 0 1099 379"/>
                              <a:gd name="T143" fmla="*/ 1099 h 944"/>
                              <a:gd name="T144" fmla="+- 0 6926 1726"/>
                              <a:gd name="T145" fmla="*/ T144 w 8592"/>
                              <a:gd name="T146" fmla="+- 0 907 379"/>
                              <a:gd name="T147" fmla="*/ 907 h 944"/>
                              <a:gd name="T148" fmla="+- 0 7070 1726"/>
                              <a:gd name="T149" fmla="*/ T148 w 8592"/>
                              <a:gd name="T150" fmla="+- 0 891 379"/>
                              <a:gd name="T151" fmla="*/ 891 h 944"/>
                              <a:gd name="T152" fmla="+- 0 7214 1726"/>
                              <a:gd name="T153" fmla="*/ T152 w 8592"/>
                              <a:gd name="T154" fmla="+- 0 843 379"/>
                              <a:gd name="T155" fmla="*/ 843 h 944"/>
                              <a:gd name="T156" fmla="+- 0 7358 1726"/>
                              <a:gd name="T157" fmla="*/ T156 w 8592"/>
                              <a:gd name="T158" fmla="+- 0 827 379"/>
                              <a:gd name="T159" fmla="*/ 827 h 944"/>
                              <a:gd name="T160" fmla="+- 0 7486 1726"/>
                              <a:gd name="T161" fmla="*/ T160 w 8592"/>
                              <a:gd name="T162" fmla="+- 0 827 379"/>
                              <a:gd name="T163" fmla="*/ 827 h 944"/>
                              <a:gd name="T164" fmla="+- 0 7630 1726"/>
                              <a:gd name="T165" fmla="*/ T164 w 8592"/>
                              <a:gd name="T166" fmla="+- 0 907 379"/>
                              <a:gd name="T167" fmla="*/ 907 h 944"/>
                              <a:gd name="T168" fmla="+- 0 7774 1726"/>
                              <a:gd name="T169" fmla="*/ T168 w 8592"/>
                              <a:gd name="T170" fmla="+- 0 875 379"/>
                              <a:gd name="T171" fmla="*/ 875 h 944"/>
                              <a:gd name="T172" fmla="+- 0 7918 1726"/>
                              <a:gd name="T173" fmla="*/ T172 w 8592"/>
                              <a:gd name="T174" fmla="+- 0 987 379"/>
                              <a:gd name="T175" fmla="*/ 987 h 944"/>
                              <a:gd name="T176" fmla="+- 0 8062 1726"/>
                              <a:gd name="T177" fmla="*/ T176 w 8592"/>
                              <a:gd name="T178" fmla="+- 0 971 379"/>
                              <a:gd name="T179" fmla="*/ 971 h 944"/>
                              <a:gd name="T180" fmla="+- 0 8190 1726"/>
                              <a:gd name="T181" fmla="*/ T180 w 8592"/>
                              <a:gd name="T182" fmla="+- 0 859 379"/>
                              <a:gd name="T183" fmla="*/ 859 h 944"/>
                              <a:gd name="T184" fmla="+- 0 8334 1726"/>
                              <a:gd name="T185" fmla="*/ T184 w 8592"/>
                              <a:gd name="T186" fmla="+- 0 715 379"/>
                              <a:gd name="T187" fmla="*/ 715 h 944"/>
                              <a:gd name="T188" fmla="+- 0 8478 1726"/>
                              <a:gd name="T189" fmla="*/ T188 w 8592"/>
                              <a:gd name="T190" fmla="+- 0 635 379"/>
                              <a:gd name="T191" fmla="*/ 635 h 944"/>
                              <a:gd name="T192" fmla="+- 0 8622 1726"/>
                              <a:gd name="T193" fmla="*/ T192 w 8592"/>
                              <a:gd name="T194" fmla="+- 0 427 379"/>
                              <a:gd name="T195" fmla="*/ 427 h 944"/>
                              <a:gd name="T196" fmla="+- 0 8766 1726"/>
                              <a:gd name="T197" fmla="*/ T196 w 8592"/>
                              <a:gd name="T198" fmla="+- 0 555 379"/>
                              <a:gd name="T199" fmla="*/ 555 h 944"/>
                              <a:gd name="T200" fmla="+- 0 8894 1726"/>
                              <a:gd name="T201" fmla="*/ T200 w 8592"/>
                              <a:gd name="T202" fmla="+- 0 539 379"/>
                              <a:gd name="T203" fmla="*/ 539 h 944"/>
                              <a:gd name="T204" fmla="+- 0 9038 1726"/>
                              <a:gd name="T205" fmla="*/ T204 w 8592"/>
                              <a:gd name="T206" fmla="+- 0 491 379"/>
                              <a:gd name="T207" fmla="*/ 491 h 944"/>
                              <a:gd name="T208" fmla="+- 0 9182 1726"/>
                              <a:gd name="T209" fmla="*/ T208 w 8592"/>
                              <a:gd name="T210" fmla="+- 0 459 379"/>
                              <a:gd name="T211" fmla="*/ 459 h 944"/>
                              <a:gd name="T212" fmla="+- 0 9326 1726"/>
                              <a:gd name="T213" fmla="*/ T212 w 8592"/>
                              <a:gd name="T214" fmla="+- 0 603 379"/>
                              <a:gd name="T215" fmla="*/ 603 h 944"/>
                              <a:gd name="T216" fmla="+- 0 9470 1726"/>
                              <a:gd name="T217" fmla="*/ T216 w 8592"/>
                              <a:gd name="T218" fmla="+- 0 603 379"/>
                              <a:gd name="T219" fmla="*/ 603 h 944"/>
                              <a:gd name="T220" fmla="+- 0 9614 1726"/>
                              <a:gd name="T221" fmla="*/ T220 w 8592"/>
                              <a:gd name="T222" fmla="+- 0 635 379"/>
                              <a:gd name="T223" fmla="*/ 635 h 944"/>
                              <a:gd name="T224" fmla="+- 0 9742 1726"/>
                              <a:gd name="T225" fmla="*/ T224 w 8592"/>
                              <a:gd name="T226" fmla="+- 0 795 379"/>
                              <a:gd name="T227" fmla="*/ 795 h 944"/>
                              <a:gd name="T228" fmla="+- 0 9886 1726"/>
                              <a:gd name="T229" fmla="*/ T228 w 8592"/>
                              <a:gd name="T230" fmla="+- 0 891 379"/>
                              <a:gd name="T231" fmla="*/ 891 h 944"/>
                              <a:gd name="T232" fmla="+- 0 10030 1726"/>
                              <a:gd name="T233" fmla="*/ T232 w 8592"/>
                              <a:gd name="T234" fmla="+- 0 891 379"/>
                              <a:gd name="T235" fmla="*/ 891 h 944"/>
                              <a:gd name="T236" fmla="+- 0 10174 1726"/>
                              <a:gd name="T237" fmla="*/ T236 w 8592"/>
                              <a:gd name="T238" fmla="+- 0 795 379"/>
                              <a:gd name="T239" fmla="*/ 795 h 944"/>
                              <a:gd name="T240" fmla="+- 0 10318 1726"/>
                              <a:gd name="T241" fmla="*/ T240 w 8592"/>
                              <a:gd name="T242" fmla="+- 0 907 379"/>
                              <a:gd name="T243" fmla="*/ 907 h 9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8592" h="944">
                                <a:moveTo>
                                  <a:pt x="0" y="944"/>
                                </a:moveTo>
                                <a:lnTo>
                                  <a:pt x="32" y="928"/>
                                </a:lnTo>
                                <a:lnTo>
                                  <a:pt x="48" y="864"/>
                                </a:lnTo>
                                <a:lnTo>
                                  <a:pt x="80" y="848"/>
                                </a:lnTo>
                                <a:lnTo>
                                  <a:pt x="96" y="880"/>
                                </a:lnTo>
                                <a:lnTo>
                                  <a:pt x="128" y="816"/>
                                </a:lnTo>
                                <a:lnTo>
                                  <a:pt x="144" y="752"/>
                                </a:lnTo>
                                <a:lnTo>
                                  <a:pt x="176" y="688"/>
                                </a:lnTo>
                                <a:lnTo>
                                  <a:pt x="192" y="656"/>
                                </a:lnTo>
                                <a:lnTo>
                                  <a:pt x="224" y="672"/>
                                </a:lnTo>
                                <a:lnTo>
                                  <a:pt x="240" y="720"/>
                                </a:lnTo>
                                <a:lnTo>
                                  <a:pt x="272" y="784"/>
                                </a:lnTo>
                                <a:lnTo>
                                  <a:pt x="288" y="816"/>
                                </a:lnTo>
                                <a:lnTo>
                                  <a:pt x="320" y="736"/>
                                </a:lnTo>
                                <a:lnTo>
                                  <a:pt x="336" y="688"/>
                                </a:lnTo>
                                <a:lnTo>
                                  <a:pt x="368" y="752"/>
                                </a:lnTo>
                                <a:lnTo>
                                  <a:pt x="384" y="768"/>
                                </a:lnTo>
                                <a:lnTo>
                                  <a:pt x="400" y="784"/>
                                </a:lnTo>
                                <a:lnTo>
                                  <a:pt x="432" y="752"/>
                                </a:lnTo>
                                <a:lnTo>
                                  <a:pt x="448" y="768"/>
                                </a:lnTo>
                                <a:lnTo>
                                  <a:pt x="480" y="784"/>
                                </a:lnTo>
                                <a:lnTo>
                                  <a:pt x="496" y="896"/>
                                </a:lnTo>
                                <a:lnTo>
                                  <a:pt x="528" y="848"/>
                                </a:lnTo>
                                <a:lnTo>
                                  <a:pt x="544" y="864"/>
                                </a:lnTo>
                                <a:lnTo>
                                  <a:pt x="576" y="864"/>
                                </a:lnTo>
                                <a:lnTo>
                                  <a:pt x="592" y="864"/>
                                </a:lnTo>
                                <a:lnTo>
                                  <a:pt x="624" y="848"/>
                                </a:lnTo>
                                <a:lnTo>
                                  <a:pt x="640" y="912"/>
                                </a:lnTo>
                                <a:lnTo>
                                  <a:pt x="672" y="848"/>
                                </a:lnTo>
                                <a:lnTo>
                                  <a:pt x="688" y="816"/>
                                </a:lnTo>
                                <a:lnTo>
                                  <a:pt x="720" y="816"/>
                                </a:lnTo>
                                <a:lnTo>
                                  <a:pt x="736" y="848"/>
                                </a:lnTo>
                                <a:lnTo>
                                  <a:pt x="752" y="832"/>
                                </a:lnTo>
                                <a:lnTo>
                                  <a:pt x="784" y="784"/>
                                </a:lnTo>
                                <a:lnTo>
                                  <a:pt x="800" y="736"/>
                                </a:lnTo>
                                <a:lnTo>
                                  <a:pt x="832" y="752"/>
                                </a:lnTo>
                                <a:lnTo>
                                  <a:pt x="848" y="720"/>
                                </a:lnTo>
                                <a:lnTo>
                                  <a:pt x="880" y="688"/>
                                </a:lnTo>
                                <a:lnTo>
                                  <a:pt x="896" y="704"/>
                                </a:lnTo>
                                <a:lnTo>
                                  <a:pt x="928" y="528"/>
                                </a:lnTo>
                                <a:lnTo>
                                  <a:pt x="944" y="512"/>
                                </a:lnTo>
                                <a:lnTo>
                                  <a:pt x="976" y="560"/>
                                </a:lnTo>
                                <a:lnTo>
                                  <a:pt x="992" y="480"/>
                                </a:lnTo>
                                <a:lnTo>
                                  <a:pt x="1024" y="496"/>
                                </a:lnTo>
                                <a:lnTo>
                                  <a:pt x="1040" y="512"/>
                                </a:lnTo>
                                <a:lnTo>
                                  <a:pt x="1072" y="464"/>
                                </a:lnTo>
                                <a:lnTo>
                                  <a:pt x="1088" y="480"/>
                                </a:lnTo>
                                <a:lnTo>
                                  <a:pt x="1120" y="448"/>
                                </a:lnTo>
                                <a:lnTo>
                                  <a:pt x="1136" y="384"/>
                                </a:lnTo>
                                <a:lnTo>
                                  <a:pt x="1152" y="384"/>
                                </a:lnTo>
                                <a:lnTo>
                                  <a:pt x="1184" y="288"/>
                                </a:lnTo>
                                <a:lnTo>
                                  <a:pt x="1200" y="272"/>
                                </a:lnTo>
                                <a:lnTo>
                                  <a:pt x="1232" y="240"/>
                                </a:lnTo>
                                <a:lnTo>
                                  <a:pt x="1248" y="320"/>
                                </a:lnTo>
                                <a:lnTo>
                                  <a:pt x="1280" y="464"/>
                                </a:lnTo>
                                <a:lnTo>
                                  <a:pt x="1296" y="432"/>
                                </a:lnTo>
                                <a:lnTo>
                                  <a:pt x="1328" y="512"/>
                                </a:lnTo>
                                <a:lnTo>
                                  <a:pt x="1344" y="512"/>
                                </a:lnTo>
                                <a:lnTo>
                                  <a:pt x="1376" y="512"/>
                                </a:lnTo>
                                <a:lnTo>
                                  <a:pt x="1392" y="560"/>
                                </a:lnTo>
                                <a:lnTo>
                                  <a:pt x="1424" y="432"/>
                                </a:lnTo>
                                <a:lnTo>
                                  <a:pt x="1440" y="464"/>
                                </a:lnTo>
                                <a:lnTo>
                                  <a:pt x="1472" y="416"/>
                                </a:lnTo>
                                <a:lnTo>
                                  <a:pt x="1488" y="464"/>
                                </a:lnTo>
                                <a:lnTo>
                                  <a:pt x="1504" y="448"/>
                                </a:lnTo>
                                <a:lnTo>
                                  <a:pt x="1536" y="464"/>
                                </a:lnTo>
                                <a:lnTo>
                                  <a:pt x="1552" y="400"/>
                                </a:lnTo>
                                <a:lnTo>
                                  <a:pt x="1584" y="384"/>
                                </a:lnTo>
                                <a:lnTo>
                                  <a:pt x="1600" y="320"/>
                                </a:lnTo>
                                <a:lnTo>
                                  <a:pt x="1632" y="288"/>
                                </a:lnTo>
                                <a:lnTo>
                                  <a:pt x="1648" y="240"/>
                                </a:lnTo>
                                <a:lnTo>
                                  <a:pt x="1680" y="256"/>
                                </a:lnTo>
                                <a:lnTo>
                                  <a:pt x="1696" y="160"/>
                                </a:lnTo>
                                <a:lnTo>
                                  <a:pt x="1728" y="208"/>
                                </a:lnTo>
                                <a:lnTo>
                                  <a:pt x="1744" y="288"/>
                                </a:lnTo>
                                <a:lnTo>
                                  <a:pt x="1776" y="272"/>
                                </a:lnTo>
                                <a:lnTo>
                                  <a:pt x="1792" y="208"/>
                                </a:lnTo>
                                <a:lnTo>
                                  <a:pt x="1824" y="240"/>
                                </a:lnTo>
                                <a:lnTo>
                                  <a:pt x="1840" y="240"/>
                                </a:lnTo>
                                <a:lnTo>
                                  <a:pt x="1872" y="224"/>
                                </a:lnTo>
                                <a:lnTo>
                                  <a:pt x="1888" y="256"/>
                                </a:lnTo>
                                <a:lnTo>
                                  <a:pt x="1904" y="320"/>
                                </a:lnTo>
                                <a:lnTo>
                                  <a:pt x="1936" y="320"/>
                                </a:lnTo>
                                <a:lnTo>
                                  <a:pt x="1952" y="368"/>
                                </a:lnTo>
                                <a:lnTo>
                                  <a:pt x="1984" y="400"/>
                                </a:lnTo>
                                <a:lnTo>
                                  <a:pt x="2000" y="304"/>
                                </a:lnTo>
                                <a:lnTo>
                                  <a:pt x="2032" y="288"/>
                                </a:lnTo>
                                <a:lnTo>
                                  <a:pt x="2048" y="288"/>
                                </a:lnTo>
                                <a:lnTo>
                                  <a:pt x="2080" y="256"/>
                                </a:lnTo>
                                <a:lnTo>
                                  <a:pt x="2096" y="224"/>
                                </a:lnTo>
                                <a:lnTo>
                                  <a:pt x="2128" y="224"/>
                                </a:lnTo>
                                <a:lnTo>
                                  <a:pt x="2144" y="224"/>
                                </a:lnTo>
                                <a:lnTo>
                                  <a:pt x="2176" y="208"/>
                                </a:lnTo>
                                <a:lnTo>
                                  <a:pt x="2192" y="256"/>
                                </a:lnTo>
                                <a:lnTo>
                                  <a:pt x="2224" y="240"/>
                                </a:lnTo>
                                <a:lnTo>
                                  <a:pt x="2240" y="224"/>
                                </a:lnTo>
                                <a:lnTo>
                                  <a:pt x="2256" y="240"/>
                                </a:lnTo>
                                <a:lnTo>
                                  <a:pt x="2288" y="288"/>
                                </a:lnTo>
                                <a:lnTo>
                                  <a:pt x="2304" y="240"/>
                                </a:lnTo>
                                <a:lnTo>
                                  <a:pt x="2336" y="240"/>
                                </a:lnTo>
                                <a:lnTo>
                                  <a:pt x="2352" y="192"/>
                                </a:lnTo>
                                <a:lnTo>
                                  <a:pt x="2384" y="192"/>
                                </a:lnTo>
                                <a:lnTo>
                                  <a:pt x="2400" y="192"/>
                                </a:lnTo>
                                <a:lnTo>
                                  <a:pt x="2432" y="112"/>
                                </a:lnTo>
                                <a:lnTo>
                                  <a:pt x="2448" y="128"/>
                                </a:lnTo>
                                <a:lnTo>
                                  <a:pt x="2480" y="112"/>
                                </a:lnTo>
                                <a:lnTo>
                                  <a:pt x="2496" y="160"/>
                                </a:lnTo>
                                <a:lnTo>
                                  <a:pt x="2528" y="192"/>
                                </a:lnTo>
                                <a:lnTo>
                                  <a:pt x="2544" y="288"/>
                                </a:lnTo>
                                <a:lnTo>
                                  <a:pt x="2576" y="288"/>
                                </a:lnTo>
                                <a:lnTo>
                                  <a:pt x="2592" y="288"/>
                                </a:lnTo>
                                <a:lnTo>
                                  <a:pt x="2624" y="336"/>
                                </a:lnTo>
                                <a:lnTo>
                                  <a:pt x="2640" y="384"/>
                                </a:lnTo>
                                <a:lnTo>
                                  <a:pt x="2656" y="400"/>
                                </a:lnTo>
                                <a:lnTo>
                                  <a:pt x="2688" y="432"/>
                                </a:lnTo>
                                <a:lnTo>
                                  <a:pt x="2704" y="464"/>
                                </a:lnTo>
                                <a:lnTo>
                                  <a:pt x="2736" y="336"/>
                                </a:lnTo>
                                <a:lnTo>
                                  <a:pt x="2752" y="320"/>
                                </a:lnTo>
                                <a:lnTo>
                                  <a:pt x="2784" y="320"/>
                                </a:lnTo>
                                <a:lnTo>
                                  <a:pt x="2800" y="352"/>
                                </a:lnTo>
                                <a:lnTo>
                                  <a:pt x="2832" y="240"/>
                                </a:lnTo>
                                <a:lnTo>
                                  <a:pt x="2848" y="240"/>
                                </a:lnTo>
                                <a:lnTo>
                                  <a:pt x="2880" y="272"/>
                                </a:lnTo>
                                <a:lnTo>
                                  <a:pt x="2896" y="256"/>
                                </a:lnTo>
                                <a:lnTo>
                                  <a:pt x="2928" y="352"/>
                                </a:lnTo>
                                <a:lnTo>
                                  <a:pt x="2944" y="256"/>
                                </a:lnTo>
                                <a:lnTo>
                                  <a:pt x="2976" y="272"/>
                                </a:lnTo>
                                <a:lnTo>
                                  <a:pt x="2992" y="256"/>
                                </a:lnTo>
                                <a:lnTo>
                                  <a:pt x="3008" y="224"/>
                                </a:lnTo>
                                <a:lnTo>
                                  <a:pt x="3040" y="240"/>
                                </a:lnTo>
                                <a:lnTo>
                                  <a:pt x="3056" y="288"/>
                                </a:lnTo>
                                <a:lnTo>
                                  <a:pt x="3088" y="272"/>
                                </a:lnTo>
                                <a:lnTo>
                                  <a:pt x="3104" y="432"/>
                                </a:lnTo>
                                <a:lnTo>
                                  <a:pt x="3136" y="432"/>
                                </a:lnTo>
                                <a:lnTo>
                                  <a:pt x="3152" y="432"/>
                                </a:lnTo>
                                <a:lnTo>
                                  <a:pt x="3184" y="512"/>
                                </a:lnTo>
                                <a:lnTo>
                                  <a:pt x="3200" y="512"/>
                                </a:lnTo>
                                <a:lnTo>
                                  <a:pt x="3232" y="592"/>
                                </a:lnTo>
                                <a:lnTo>
                                  <a:pt x="3248" y="608"/>
                                </a:lnTo>
                                <a:lnTo>
                                  <a:pt x="3280" y="736"/>
                                </a:lnTo>
                                <a:lnTo>
                                  <a:pt x="3296" y="672"/>
                                </a:lnTo>
                                <a:lnTo>
                                  <a:pt x="3328" y="736"/>
                                </a:lnTo>
                                <a:lnTo>
                                  <a:pt x="3344" y="736"/>
                                </a:lnTo>
                                <a:lnTo>
                                  <a:pt x="3376" y="800"/>
                                </a:lnTo>
                                <a:lnTo>
                                  <a:pt x="3392" y="704"/>
                                </a:lnTo>
                                <a:lnTo>
                                  <a:pt x="3408" y="720"/>
                                </a:lnTo>
                                <a:lnTo>
                                  <a:pt x="3440" y="688"/>
                                </a:lnTo>
                                <a:lnTo>
                                  <a:pt x="3456" y="704"/>
                                </a:lnTo>
                                <a:lnTo>
                                  <a:pt x="3488" y="784"/>
                                </a:lnTo>
                                <a:lnTo>
                                  <a:pt x="3504" y="800"/>
                                </a:lnTo>
                                <a:lnTo>
                                  <a:pt x="3536" y="784"/>
                                </a:lnTo>
                                <a:lnTo>
                                  <a:pt x="3552" y="736"/>
                                </a:lnTo>
                                <a:lnTo>
                                  <a:pt x="3584" y="752"/>
                                </a:lnTo>
                                <a:lnTo>
                                  <a:pt x="3600" y="736"/>
                                </a:lnTo>
                                <a:lnTo>
                                  <a:pt x="3632" y="704"/>
                                </a:lnTo>
                                <a:lnTo>
                                  <a:pt x="3648" y="752"/>
                                </a:lnTo>
                                <a:lnTo>
                                  <a:pt x="3680" y="784"/>
                                </a:lnTo>
                                <a:lnTo>
                                  <a:pt x="3696" y="784"/>
                                </a:lnTo>
                                <a:lnTo>
                                  <a:pt x="3728" y="832"/>
                                </a:lnTo>
                                <a:lnTo>
                                  <a:pt x="3744" y="832"/>
                                </a:lnTo>
                                <a:lnTo>
                                  <a:pt x="3760" y="736"/>
                                </a:lnTo>
                                <a:lnTo>
                                  <a:pt x="3792" y="752"/>
                                </a:lnTo>
                                <a:lnTo>
                                  <a:pt x="3808" y="736"/>
                                </a:lnTo>
                                <a:lnTo>
                                  <a:pt x="3840" y="784"/>
                                </a:lnTo>
                                <a:lnTo>
                                  <a:pt x="3856" y="704"/>
                                </a:lnTo>
                                <a:lnTo>
                                  <a:pt x="3888" y="656"/>
                                </a:lnTo>
                                <a:lnTo>
                                  <a:pt x="3904" y="672"/>
                                </a:lnTo>
                                <a:lnTo>
                                  <a:pt x="3936" y="720"/>
                                </a:lnTo>
                                <a:lnTo>
                                  <a:pt x="3952" y="720"/>
                                </a:lnTo>
                                <a:lnTo>
                                  <a:pt x="3984" y="768"/>
                                </a:lnTo>
                                <a:lnTo>
                                  <a:pt x="4000" y="784"/>
                                </a:lnTo>
                                <a:lnTo>
                                  <a:pt x="4032" y="784"/>
                                </a:lnTo>
                                <a:lnTo>
                                  <a:pt x="4048" y="880"/>
                                </a:lnTo>
                                <a:lnTo>
                                  <a:pt x="4080" y="864"/>
                                </a:lnTo>
                                <a:lnTo>
                                  <a:pt x="4096" y="832"/>
                                </a:lnTo>
                                <a:lnTo>
                                  <a:pt x="4128" y="800"/>
                                </a:lnTo>
                                <a:lnTo>
                                  <a:pt x="4144" y="864"/>
                                </a:lnTo>
                                <a:lnTo>
                                  <a:pt x="4160" y="864"/>
                                </a:lnTo>
                                <a:lnTo>
                                  <a:pt x="4192" y="800"/>
                                </a:lnTo>
                                <a:lnTo>
                                  <a:pt x="4208" y="800"/>
                                </a:lnTo>
                                <a:lnTo>
                                  <a:pt x="4240" y="768"/>
                                </a:lnTo>
                                <a:lnTo>
                                  <a:pt x="4256" y="800"/>
                                </a:lnTo>
                                <a:lnTo>
                                  <a:pt x="4288" y="832"/>
                                </a:lnTo>
                                <a:lnTo>
                                  <a:pt x="4304" y="816"/>
                                </a:lnTo>
                                <a:lnTo>
                                  <a:pt x="4336" y="800"/>
                                </a:lnTo>
                                <a:lnTo>
                                  <a:pt x="4352" y="784"/>
                                </a:lnTo>
                                <a:lnTo>
                                  <a:pt x="4384" y="816"/>
                                </a:lnTo>
                                <a:lnTo>
                                  <a:pt x="4400" y="816"/>
                                </a:lnTo>
                                <a:lnTo>
                                  <a:pt x="4432" y="816"/>
                                </a:lnTo>
                                <a:lnTo>
                                  <a:pt x="4448" y="848"/>
                                </a:lnTo>
                                <a:lnTo>
                                  <a:pt x="4480" y="816"/>
                                </a:lnTo>
                                <a:lnTo>
                                  <a:pt x="4496" y="832"/>
                                </a:lnTo>
                                <a:lnTo>
                                  <a:pt x="4512" y="816"/>
                                </a:lnTo>
                                <a:lnTo>
                                  <a:pt x="4544" y="832"/>
                                </a:lnTo>
                                <a:lnTo>
                                  <a:pt x="4560" y="848"/>
                                </a:lnTo>
                                <a:lnTo>
                                  <a:pt x="4592" y="848"/>
                                </a:lnTo>
                                <a:lnTo>
                                  <a:pt x="4608" y="880"/>
                                </a:lnTo>
                                <a:lnTo>
                                  <a:pt x="4640" y="880"/>
                                </a:lnTo>
                                <a:lnTo>
                                  <a:pt x="4656" y="880"/>
                                </a:lnTo>
                                <a:lnTo>
                                  <a:pt x="4688" y="864"/>
                                </a:lnTo>
                                <a:lnTo>
                                  <a:pt x="4704" y="896"/>
                                </a:lnTo>
                                <a:lnTo>
                                  <a:pt x="4736" y="912"/>
                                </a:lnTo>
                                <a:lnTo>
                                  <a:pt x="4752" y="864"/>
                                </a:lnTo>
                                <a:lnTo>
                                  <a:pt x="4784" y="864"/>
                                </a:lnTo>
                                <a:lnTo>
                                  <a:pt x="4800" y="832"/>
                                </a:lnTo>
                                <a:lnTo>
                                  <a:pt x="4832" y="816"/>
                                </a:lnTo>
                                <a:lnTo>
                                  <a:pt x="4848" y="784"/>
                                </a:lnTo>
                                <a:lnTo>
                                  <a:pt x="4880" y="736"/>
                                </a:lnTo>
                                <a:lnTo>
                                  <a:pt x="4896" y="704"/>
                                </a:lnTo>
                                <a:lnTo>
                                  <a:pt x="4912" y="672"/>
                                </a:lnTo>
                                <a:lnTo>
                                  <a:pt x="4944" y="672"/>
                                </a:lnTo>
                                <a:lnTo>
                                  <a:pt x="4960" y="624"/>
                                </a:lnTo>
                                <a:lnTo>
                                  <a:pt x="4992" y="640"/>
                                </a:lnTo>
                                <a:lnTo>
                                  <a:pt x="5008" y="672"/>
                                </a:lnTo>
                                <a:lnTo>
                                  <a:pt x="5040" y="688"/>
                                </a:lnTo>
                                <a:lnTo>
                                  <a:pt x="5056" y="720"/>
                                </a:lnTo>
                                <a:lnTo>
                                  <a:pt x="5088" y="688"/>
                                </a:lnTo>
                                <a:lnTo>
                                  <a:pt x="5104" y="656"/>
                                </a:lnTo>
                                <a:lnTo>
                                  <a:pt x="5136" y="608"/>
                                </a:lnTo>
                                <a:lnTo>
                                  <a:pt x="5152" y="560"/>
                                </a:lnTo>
                                <a:lnTo>
                                  <a:pt x="5184" y="592"/>
                                </a:lnTo>
                                <a:lnTo>
                                  <a:pt x="5200" y="528"/>
                                </a:lnTo>
                                <a:lnTo>
                                  <a:pt x="5232" y="544"/>
                                </a:lnTo>
                                <a:lnTo>
                                  <a:pt x="5248" y="544"/>
                                </a:lnTo>
                                <a:lnTo>
                                  <a:pt x="5280" y="560"/>
                                </a:lnTo>
                                <a:lnTo>
                                  <a:pt x="5296" y="496"/>
                                </a:lnTo>
                                <a:lnTo>
                                  <a:pt x="5312" y="512"/>
                                </a:lnTo>
                                <a:lnTo>
                                  <a:pt x="5344" y="512"/>
                                </a:lnTo>
                                <a:lnTo>
                                  <a:pt x="5360" y="528"/>
                                </a:lnTo>
                                <a:lnTo>
                                  <a:pt x="5392" y="560"/>
                                </a:lnTo>
                                <a:lnTo>
                                  <a:pt x="5408" y="560"/>
                                </a:lnTo>
                                <a:lnTo>
                                  <a:pt x="5440" y="512"/>
                                </a:lnTo>
                                <a:lnTo>
                                  <a:pt x="5456" y="448"/>
                                </a:lnTo>
                                <a:lnTo>
                                  <a:pt x="5488" y="464"/>
                                </a:lnTo>
                                <a:lnTo>
                                  <a:pt x="5504" y="448"/>
                                </a:lnTo>
                                <a:lnTo>
                                  <a:pt x="5536" y="448"/>
                                </a:lnTo>
                                <a:lnTo>
                                  <a:pt x="5552" y="480"/>
                                </a:lnTo>
                                <a:lnTo>
                                  <a:pt x="5584" y="464"/>
                                </a:lnTo>
                                <a:lnTo>
                                  <a:pt x="5600" y="496"/>
                                </a:lnTo>
                                <a:lnTo>
                                  <a:pt x="5632" y="448"/>
                                </a:lnTo>
                                <a:lnTo>
                                  <a:pt x="5648" y="464"/>
                                </a:lnTo>
                                <a:lnTo>
                                  <a:pt x="5664" y="464"/>
                                </a:lnTo>
                                <a:lnTo>
                                  <a:pt x="5696" y="496"/>
                                </a:lnTo>
                                <a:lnTo>
                                  <a:pt x="5712" y="496"/>
                                </a:lnTo>
                                <a:lnTo>
                                  <a:pt x="5744" y="464"/>
                                </a:lnTo>
                                <a:lnTo>
                                  <a:pt x="5760" y="448"/>
                                </a:lnTo>
                                <a:lnTo>
                                  <a:pt x="5792" y="432"/>
                                </a:lnTo>
                                <a:lnTo>
                                  <a:pt x="5808" y="432"/>
                                </a:lnTo>
                                <a:lnTo>
                                  <a:pt x="5840" y="400"/>
                                </a:lnTo>
                                <a:lnTo>
                                  <a:pt x="5856" y="368"/>
                                </a:lnTo>
                                <a:lnTo>
                                  <a:pt x="5888" y="512"/>
                                </a:lnTo>
                                <a:lnTo>
                                  <a:pt x="5904" y="528"/>
                                </a:lnTo>
                                <a:lnTo>
                                  <a:pt x="5936" y="512"/>
                                </a:lnTo>
                                <a:lnTo>
                                  <a:pt x="5952" y="560"/>
                                </a:lnTo>
                                <a:lnTo>
                                  <a:pt x="5984" y="544"/>
                                </a:lnTo>
                                <a:lnTo>
                                  <a:pt x="6000" y="528"/>
                                </a:lnTo>
                                <a:lnTo>
                                  <a:pt x="6032" y="544"/>
                                </a:lnTo>
                                <a:lnTo>
                                  <a:pt x="6048" y="496"/>
                                </a:lnTo>
                                <a:lnTo>
                                  <a:pt x="6064" y="480"/>
                                </a:lnTo>
                                <a:lnTo>
                                  <a:pt x="6096" y="480"/>
                                </a:lnTo>
                                <a:lnTo>
                                  <a:pt x="6112" y="496"/>
                                </a:lnTo>
                                <a:lnTo>
                                  <a:pt x="6144" y="480"/>
                                </a:lnTo>
                                <a:lnTo>
                                  <a:pt x="6160" y="496"/>
                                </a:lnTo>
                                <a:lnTo>
                                  <a:pt x="6192" y="608"/>
                                </a:lnTo>
                                <a:lnTo>
                                  <a:pt x="6208" y="672"/>
                                </a:lnTo>
                                <a:lnTo>
                                  <a:pt x="6240" y="592"/>
                                </a:lnTo>
                                <a:lnTo>
                                  <a:pt x="6256" y="560"/>
                                </a:lnTo>
                                <a:lnTo>
                                  <a:pt x="6288" y="608"/>
                                </a:lnTo>
                                <a:lnTo>
                                  <a:pt x="6304" y="608"/>
                                </a:lnTo>
                                <a:lnTo>
                                  <a:pt x="6336" y="592"/>
                                </a:lnTo>
                                <a:lnTo>
                                  <a:pt x="6352" y="624"/>
                                </a:lnTo>
                                <a:lnTo>
                                  <a:pt x="6384" y="656"/>
                                </a:lnTo>
                                <a:lnTo>
                                  <a:pt x="6400" y="640"/>
                                </a:lnTo>
                                <a:lnTo>
                                  <a:pt x="6416" y="576"/>
                                </a:lnTo>
                                <a:lnTo>
                                  <a:pt x="6448" y="480"/>
                                </a:lnTo>
                                <a:lnTo>
                                  <a:pt x="6464" y="480"/>
                                </a:lnTo>
                                <a:lnTo>
                                  <a:pt x="6496" y="480"/>
                                </a:lnTo>
                                <a:lnTo>
                                  <a:pt x="6512" y="448"/>
                                </a:lnTo>
                                <a:lnTo>
                                  <a:pt x="6544" y="400"/>
                                </a:lnTo>
                                <a:lnTo>
                                  <a:pt x="6560" y="304"/>
                                </a:lnTo>
                                <a:lnTo>
                                  <a:pt x="6592" y="336"/>
                                </a:lnTo>
                                <a:lnTo>
                                  <a:pt x="6608" y="336"/>
                                </a:lnTo>
                                <a:lnTo>
                                  <a:pt x="6640" y="304"/>
                                </a:lnTo>
                                <a:lnTo>
                                  <a:pt x="6656" y="320"/>
                                </a:lnTo>
                                <a:lnTo>
                                  <a:pt x="6688" y="256"/>
                                </a:lnTo>
                                <a:lnTo>
                                  <a:pt x="6704" y="288"/>
                                </a:lnTo>
                                <a:lnTo>
                                  <a:pt x="6736" y="256"/>
                                </a:lnTo>
                                <a:lnTo>
                                  <a:pt x="6752" y="256"/>
                                </a:lnTo>
                                <a:lnTo>
                                  <a:pt x="6784" y="144"/>
                                </a:lnTo>
                                <a:lnTo>
                                  <a:pt x="6800" y="160"/>
                                </a:lnTo>
                                <a:lnTo>
                                  <a:pt x="6816" y="160"/>
                                </a:lnTo>
                                <a:lnTo>
                                  <a:pt x="6848" y="144"/>
                                </a:lnTo>
                                <a:lnTo>
                                  <a:pt x="6864" y="80"/>
                                </a:lnTo>
                                <a:lnTo>
                                  <a:pt x="6896" y="48"/>
                                </a:lnTo>
                                <a:lnTo>
                                  <a:pt x="6912" y="128"/>
                                </a:lnTo>
                                <a:lnTo>
                                  <a:pt x="6944" y="160"/>
                                </a:lnTo>
                                <a:lnTo>
                                  <a:pt x="6960" y="160"/>
                                </a:lnTo>
                                <a:lnTo>
                                  <a:pt x="6992" y="160"/>
                                </a:lnTo>
                                <a:lnTo>
                                  <a:pt x="7008" y="112"/>
                                </a:lnTo>
                                <a:lnTo>
                                  <a:pt x="7040" y="176"/>
                                </a:lnTo>
                                <a:lnTo>
                                  <a:pt x="7056" y="224"/>
                                </a:lnTo>
                                <a:lnTo>
                                  <a:pt x="7088" y="176"/>
                                </a:lnTo>
                                <a:lnTo>
                                  <a:pt x="7104" y="144"/>
                                </a:lnTo>
                                <a:lnTo>
                                  <a:pt x="7136" y="144"/>
                                </a:lnTo>
                                <a:lnTo>
                                  <a:pt x="7152" y="160"/>
                                </a:lnTo>
                                <a:lnTo>
                                  <a:pt x="7168" y="160"/>
                                </a:lnTo>
                                <a:lnTo>
                                  <a:pt x="7200" y="112"/>
                                </a:lnTo>
                                <a:lnTo>
                                  <a:pt x="7216" y="112"/>
                                </a:lnTo>
                                <a:lnTo>
                                  <a:pt x="7248" y="160"/>
                                </a:lnTo>
                                <a:lnTo>
                                  <a:pt x="7264" y="160"/>
                                </a:lnTo>
                                <a:lnTo>
                                  <a:pt x="7296" y="144"/>
                                </a:lnTo>
                                <a:lnTo>
                                  <a:pt x="7312" y="112"/>
                                </a:lnTo>
                                <a:lnTo>
                                  <a:pt x="7344" y="0"/>
                                </a:lnTo>
                                <a:lnTo>
                                  <a:pt x="7360" y="16"/>
                                </a:lnTo>
                                <a:lnTo>
                                  <a:pt x="7392" y="64"/>
                                </a:lnTo>
                                <a:lnTo>
                                  <a:pt x="7408" y="64"/>
                                </a:lnTo>
                                <a:lnTo>
                                  <a:pt x="7440" y="80"/>
                                </a:lnTo>
                                <a:lnTo>
                                  <a:pt x="7456" y="80"/>
                                </a:lnTo>
                                <a:lnTo>
                                  <a:pt x="7488" y="48"/>
                                </a:lnTo>
                                <a:lnTo>
                                  <a:pt x="7504" y="96"/>
                                </a:lnTo>
                                <a:lnTo>
                                  <a:pt x="7536" y="176"/>
                                </a:lnTo>
                                <a:lnTo>
                                  <a:pt x="7552" y="176"/>
                                </a:lnTo>
                                <a:lnTo>
                                  <a:pt x="7568" y="272"/>
                                </a:lnTo>
                                <a:lnTo>
                                  <a:pt x="7600" y="224"/>
                                </a:lnTo>
                                <a:lnTo>
                                  <a:pt x="7616" y="192"/>
                                </a:lnTo>
                                <a:lnTo>
                                  <a:pt x="7648" y="208"/>
                                </a:lnTo>
                                <a:lnTo>
                                  <a:pt x="7664" y="272"/>
                                </a:lnTo>
                                <a:lnTo>
                                  <a:pt x="7696" y="240"/>
                                </a:lnTo>
                                <a:lnTo>
                                  <a:pt x="7712" y="256"/>
                                </a:lnTo>
                                <a:lnTo>
                                  <a:pt x="7744" y="224"/>
                                </a:lnTo>
                                <a:lnTo>
                                  <a:pt x="7760" y="336"/>
                                </a:lnTo>
                                <a:lnTo>
                                  <a:pt x="7792" y="320"/>
                                </a:lnTo>
                                <a:lnTo>
                                  <a:pt x="7808" y="256"/>
                                </a:lnTo>
                                <a:lnTo>
                                  <a:pt x="7840" y="240"/>
                                </a:lnTo>
                                <a:lnTo>
                                  <a:pt x="7856" y="256"/>
                                </a:lnTo>
                                <a:lnTo>
                                  <a:pt x="7888" y="256"/>
                                </a:lnTo>
                                <a:lnTo>
                                  <a:pt x="7904" y="272"/>
                                </a:lnTo>
                                <a:lnTo>
                                  <a:pt x="7920" y="336"/>
                                </a:lnTo>
                                <a:lnTo>
                                  <a:pt x="7952" y="448"/>
                                </a:lnTo>
                                <a:lnTo>
                                  <a:pt x="7968" y="448"/>
                                </a:lnTo>
                                <a:lnTo>
                                  <a:pt x="8000" y="416"/>
                                </a:lnTo>
                                <a:lnTo>
                                  <a:pt x="8016" y="416"/>
                                </a:lnTo>
                                <a:lnTo>
                                  <a:pt x="8048" y="416"/>
                                </a:lnTo>
                                <a:lnTo>
                                  <a:pt x="8064" y="480"/>
                                </a:lnTo>
                                <a:lnTo>
                                  <a:pt x="8096" y="496"/>
                                </a:lnTo>
                                <a:lnTo>
                                  <a:pt x="8112" y="448"/>
                                </a:lnTo>
                                <a:lnTo>
                                  <a:pt x="8144" y="432"/>
                                </a:lnTo>
                                <a:lnTo>
                                  <a:pt x="8160" y="512"/>
                                </a:lnTo>
                                <a:lnTo>
                                  <a:pt x="8192" y="480"/>
                                </a:lnTo>
                                <a:lnTo>
                                  <a:pt x="8208" y="464"/>
                                </a:lnTo>
                                <a:lnTo>
                                  <a:pt x="8240" y="496"/>
                                </a:lnTo>
                                <a:lnTo>
                                  <a:pt x="8256" y="528"/>
                                </a:lnTo>
                                <a:lnTo>
                                  <a:pt x="8288" y="512"/>
                                </a:lnTo>
                                <a:lnTo>
                                  <a:pt x="8304" y="512"/>
                                </a:lnTo>
                                <a:lnTo>
                                  <a:pt x="8320" y="496"/>
                                </a:lnTo>
                                <a:lnTo>
                                  <a:pt x="8352" y="448"/>
                                </a:lnTo>
                                <a:lnTo>
                                  <a:pt x="8368" y="464"/>
                                </a:lnTo>
                                <a:lnTo>
                                  <a:pt x="8400" y="416"/>
                                </a:lnTo>
                                <a:lnTo>
                                  <a:pt x="8416" y="416"/>
                                </a:lnTo>
                                <a:lnTo>
                                  <a:pt x="8448" y="416"/>
                                </a:lnTo>
                                <a:lnTo>
                                  <a:pt x="8464" y="416"/>
                                </a:lnTo>
                                <a:lnTo>
                                  <a:pt x="8496" y="416"/>
                                </a:lnTo>
                                <a:lnTo>
                                  <a:pt x="8512" y="496"/>
                                </a:lnTo>
                                <a:lnTo>
                                  <a:pt x="8544" y="512"/>
                                </a:lnTo>
                                <a:lnTo>
                                  <a:pt x="8560" y="496"/>
                                </a:lnTo>
                                <a:lnTo>
                                  <a:pt x="8592" y="528"/>
                                </a:lnTo>
                              </a:path>
                            </a:pathLst>
                          </a:custGeom>
                          <a:noFill/>
                          <a:ln w="20320">
                            <a:solidFill>
                              <a:srgbClr val="00BAE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Line 31"/>
                        <wps:cNvCnPr>
                          <a:cxnSpLocks noChangeShapeType="1"/>
                        </wps:cNvCnPr>
                        <wps:spPr bwMode="auto">
                          <a:xfrm>
                            <a:off x="1718" y="83"/>
                            <a:ext cx="8608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DCDDD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1718" y="2019"/>
                            <a:ext cx="8608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AutoShape 29"/>
                        <wps:cNvSpPr>
                          <a:spLocks/>
                        </wps:cNvSpPr>
                        <wps:spPr bwMode="auto">
                          <a:xfrm>
                            <a:off x="1717" y="1987"/>
                            <a:ext cx="8576" cy="80"/>
                          </a:xfrm>
                          <a:custGeom>
                            <a:avLst/>
                            <a:gdLst>
                              <a:gd name="T0" fmla="+- 0 1718 1718"/>
                              <a:gd name="T1" fmla="*/ T0 w 8576"/>
                              <a:gd name="T2" fmla="+- 0 1987 1987"/>
                              <a:gd name="T3" fmla="*/ 1987 h 80"/>
                              <a:gd name="T4" fmla="+- 0 1718 1718"/>
                              <a:gd name="T5" fmla="*/ T4 w 8576"/>
                              <a:gd name="T6" fmla="+- 0 2067 1987"/>
                              <a:gd name="T7" fmla="*/ 2067 h 80"/>
                              <a:gd name="T8" fmla="+- 0 2454 1718"/>
                              <a:gd name="T9" fmla="*/ T8 w 8576"/>
                              <a:gd name="T10" fmla="+- 0 1987 1987"/>
                              <a:gd name="T11" fmla="*/ 1987 h 80"/>
                              <a:gd name="T12" fmla="+- 0 2454 1718"/>
                              <a:gd name="T13" fmla="*/ T12 w 8576"/>
                              <a:gd name="T14" fmla="+- 0 2067 1987"/>
                              <a:gd name="T15" fmla="*/ 2067 h 80"/>
                              <a:gd name="T16" fmla="+- 0 3110 1718"/>
                              <a:gd name="T17" fmla="*/ T16 w 8576"/>
                              <a:gd name="T18" fmla="+- 0 1987 1987"/>
                              <a:gd name="T19" fmla="*/ 1987 h 80"/>
                              <a:gd name="T20" fmla="+- 0 3110 1718"/>
                              <a:gd name="T21" fmla="*/ T20 w 8576"/>
                              <a:gd name="T22" fmla="+- 0 2067 1987"/>
                              <a:gd name="T23" fmla="*/ 2067 h 80"/>
                              <a:gd name="T24" fmla="+- 0 3830 1718"/>
                              <a:gd name="T25" fmla="*/ T24 w 8576"/>
                              <a:gd name="T26" fmla="+- 0 1987 1987"/>
                              <a:gd name="T27" fmla="*/ 1987 h 80"/>
                              <a:gd name="T28" fmla="+- 0 3830 1718"/>
                              <a:gd name="T29" fmla="*/ T28 w 8576"/>
                              <a:gd name="T30" fmla="+- 0 2067 1987"/>
                              <a:gd name="T31" fmla="*/ 2067 h 80"/>
                              <a:gd name="T32" fmla="+- 0 4550 1718"/>
                              <a:gd name="T33" fmla="*/ T32 w 8576"/>
                              <a:gd name="T34" fmla="+- 0 1987 1987"/>
                              <a:gd name="T35" fmla="*/ 1987 h 80"/>
                              <a:gd name="T36" fmla="+- 0 4550 1718"/>
                              <a:gd name="T37" fmla="*/ T36 w 8576"/>
                              <a:gd name="T38" fmla="+- 0 2067 1987"/>
                              <a:gd name="T39" fmla="*/ 2067 h 80"/>
                              <a:gd name="T40" fmla="+- 0 5270 1718"/>
                              <a:gd name="T41" fmla="*/ T40 w 8576"/>
                              <a:gd name="T42" fmla="+- 0 1987 1987"/>
                              <a:gd name="T43" fmla="*/ 1987 h 80"/>
                              <a:gd name="T44" fmla="+- 0 5270 1718"/>
                              <a:gd name="T45" fmla="*/ T44 w 8576"/>
                              <a:gd name="T46" fmla="+- 0 2067 1987"/>
                              <a:gd name="T47" fmla="*/ 2067 h 80"/>
                              <a:gd name="T48" fmla="+- 0 5974 1718"/>
                              <a:gd name="T49" fmla="*/ T48 w 8576"/>
                              <a:gd name="T50" fmla="+- 0 1987 1987"/>
                              <a:gd name="T51" fmla="*/ 1987 h 80"/>
                              <a:gd name="T52" fmla="+- 0 5974 1718"/>
                              <a:gd name="T53" fmla="*/ T52 w 8576"/>
                              <a:gd name="T54" fmla="+- 0 2067 1987"/>
                              <a:gd name="T55" fmla="*/ 2067 h 80"/>
                              <a:gd name="T56" fmla="+- 0 6710 1718"/>
                              <a:gd name="T57" fmla="*/ T56 w 8576"/>
                              <a:gd name="T58" fmla="+- 0 1987 1987"/>
                              <a:gd name="T59" fmla="*/ 1987 h 80"/>
                              <a:gd name="T60" fmla="+- 0 6710 1718"/>
                              <a:gd name="T61" fmla="*/ T60 w 8576"/>
                              <a:gd name="T62" fmla="+- 0 2067 1987"/>
                              <a:gd name="T63" fmla="*/ 2067 h 80"/>
                              <a:gd name="T64" fmla="+- 0 7430 1718"/>
                              <a:gd name="T65" fmla="*/ T64 w 8576"/>
                              <a:gd name="T66" fmla="+- 0 1987 1987"/>
                              <a:gd name="T67" fmla="*/ 1987 h 80"/>
                              <a:gd name="T68" fmla="+- 0 7430 1718"/>
                              <a:gd name="T69" fmla="*/ T68 w 8576"/>
                              <a:gd name="T70" fmla="+- 0 2067 1987"/>
                              <a:gd name="T71" fmla="*/ 2067 h 80"/>
                              <a:gd name="T72" fmla="+- 0 8134 1718"/>
                              <a:gd name="T73" fmla="*/ T72 w 8576"/>
                              <a:gd name="T74" fmla="+- 0 1987 1987"/>
                              <a:gd name="T75" fmla="*/ 1987 h 80"/>
                              <a:gd name="T76" fmla="+- 0 8134 1718"/>
                              <a:gd name="T77" fmla="*/ T76 w 8576"/>
                              <a:gd name="T78" fmla="+- 0 2067 1987"/>
                              <a:gd name="T79" fmla="*/ 2067 h 80"/>
                              <a:gd name="T80" fmla="+- 0 8870 1718"/>
                              <a:gd name="T81" fmla="*/ T80 w 8576"/>
                              <a:gd name="T82" fmla="+- 0 1987 1987"/>
                              <a:gd name="T83" fmla="*/ 1987 h 80"/>
                              <a:gd name="T84" fmla="+- 0 8870 1718"/>
                              <a:gd name="T85" fmla="*/ T84 w 8576"/>
                              <a:gd name="T86" fmla="+- 0 2067 1987"/>
                              <a:gd name="T87" fmla="*/ 2067 h 80"/>
                              <a:gd name="T88" fmla="+- 0 9574 1718"/>
                              <a:gd name="T89" fmla="*/ T88 w 8576"/>
                              <a:gd name="T90" fmla="+- 0 1987 1987"/>
                              <a:gd name="T91" fmla="*/ 1987 h 80"/>
                              <a:gd name="T92" fmla="+- 0 9574 1718"/>
                              <a:gd name="T93" fmla="*/ T92 w 8576"/>
                              <a:gd name="T94" fmla="+- 0 2067 1987"/>
                              <a:gd name="T95" fmla="*/ 2067 h 80"/>
                              <a:gd name="T96" fmla="+- 0 10294 1718"/>
                              <a:gd name="T97" fmla="*/ T96 w 8576"/>
                              <a:gd name="T98" fmla="+- 0 1987 1987"/>
                              <a:gd name="T99" fmla="*/ 1987 h 80"/>
                              <a:gd name="T100" fmla="+- 0 10294 1718"/>
                              <a:gd name="T101" fmla="*/ T100 w 8576"/>
                              <a:gd name="T102" fmla="+- 0 2067 1987"/>
                              <a:gd name="T103" fmla="*/ 2067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8576" h="80">
                                <a:moveTo>
                                  <a:pt x="0" y="0"/>
                                </a:moveTo>
                                <a:lnTo>
                                  <a:pt x="0" y="80"/>
                                </a:lnTo>
                                <a:moveTo>
                                  <a:pt x="736" y="0"/>
                                </a:moveTo>
                                <a:lnTo>
                                  <a:pt x="736" y="80"/>
                                </a:lnTo>
                                <a:moveTo>
                                  <a:pt x="1392" y="0"/>
                                </a:moveTo>
                                <a:lnTo>
                                  <a:pt x="1392" y="80"/>
                                </a:lnTo>
                                <a:moveTo>
                                  <a:pt x="2112" y="0"/>
                                </a:moveTo>
                                <a:lnTo>
                                  <a:pt x="2112" y="80"/>
                                </a:lnTo>
                                <a:moveTo>
                                  <a:pt x="2832" y="0"/>
                                </a:moveTo>
                                <a:lnTo>
                                  <a:pt x="2832" y="80"/>
                                </a:lnTo>
                                <a:moveTo>
                                  <a:pt x="3552" y="0"/>
                                </a:moveTo>
                                <a:lnTo>
                                  <a:pt x="3552" y="80"/>
                                </a:lnTo>
                                <a:moveTo>
                                  <a:pt x="4256" y="0"/>
                                </a:moveTo>
                                <a:lnTo>
                                  <a:pt x="4256" y="80"/>
                                </a:lnTo>
                                <a:moveTo>
                                  <a:pt x="4992" y="0"/>
                                </a:moveTo>
                                <a:lnTo>
                                  <a:pt x="4992" y="80"/>
                                </a:lnTo>
                                <a:moveTo>
                                  <a:pt x="5712" y="0"/>
                                </a:moveTo>
                                <a:lnTo>
                                  <a:pt x="5712" y="80"/>
                                </a:lnTo>
                                <a:moveTo>
                                  <a:pt x="6416" y="0"/>
                                </a:moveTo>
                                <a:lnTo>
                                  <a:pt x="6416" y="80"/>
                                </a:lnTo>
                                <a:moveTo>
                                  <a:pt x="7152" y="0"/>
                                </a:moveTo>
                                <a:lnTo>
                                  <a:pt x="7152" y="80"/>
                                </a:lnTo>
                                <a:moveTo>
                                  <a:pt x="7856" y="0"/>
                                </a:moveTo>
                                <a:lnTo>
                                  <a:pt x="7856" y="80"/>
                                </a:lnTo>
                                <a:moveTo>
                                  <a:pt x="8576" y="0"/>
                                </a:moveTo>
                                <a:lnTo>
                                  <a:pt x="8576" y="80"/>
                                </a:lnTo>
                              </a:path>
                            </a:pathLst>
                          </a:custGeom>
                          <a:noFill/>
                          <a:ln w="10173">
                            <a:solidFill>
                              <a:srgbClr val="B7B8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Line 28"/>
                        <wps:cNvCnPr>
                          <a:cxnSpLocks noChangeShapeType="1"/>
                        </wps:cNvCnPr>
                        <wps:spPr bwMode="auto">
                          <a:xfrm>
                            <a:off x="2622" y="20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20320">
                            <a:solidFill>
                              <a:srgbClr val="FF5A5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2902" y="201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6F2F9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4838" y="201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0173">
                            <a:solidFill>
                              <a:srgbClr val="FFC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5566" y="20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20320">
                            <a:solidFill>
                              <a:srgbClr val="B8D3B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6606" y="20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20320">
                            <a:solidFill>
                              <a:srgbClr val="00AF5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74A496" id="Group 23" o:spid="_x0000_s1026" style="position:absolute;margin-left:85.5pt;margin-top:3.75pt;width:431.2pt;height:99.65pt;z-index:15775744;mso-position-horizontal-relative:page" coordorigin="1710,75" coordsize="8624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">
                <v:shape id="AutoShape 33" o:spid="_x0000_s1027" style="position:absolute;left:1717;top:323;width:8608;height:1456;visibility:visible;mso-wrap-style:square;v-text-anchor:top" coordsize="8608,1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" path="m,1456r8608,m,1216r8608,m,976r8608,m,736r8608,m,496r8608,m,240r8608,m,l8608,e" filled="f" strokecolor="#dcddde" strokeweight=".28258mm">
                  <v:path arrowok="t" o:connecttype="custom" o:connectlocs="0,1779;8608,1779;0,1539;8608,1539;0,1299;8608,1299;0,1059;8608,1059;0,819;8608,819;0,563;8608,563;0,323;8608,323" o:connectangles="0,0,0,0,0,0,0,0,0,0,0,0,0,0"/>
                </v:shape>
                <v:shape id="Freeform 32" o:spid="_x0000_s1028" style="position:absolute;left:1725;top:379;width:8592;height:944;visibility:visible;mso-wrap-style:square;v-text-anchor:top" coordsize="8592,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" path="m,944l32,928,48,864,80,848r16,32l128,816r16,-64l176,688r16,-32l224,672r16,48l272,784r16,32l320,736r16,-48l368,752r16,16l400,784r32,-32l448,768r32,16l496,896r32,-48l544,864r32,l592,864r32,-16l640,912r32,-64l688,816r32,l736,848r16,-16l784,784r16,-48l832,752r16,-32l880,688r16,16l928,528r16,-16l976,560r16,-80l1024,496r16,16l1072,464r16,16l1120,448r16,-64l1152,384r32,-96l1200,272r32,-32l1248,320r32,144l1296,432r32,80l1344,512r32,l1392,560r32,-128l1440,464r32,-48l1488,464r16,-16l1536,464r16,-64l1584,384r16,-64l1632,288r16,-48l1680,256r16,-96l1728,208r16,80l1776,272r16,-64l1824,240r16,l1872,224r16,32l1904,320r32,l1952,368r32,32l2000,304r32,-16l2048,288r32,-32l2096,224r32,l2144,224r32,-16l2192,256r32,-16l2240,224r16,16l2288,288r16,-48l2336,240r16,-48l2384,192r16,l2432,112r16,16l2480,112r16,48l2528,192r16,96l2576,288r16,l2624,336r16,48l2656,400r32,32l2704,464r32,-128l2752,320r32,l2800,352r32,-112l2848,240r32,32l2896,256r32,96l2944,256r32,16l2992,256r16,-32l3040,240r16,48l3088,272r16,160l3136,432r16,l3184,512r16,l3232,592r16,16l3280,736r16,-64l3328,736r16,l3376,800r16,-96l3408,720r32,-32l3456,704r32,80l3504,800r32,-16l3552,736r32,16l3600,736r32,-32l3648,752r32,32l3696,784r32,48l3744,832r16,-96l3792,752r16,-16l3840,784r16,-80l3888,656r16,16l3936,720r16,l3984,768r16,16l4032,784r16,96l4080,864r16,-32l4128,800r16,64l4160,864r32,-64l4208,800r32,-32l4256,800r32,32l4304,816r32,-16l4352,784r32,32l4400,816r32,l4448,848r32,-32l4496,832r16,-16l4544,832r16,16l4592,848r16,32l4640,880r16,l4688,864r16,32l4736,912r16,-48l4784,864r16,-32l4832,816r16,-32l4880,736r16,-32l4912,672r32,l4960,624r32,16l5008,672r32,16l5056,720r32,-32l5104,656r32,-48l5152,560r32,32l5200,528r32,16l5248,544r32,16l5296,496r16,16l5344,512r16,16l5392,560r16,l5440,512r16,-64l5488,464r16,-16l5536,448r16,32l5584,464r16,32l5632,448r16,16l5664,464r32,32l5712,496r32,-32l5760,448r32,-16l5808,432r32,-32l5856,368r32,144l5904,528r32,-16l5952,560r32,-16l6000,528r32,16l6048,496r16,-16l6096,480r16,16l6144,480r16,16l6192,608r16,64l6240,592r16,-32l6288,608r16,l6336,592r16,32l6384,656r16,-16l6416,576r32,-96l6464,480r32,l6512,448r32,-48l6560,304r32,32l6608,336r32,-32l6656,320r32,-64l6704,288r32,-32l6752,256r32,-112l6800,160r16,l6848,144r16,-64l6896,48r16,80l6944,160r16,l6992,160r16,-48l7040,176r16,48l7088,176r16,-32l7136,144r16,16l7168,160r32,-48l7216,112r32,48l7264,160r32,-16l7312,112,7344,r16,16l7392,64r16,l7440,80r16,l7488,48r16,48l7536,176r16,l7568,272r32,-48l7616,192r32,16l7664,272r32,-32l7712,256r32,-32l7760,336r32,-16l7808,256r32,-16l7856,256r32,l7904,272r16,64l7952,448r16,l8000,416r16,l8048,416r16,64l8096,496r16,-48l8144,432r16,80l8192,480r16,-16l8240,496r16,32l8288,512r16,l8320,496r32,-48l8368,464r32,-48l8416,416r32,l8464,416r32,l8512,496r32,16l8560,496r32,32e" filled="f" strokecolor="#00baed" strokeweight="1.6pt">
                  <v:path arrowok="t" o:connecttype="custom" o:connectlocs="128,1195;272,1163;400,1163;544,1243;688,1195;832,1131;976,939;1120,827;1248,699;1392,939;1536,843;1680,635;1824,619;1952,747;2096,603;2240,603;2384,571;2528,571;2656,779;2800,731;2944,635;3088,651;3232,971;3376,1179;3504,1179;3648,1131;3792,1131;3936,1099;4080,1243;4208,1179;4352,1163;4496,1211;4640,1259;4784,1243;4912,1051;5056,1099;5200,907;5344,891;5488,843;5632,827;5760,827;5904,907;6048,875;6192,987;6336,971;6464,859;6608,715;6752,635;6896,427;7040,555;7168,539;7312,491;7456,459;7600,603;7744,603;7888,635;8016,795;8160,891;8304,891;8448,795;8592,907" o:connectangles="0,0,0,0,0,0,0,0,0,0,0,0,0,0,0,0,0,0,0,0,0,0,0,0,0,0,0,0,0,0,0,0,0,0,0,0,0,0,0,0,0,0,0,0,0,0,0,0,0,0,0,0,0,0,0,0,0,0,0,0,0"/>
                </v:shape>
                <v:line id="Line 31" o:spid="_x0000_s1029" style="position:absolute;visibility:visible;mso-wrap-style:square" from="1718,83" to="10326,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" strokecolor="#dcddde" strokeweight=".28258mm"/>
                <v:line id="Line 30" o:spid="_x0000_s1030" style="position:absolute;visibility:visible;mso-wrap-style:square" from="1718,2019" to="10326,2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" strokecolor="#b7b8b8" strokeweight=".28258mm"/>
                <v:shape id="AutoShape 29" o:spid="_x0000_s1031" style="position:absolute;left:1717;top:1987;width:8576;height:80;visibility:visible;mso-wrap-style:square;v-text-anchor:top" coordsize="8576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" path="m,l,80m736,r,80m1392,r,80m2112,r,80m2832,r,80m3552,r,80m4256,r,80m4992,r,80m5712,r,80m6416,r,80m7152,r,80m7856,r,80m8576,r,80e" filled="f" strokecolor="#b7b8b8" strokeweight=".28258mm">
                  <v:path arrowok="t" o:connecttype="custom" o:connectlocs="0,1987;0,2067;736,1987;736,2067;1392,1987;1392,2067;2112,1987;2112,2067;2832,1987;2832,2067;3552,1987;3552,2067;4256,1987;4256,2067;4992,1987;4992,2067;5712,1987;5712,2067;6416,1987;6416,2067;7152,1987;7152,2067;7856,1987;7856,2067;8576,1987;8576,2067" o:connectangles="0,0,0,0,0,0,0,0,0,0,0,0,0,0,0,0,0,0,0,0,0,0,0,0,0,0"/>
                </v:shape>
                <v:line id="Line 28" o:spid="_x0000_s1032" style="position:absolute;visibility:visible;mso-wrap-style:square" from="2622,2027" to="2622,2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" strokecolor="#ff5a5a" strokeweight="1.6pt"/>
                <v:line id="Line 27" o:spid="_x0000_s1033" style="position:absolute;visibility:visible;mso-wrap-style:square" from="2902,2019" to="2902,2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" strokecolor="#6f2f9f" strokeweight=".28258mm"/>
                <v:line id="Line 26" o:spid="_x0000_s1034" style="position:absolute;visibility:visible;mso-wrap-style:square" from="4838,2019" to="4838,2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" strokecolor="#ffc000" strokeweight=".28258mm"/>
                <v:line id="Line 25" o:spid="_x0000_s1035" style="position:absolute;visibility:visible;mso-wrap-style:square" from="5566,2027" to="5566,2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" strokecolor="#b8d3b8" strokeweight="1.6pt"/>
                <v:line id="Line 24" o:spid="_x0000_s1036" style="position:absolute;visibility:visible;mso-wrap-style:square" from="6606,2027" to="6606,2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" strokecolor="#00af50" strokeweight="1.6pt"/>
                <w10:wrap anchorx="page"/>
              </v:group>
            </w:pict>
          </mc:Fallback>
        </mc:AlternateContent>
      </w:r>
      <w:r w:rsidR="009238FA">
        <w:rPr>
          <w:color w:val="231F20"/>
          <w:spacing w:val="-1"/>
          <w:sz w:val="14"/>
        </w:rPr>
        <w:t>80</w:t>
      </w:r>
      <w:r w:rsidR="009238FA">
        <w:rPr>
          <w:color w:val="231F20"/>
          <w:spacing w:val="-8"/>
          <w:sz w:val="14"/>
        </w:rPr>
        <w:t xml:space="preserve"> </w:t>
      </w:r>
      <w:r w:rsidR="009238FA">
        <w:rPr>
          <w:color w:val="231F20"/>
          <w:spacing w:val="-1"/>
          <w:sz w:val="14"/>
        </w:rPr>
        <w:t>000</w:t>
      </w:r>
    </w:p>
    <w:p w:rsidR="001F7486" w:rsidRDefault="009238FA">
      <w:pPr>
        <w:spacing w:before="80"/>
        <w:ind w:right="9292"/>
        <w:jc w:val="right"/>
        <w:rPr>
          <w:sz w:val="14"/>
        </w:rPr>
      </w:pPr>
      <w:r>
        <w:rPr>
          <w:color w:val="231F20"/>
          <w:spacing w:val="-2"/>
          <w:w w:val="95"/>
          <w:sz w:val="14"/>
        </w:rPr>
        <w:t>70</w:t>
      </w:r>
      <w:r>
        <w:rPr>
          <w:color w:val="231F20"/>
          <w:spacing w:val="-18"/>
          <w:w w:val="95"/>
          <w:sz w:val="14"/>
        </w:rPr>
        <w:t xml:space="preserve"> </w:t>
      </w:r>
      <w:r>
        <w:rPr>
          <w:color w:val="231F20"/>
          <w:spacing w:val="-1"/>
          <w:w w:val="95"/>
          <w:sz w:val="14"/>
        </w:rPr>
        <w:t>000</w:t>
      </w:r>
    </w:p>
    <w:p w:rsidR="001F7486" w:rsidRDefault="009238FA">
      <w:pPr>
        <w:spacing w:before="81"/>
        <w:ind w:right="9270"/>
        <w:jc w:val="right"/>
        <w:rPr>
          <w:sz w:val="14"/>
        </w:rPr>
      </w:pPr>
      <w:r>
        <w:rPr>
          <w:color w:val="231F20"/>
          <w:spacing w:val="-1"/>
          <w:sz w:val="14"/>
        </w:rPr>
        <w:t>60</w:t>
      </w:r>
      <w:r>
        <w:rPr>
          <w:color w:val="231F20"/>
          <w:spacing w:val="-9"/>
          <w:sz w:val="14"/>
        </w:rPr>
        <w:t xml:space="preserve"> </w:t>
      </w:r>
      <w:r>
        <w:rPr>
          <w:color w:val="231F20"/>
          <w:spacing w:val="-1"/>
          <w:sz w:val="14"/>
        </w:rPr>
        <w:t>000</w:t>
      </w:r>
    </w:p>
    <w:p w:rsidR="001F7486" w:rsidRDefault="009238FA">
      <w:pPr>
        <w:spacing w:before="81"/>
        <w:ind w:right="9267"/>
        <w:jc w:val="right"/>
        <w:rPr>
          <w:sz w:val="14"/>
        </w:rPr>
      </w:pPr>
      <w:r>
        <w:rPr>
          <w:color w:val="231F20"/>
          <w:sz w:val="14"/>
        </w:rPr>
        <w:t>50</w:t>
      </w:r>
      <w:r>
        <w:rPr>
          <w:color w:val="231F20"/>
          <w:spacing w:val="-10"/>
          <w:sz w:val="14"/>
        </w:rPr>
        <w:t xml:space="preserve"> </w:t>
      </w:r>
      <w:r>
        <w:rPr>
          <w:color w:val="231F20"/>
          <w:sz w:val="14"/>
        </w:rPr>
        <w:t>000</w:t>
      </w:r>
    </w:p>
    <w:p w:rsidR="001F7486" w:rsidRDefault="009238FA">
      <w:pPr>
        <w:spacing w:before="80"/>
        <w:ind w:right="9285"/>
        <w:jc w:val="right"/>
        <w:rPr>
          <w:sz w:val="14"/>
        </w:rPr>
      </w:pPr>
      <w:r>
        <w:rPr>
          <w:color w:val="231F20"/>
          <w:w w:val="95"/>
          <w:sz w:val="14"/>
        </w:rPr>
        <w:t>40</w:t>
      </w:r>
      <w:r>
        <w:rPr>
          <w:color w:val="231F20"/>
          <w:spacing w:val="-11"/>
          <w:w w:val="95"/>
          <w:sz w:val="14"/>
        </w:rPr>
        <w:t xml:space="preserve"> </w:t>
      </w:r>
      <w:r>
        <w:rPr>
          <w:color w:val="231F20"/>
          <w:w w:val="95"/>
          <w:sz w:val="14"/>
        </w:rPr>
        <w:t>000</w:t>
      </w:r>
    </w:p>
    <w:p w:rsidR="001F7486" w:rsidRDefault="009238FA">
      <w:pPr>
        <w:spacing w:before="81"/>
        <w:ind w:right="9296"/>
        <w:jc w:val="right"/>
        <w:rPr>
          <w:sz w:val="14"/>
        </w:rPr>
      </w:pPr>
      <w:r>
        <w:rPr>
          <w:color w:val="231F20"/>
          <w:spacing w:val="-8"/>
          <w:sz w:val="14"/>
        </w:rPr>
        <w:t>30</w:t>
      </w:r>
      <w:r>
        <w:rPr>
          <w:color w:val="231F20"/>
          <w:spacing w:val="-4"/>
          <w:sz w:val="14"/>
        </w:rPr>
        <w:t xml:space="preserve"> </w:t>
      </w:r>
      <w:r>
        <w:rPr>
          <w:color w:val="231F20"/>
          <w:spacing w:val="-7"/>
          <w:sz w:val="14"/>
        </w:rPr>
        <w:t>000</w:t>
      </w:r>
    </w:p>
    <w:p w:rsidR="001F7486" w:rsidRDefault="009238FA">
      <w:pPr>
        <w:spacing w:before="81"/>
        <w:ind w:right="9269"/>
        <w:jc w:val="right"/>
        <w:rPr>
          <w:sz w:val="14"/>
        </w:rPr>
      </w:pPr>
      <w:r>
        <w:rPr>
          <w:color w:val="231F20"/>
          <w:spacing w:val="-1"/>
          <w:sz w:val="14"/>
        </w:rPr>
        <w:t>20</w:t>
      </w:r>
      <w:r>
        <w:rPr>
          <w:color w:val="231F20"/>
          <w:spacing w:val="-8"/>
          <w:sz w:val="14"/>
        </w:rPr>
        <w:t xml:space="preserve"> </w:t>
      </w:r>
      <w:r>
        <w:rPr>
          <w:color w:val="231F20"/>
          <w:spacing w:val="-1"/>
          <w:sz w:val="14"/>
        </w:rPr>
        <w:t>000</w:t>
      </w:r>
    </w:p>
    <w:p w:rsidR="001F7486" w:rsidRDefault="009238FA">
      <w:pPr>
        <w:spacing w:before="80"/>
        <w:ind w:right="9293"/>
        <w:jc w:val="right"/>
        <w:rPr>
          <w:sz w:val="14"/>
        </w:rPr>
      </w:pPr>
      <w:r>
        <w:rPr>
          <w:color w:val="231F20"/>
          <w:spacing w:val="-1"/>
          <w:w w:val="90"/>
          <w:sz w:val="14"/>
        </w:rPr>
        <w:t>10</w:t>
      </w:r>
      <w:r>
        <w:rPr>
          <w:color w:val="231F20"/>
          <w:spacing w:val="-15"/>
          <w:w w:val="90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000</w:t>
      </w:r>
    </w:p>
    <w:p w:rsidR="001F7486" w:rsidRDefault="009238FA">
      <w:pPr>
        <w:spacing w:before="81"/>
        <w:ind w:right="9281"/>
        <w:jc w:val="right"/>
        <w:rPr>
          <w:sz w:val="14"/>
        </w:rPr>
      </w:pPr>
      <w:r>
        <w:rPr>
          <w:color w:val="231F20"/>
          <w:sz w:val="14"/>
        </w:rPr>
        <w:t>0</w:t>
      </w:r>
    </w:p>
    <w:p w:rsidR="001F7486" w:rsidRDefault="009238FA">
      <w:pPr>
        <w:spacing w:before="7"/>
        <w:ind w:left="439"/>
        <w:jc w:val="both"/>
        <w:rPr>
          <w:sz w:val="14"/>
        </w:rPr>
      </w:pPr>
      <w:r>
        <w:rPr>
          <w:color w:val="231F20"/>
          <w:spacing w:val="-2"/>
          <w:w w:val="90"/>
          <w:sz w:val="14"/>
        </w:rPr>
        <w:t>01.01.2021</w:t>
      </w:r>
      <w:r>
        <w:rPr>
          <w:color w:val="231F20"/>
          <w:spacing w:val="61"/>
          <w:sz w:val="14"/>
        </w:rPr>
        <w:t xml:space="preserve"> </w:t>
      </w:r>
      <w:r>
        <w:rPr>
          <w:color w:val="231F20"/>
          <w:spacing w:val="-2"/>
          <w:w w:val="90"/>
          <w:sz w:val="14"/>
        </w:rPr>
        <w:t>01.02.2021</w:t>
      </w:r>
      <w:r>
        <w:rPr>
          <w:color w:val="231F20"/>
          <w:spacing w:val="19"/>
          <w:w w:val="90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01.03.2021</w:t>
      </w:r>
      <w:r>
        <w:rPr>
          <w:color w:val="231F20"/>
          <w:spacing w:val="60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01.04.2021</w:t>
      </w:r>
      <w:r>
        <w:rPr>
          <w:color w:val="231F20"/>
          <w:spacing w:val="43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01.05.2021</w:t>
      </w:r>
      <w:r>
        <w:rPr>
          <w:color w:val="231F20"/>
          <w:spacing w:val="60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01.06.2021</w:t>
      </w:r>
      <w:r>
        <w:rPr>
          <w:color w:val="231F20"/>
          <w:spacing w:val="44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01.07.2021</w:t>
      </w:r>
      <w:r>
        <w:rPr>
          <w:color w:val="231F20"/>
          <w:spacing w:val="68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01.08.2021</w:t>
      </w:r>
      <w:r>
        <w:rPr>
          <w:color w:val="231F20"/>
          <w:spacing w:val="57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01.09.2021</w:t>
      </w:r>
      <w:r>
        <w:rPr>
          <w:color w:val="231F20"/>
          <w:spacing w:val="52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01.10.2021</w:t>
      </w:r>
      <w:r>
        <w:rPr>
          <w:color w:val="231F20"/>
          <w:spacing w:val="41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01.11.2021</w:t>
      </w:r>
      <w:r>
        <w:rPr>
          <w:color w:val="231F20"/>
          <w:spacing w:val="68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01.12.2021</w:t>
      </w:r>
      <w:r>
        <w:rPr>
          <w:color w:val="231F20"/>
          <w:spacing w:val="71"/>
          <w:sz w:val="14"/>
        </w:rPr>
        <w:t xml:space="preserve"> </w:t>
      </w:r>
      <w:r>
        <w:rPr>
          <w:color w:val="231F20"/>
          <w:spacing w:val="-1"/>
          <w:w w:val="90"/>
          <w:sz w:val="14"/>
        </w:rPr>
        <w:t>01.01.2022</w:t>
      </w:r>
    </w:p>
    <w:p w:rsidR="001F7486" w:rsidRDefault="006A0CA9">
      <w:pPr>
        <w:spacing w:before="94"/>
        <w:ind w:left="961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6256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104775</wp:posOffset>
                </wp:positionV>
                <wp:extent cx="243840" cy="0"/>
                <wp:effectExtent l="0" t="0" r="0" b="0"/>
                <wp:wrapNone/>
                <wp:docPr id="92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20">
                          <a:solidFill>
                            <a:srgbClr val="00BAE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909F3" id="Line 22" o:spid="_x0000_s1026" style="position:absolute;z-index:157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7.5pt,8.25pt" to="96.7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" strokecolor="#00baed" strokeweight="1.6pt">
                <w10:wrap anchorx="page"/>
              </v:line>
            </w:pict>
          </mc:Fallback>
        </mc:AlternateContent>
      </w:r>
      <w:r w:rsidR="009238FA">
        <w:rPr>
          <w:color w:val="231F20"/>
          <w:w w:val="90"/>
          <w:sz w:val="14"/>
        </w:rPr>
        <w:t>Bitcoin</w:t>
      </w:r>
    </w:p>
    <w:p w:rsidR="001F7486" w:rsidRDefault="006A0CA9">
      <w:pPr>
        <w:spacing w:before="25" w:line="252" w:lineRule="auto"/>
        <w:ind w:left="961" w:right="480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6768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53975</wp:posOffset>
                </wp:positionV>
                <wp:extent cx="243840" cy="0"/>
                <wp:effectExtent l="0" t="0" r="0" b="0"/>
                <wp:wrapNone/>
                <wp:docPr id="91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20">
                          <a:solidFill>
                            <a:srgbClr val="FF5A5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21F72" id="Line 21" o:spid="_x0000_s1026" style="position:absolute;z-index:157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7.5pt,4.25pt" to="96.7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" strokecolor="#ff5a5a" strokeweight="1.6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7280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165735</wp:posOffset>
                </wp:positionV>
                <wp:extent cx="243840" cy="0"/>
                <wp:effectExtent l="0" t="0" r="0" b="0"/>
                <wp:wrapNone/>
                <wp:docPr id="90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20">
                          <a:solidFill>
                            <a:srgbClr val="FFCC87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331629" id="Line 20" o:spid="_x0000_s1026" style="position:absolute;z-index:157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7.5pt,13.05pt" to="96.7pt,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" strokecolor="#ffcc87" strokeweight="1.6pt">
                <w10:wrap anchorx="page"/>
              </v:line>
            </w:pict>
          </mc:Fallback>
        </mc:AlternateContent>
      </w:r>
      <w:r w:rsidR="009238FA">
        <w:rPr>
          <w:color w:val="231F20"/>
          <w:spacing w:val="-1"/>
          <w:w w:val="85"/>
          <w:sz w:val="14"/>
        </w:rPr>
        <w:t xml:space="preserve">8 февраля 2021 года — заявление компании Tesla о принятии биткойна в качестве формы оплаты и инвестировании </w:t>
      </w:r>
      <w:r w:rsidR="009238FA">
        <w:rPr>
          <w:color w:val="231F20"/>
          <w:w w:val="85"/>
          <w:sz w:val="14"/>
        </w:rPr>
        <w:t>1,5 млрд долл. США в криптоактивы</w:t>
      </w:r>
      <w:r w:rsidR="009238FA">
        <w:rPr>
          <w:color w:val="231F20"/>
          <w:spacing w:val="-33"/>
          <w:w w:val="85"/>
          <w:sz w:val="14"/>
        </w:rPr>
        <w:t xml:space="preserve"> </w:t>
      </w:r>
      <w:r w:rsidR="009238FA">
        <w:rPr>
          <w:color w:val="231F20"/>
          <w:w w:val="95"/>
          <w:sz w:val="14"/>
        </w:rPr>
        <w:t>20</w:t>
      </w:r>
      <w:r w:rsidR="009238FA">
        <w:rPr>
          <w:color w:val="231F20"/>
          <w:spacing w:val="-8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февраля</w:t>
      </w:r>
      <w:r w:rsidR="009238FA">
        <w:rPr>
          <w:color w:val="231F20"/>
          <w:spacing w:val="-15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2021</w:t>
      </w:r>
      <w:r w:rsidR="009238FA">
        <w:rPr>
          <w:color w:val="231F20"/>
          <w:spacing w:val="-10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года</w:t>
      </w:r>
      <w:r w:rsidR="009238FA">
        <w:rPr>
          <w:color w:val="231F20"/>
          <w:spacing w:val="-21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—</w:t>
      </w:r>
      <w:r w:rsidR="009238FA">
        <w:rPr>
          <w:color w:val="231F20"/>
          <w:spacing w:val="-8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запись</w:t>
      </w:r>
      <w:r w:rsidR="009238FA">
        <w:rPr>
          <w:color w:val="231F20"/>
          <w:spacing w:val="-12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Илона</w:t>
      </w:r>
      <w:r w:rsidR="009238FA">
        <w:rPr>
          <w:color w:val="231F20"/>
          <w:spacing w:val="-17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Маска</w:t>
      </w:r>
      <w:r w:rsidR="009238FA">
        <w:rPr>
          <w:color w:val="231F20"/>
          <w:spacing w:val="11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в</w:t>
      </w:r>
      <w:r w:rsidR="009238FA">
        <w:rPr>
          <w:color w:val="231F20"/>
          <w:spacing w:val="-14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Twitter</w:t>
      </w:r>
      <w:r w:rsidR="009238FA">
        <w:rPr>
          <w:color w:val="231F20"/>
          <w:spacing w:val="-8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о</w:t>
      </w:r>
      <w:r w:rsidR="009238FA">
        <w:rPr>
          <w:color w:val="231F20"/>
          <w:spacing w:val="-17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завышенной</w:t>
      </w:r>
      <w:r w:rsidR="009238FA">
        <w:rPr>
          <w:color w:val="231F20"/>
          <w:spacing w:val="-15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стоимости</w:t>
      </w:r>
      <w:r w:rsidR="009238FA">
        <w:rPr>
          <w:color w:val="231F20"/>
          <w:spacing w:val="-16"/>
          <w:w w:val="95"/>
          <w:sz w:val="14"/>
        </w:rPr>
        <w:t xml:space="preserve"> </w:t>
      </w:r>
      <w:r w:rsidR="009238FA">
        <w:rPr>
          <w:color w:val="231F20"/>
          <w:w w:val="95"/>
          <w:sz w:val="14"/>
        </w:rPr>
        <w:t>биткойна</w:t>
      </w:r>
    </w:p>
    <w:p w:rsidR="001F7486" w:rsidRDefault="006A0CA9">
      <w:pPr>
        <w:ind w:left="961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7792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34290</wp:posOffset>
                </wp:positionV>
                <wp:extent cx="243840" cy="0"/>
                <wp:effectExtent l="0" t="0" r="0" b="0"/>
                <wp:wrapNone/>
                <wp:docPr id="89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20">
                          <a:solidFill>
                            <a:srgbClr val="FFC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D6EE3" id="Line 19" o:spid="_x0000_s1026" style="position:absolute;z-index:157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7.5pt,2.7pt" to="96.7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" strokecolor="#ffc000" strokeweight="1.6pt">
                <w10:wrap anchorx="page"/>
              </v:line>
            </w:pict>
          </mc:Fallback>
        </mc:AlternateContent>
      </w:r>
      <w:r w:rsidR="009238FA">
        <w:rPr>
          <w:color w:val="231F20"/>
          <w:w w:val="85"/>
          <w:sz w:val="14"/>
        </w:rPr>
        <w:t>13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мая</w:t>
      </w:r>
      <w:r w:rsidR="009238FA">
        <w:rPr>
          <w:color w:val="231F20"/>
          <w:spacing w:val="2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2021 года</w:t>
      </w:r>
      <w:r w:rsidR="009238FA">
        <w:rPr>
          <w:color w:val="231F20"/>
          <w:spacing w:val="-12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—</w:t>
      </w:r>
      <w:r w:rsidR="009238FA">
        <w:rPr>
          <w:color w:val="231F20"/>
          <w:spacing w:val="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заявление</w:t>
      </w:r>
      <w:r w:rsidR="009238FA">
        <w:rPr>
          <w:color w:val="231F20"/>
          <w:spacing w:val="-7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Илона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Маска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о</w:t>
      </w:r>
      <w:r w:rsidR="009238FA">
        <w:rPr>
          <w:color w:val="231F20"/>
          <w:spacing w:val="-9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прекращении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приема</w:t>
      </w:r>
      <w:r w:rsidR="009238FA">
        <w:rPr>
          <w:color w:val="231F20"/>
          <w:spacing w:val="9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биткойна</w:t>
      </w:r>
      <w:r w:rsidR="009238FA">
        <w:rPr>
          <w:color w:val="231F20"/>
          <w:spacing w:val="-9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</w:t>
      </w:r>
      <w:r w:rsidR="009238FA">
        <w:rPr>
          <w:color w:val="231F20"/>
          <w:spacing w:val="-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качестве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средства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оплаты</w:t>
      </w:r>
      <w:r w:rsidR="009238FA">
        <w:rPr>
          <w:color w:val="231F20"/>
          <w:spacing w:val="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за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автомобили</w:t>
      </w:r>
      <w:r w:rsidR="009238FA">
        <w:rPr>
          <w:color w:val="231F20"/>
          <w:spacing w:val="-7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Tesla</w:t>
      </w:r>
    </w:p>
    <w:p w:rsidR="001F7486" w:rsidRDefault="006A0CA9">
      <w:pPr>
        <w:spacing w:before="8" w:line="252" w:lineRule="auto"/>
        <w:ind w:left="961" w:right="748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8304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43180</wp:posOffset>
                </wp:positionV>
                <wp:extent cx="243840" cy="0"/>
                <wp:effectExtent l="0" t="0" r="0" b="0"/>
                <wp:wrapNone/>
                <wp:docPr id="88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20">
                          <a:solidFill>
                            <a:srgbClr val="B8D3B8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3EA4D" id="Line 18" o:spid="_x0000_s1026" style="position:absolute;z-index:157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7.5pt,3.4pt" to="96.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" strokecolor="#b8d3b8" strokeweight="1.6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78816" behindDoc="0" locked="0" layoutInCell="1" allowOverlap="1">
                <wp:simplePos x="0" y="0"/>
                <wp:positionH relativeFrom="page">
                  <wp:posOffset>984250</wp:posOffset>
                </wp:positionH>
                <wp:positionV relativeFrom="paragraph">
                  <wp:posOffset>144780</wp:posOffset>
                </wp:positionV>
                <wp:extent cx="243840" cy="0"/>
                <wp:effectExtent l="0" t="0" r="0" b="0"/>
                <wp:wrapNone/>
                <wp:docPr id="87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0320">
                          <a:solidFill>
                            <a:srgbClr val="00AF5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EF75A7" id="Line 17" o:spid="_x0000_s1026" style="position:absolute;z-index:157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7.5pt,11.4pt" to="96.7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" strokecolor="#00af50" strokeweight="1.6pt">
                <w10:wrap anchorx="page"/>
              </v:line>
            </w:pict>
          </mc:Fallback>
        </mc:AlternateContent>
      </w:r>
      <w:r w:rsidR="009238FA">
        <w:rPr>
          <w:color w:val="231F20"/>
          <w:w w:val="85"/>
          <w:sz w:val="14"/>
        </w:rPr>
        <w:t>13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июня</w:t>
      </w:r>
      <w:r w:rsidR="009238FA">
        <w:rPr>
          <w:color w:val="231F20"/>
          <w:spacing w:val="-5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2021 года</w:t>
      </w:r>
      <w:r w:rsidR="009238FA">
        <w:rPr>
          <w:color w:val="231F20"/>
          <w:spacing w:val="-11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—</w:t>
      </w:r>
      <w:r w:rsidR="009238FA">
        <w:rPr>
          <w:color w:val="231F20"/>
          <w:spacing w:val="3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запись</w:t>
      </w:r>
      <w:r w:rsidR="009238FA">
        <w:rPr>
          <w:color w:val="231F20"/>
          <w:spacing w:val="-2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Илона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Маска</w:t>
      </w:r>
      <w:r w:rsidR="009238FA">
        <w:rPr>
          <w:color w:val="231F20"/>
          <w:spacing w:val="-9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</w:t>
      </w:r>
      <w:r w:rsidR="009238FA">
        <w:rPr>
          <w:color w:val="231F20"/>
          <w:spacing w:val="-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Twitter</w:t>
      </w:r>
      <w:r w:rsidR="009238FA">
        <w:rPr>
          <w:color w:val="231F20"/>
          <w:spacing w:val="3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о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возможном</w:t>
      </w:r>
      <w:r w:rsidR="009238FA">
        <w:rPr>
          <w:color w:val="231F20"/>
          <w:spacing w:val="-5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возобновлении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продаж</w:t>
      </w:r>
      <w:r w:rsidR="009238FA">
        <w:rPr>
          <w:color w:val="231F20"/>
          <w:spacing w:val="-9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Tesla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с</w:t>
      </w:r>
      <w:r w:rsidR="009238FA">
        <w:rPr>
          <w:color w:val="231F20"/>
          <w:spacing w:val="2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помощью</w:t>
      </w:r>
      <w:r w:rsidR="009238FA">
        <w:rPr>
          <w:color w:val="231F20"/>
          <w:spacing w:val="-1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биткойна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</w:t>
      </w:r>
      <w:r w:rsidR="009238FA">
        <w:rPr>
          <w:color w:val="231F20"/>
          <w:spacing w:val="-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случае</w:t>
      </w:r>
      <w:r w:rsidR="009238FA">
        <w:rPr>
          <w:color w:val="231F20"/>
          <w:spacing w:val="-7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роста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ВИЭ в</w:t>
      </w:r>
      <w:r w:rsidR="009238FA">
        <w:rPr>
          <w:color w:val="231F20"/>
          <w:spacing w:val="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майнинге</w:t>
      </w:r>
      <w:r w:rsidR="009238FA">
        <w:rPr>
          <w:color w:val="231F20"/>
          <w:spacing w:val="1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27 июля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2021</w:t>
      </w:r>
      <w:r w:rsidR="009238FA">
        <w:rPr>
          <w:color w:val="231F20"/>
          <w:spacing w:val="1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года</w:t>
      </w:r>
      <w:r w:rsidR="009238FA">
        <w:rPr>
          <w:color w:val="231F20"/>
          <w:spacing w:val="-12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—</w:t>
      </w:r>
      <w:r w:rsidR="009238FA">
        <w:rPr>
          <w:color w:val="231F20"/>
          <w:spacing w:val="3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заявление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компании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Tesla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о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возможном</w:t>
      </w:r>
      <w:r w:rsidR="009238FA">
        <w:rPr>
          <w:color w:val="231F20"/>
          <w:spacing w:val="12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возобновлении</w:t>
      </w:r>
      <w:r w:rsidR="009238FA">
        <w:rPr>
          <w:color w:val="231F20"/>
          <w:spacing w:val="-6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использования</w:t>
      </w:r>
      <w:r w:rsidR="009238FA">
        <w:rPr>
          <w:color w:val="231F20"/>
          <w:spacing w:val="-5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криптовалют</w:t>
      </w:r>
      <w:r w:rsidR="009238FA">
        <w:rPr>
          <w:color w:val="231F20"/>
          <w:spacing w:val="-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в</w:t>
      </w:r>
      <w:r w:rsidR="009238FA">
        <w:rPr>
          <w:color w:val="231F20"/>
          <w:spacing w:val="-4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качестве</w:t>
      </w:r>
      <w:r w:rsidR="009238FA">
        <w:rPr>
          <w:color w:val="231F20"/>
          <w:spacing w:val="-7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средства</w:t>
      </w:r>
      <w:r w:rsidR="009238FA">
        <w:rPr>
          <w:color w:val="231F20"/>
          <w:spacing w:val="-8"/>
          <w:w w:val="85"/>
          <w:sz w:val="14"/>
        </w:rPr>
        <w:t xml:space="preserve"> </w:t>
      </w:r>
      <w:r w:rsidR="009238FA">
        <w:rPr>
          <w:color w:val="231F20"/>
          <w:w w:val="85"/>
          <w:sz w:val="14"/>
        </w:rPr>
        <w:t>платежа</w:t>
      </w:r>
    </w:p>
    <w:p w:rsidR="001F7486" w:rsidRDefault="006A0CA9">
      <w:pPr>
        <w:spacing w:before="152"/>
        <w:ind w:left="113"/>
        <w:rPr>
          <w:rFonts w:ascii="Cambria" w:hAnsi="Cambria"/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4432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271145</wp:posOffset>
                </wp:positionV>
                <wp:extent cx="1260475" cy="1270"/>
                <wp:effectExtent l="0" t="0" r="0" b="0"/>
                <wp:wrapTopAndBottom/>
                <wp:docPr id="86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B8F7D9" id="Freeform 16" o:spid="_x0000_s1026" style="position:absolute;margin-left:56.7pt;margin-top:21.35pt;width:99.25pt;height:.1pt;z-index:-15682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  <w:r w:rsidR="009238FA">
        <w:rPr>
          <w:rFonts w:ascii="Cambria" w:hAnsi="Cambria"/>
          <w:i/>
          <w:color w:val="231F20"/>
          <w:w w:val="80"/>
          <w:sz w:val="14"/>
        </w:rPr>
        <w:t>Источник:</w:t>
      </w:r>
      <w:r w:rsidR="009238FA">
        <w:rPr>
          <w:rFonts w:ascii="Cambria" w:hAnsi="Cambria"/>
          <w:i/>
          <w:color w:val="231F20"/>
          <w:spacing w:val="15"/>
          <w:w w:val="80"/>
          <w:sz w:val="14"/>
        </w:rPr>
        <w:t xml:space="preserve"> </w:t>
      </w:r>
      <w:r w:rsidR="009238FA">
        <w:rPr>
          <w:rFonts w:ascii="Cambria" w:hAnsi="Cambria"/>
          <w:i/>
          <w:color w:val="231F20"/>
          <w:w w:val="80"/>
          <w:sz w:val="14"/>
        </w:rPr>
        <w:t>статистика</w:t>
      </w:r>
      <w:r w:rsidR="009238FA">
        <w:rPr>
          <w:rFonts w:ascii="Cambria" w:hAnsi="Cambria"/>
          <w:i/>
          <w:color w:val="231F20"/>
          <w:spacing w:val="16"/>
          <w:w w:val="80"/>
          <w:sz w:val="14"/>
        </w:rPr>
        <w:t xml:space="preserve"> </w:t>
      </w:r>
      <w:r w:rsidR="009238FA">
        <w:rPr>
          <w:rFonts w:ascii="Cambria" w:hAnsi="Cambria"/>
          <w:i/>
          <w:color w:val="231F20"/>
          <w:w w:val="80"/>
          <w:sz w:val="14"/>
        </w:rPr>
        <w:t>CoinGecko</w:t>
      </w:r>
      <w:r w:rsidR="009238FA">
        <w:rPr>
          <w:rFonts w:ascii="Cambria" w:hAnsi="Cambria"/>
          <w:i/>
          <w:color w:val="231F20"/>
          <w:spacing w:val="15"/>
          <w:w w:val="80"/>
          <w:sz w:val="14"/>
        </w:rPr>
        <w:t xml:space="preserve"> </w:t>
      </w:r>
      <w:r w:rsidR="009238FA">
        <w:rPr>
          <w:rFonts w:ascii="Cambria" w:hAnsi="Cambria"/>
          <w:i/>
          <w:color w:val="231F20"/>
          <w:w w:val="80"/>
          <w:sz w:val="14"/>
        </w:rPr>
        <w:t>по</w:t>
      </w:r>
      <w:r w:rsidR="009238FA">
        <w:rPr>
          <w:rFonts w:ascii="Cambria" w:hAnsi="Cambria"/>
          <w:i/>
          <w:color w:val="231F20"/>
          <w:spacing w:val="16"/>
          <w:w w:val="80"/>
          <w:sz w:val="14"/>
        </w:rPr>
        <w:t xml:space="preserve"> </w:t>
      </w:r>
      <w:r w:rsidR="009238FA">
        <w:rPr>
          <w:rFonts w:ascii="Cambria" w:hAnsi="Cambria"/>
          <w:i/>
          <w:color w:val="231F20"/>
          <w:w w:val="80"/>
          <w:sz w:val="14"/>
        </w:rPr>
        <w:t>цене</w:t>
      </w:r>
      <w:r w:rsidR="009238FA">
        <w:rPr>
          <w:rFonts w:ascii="Cambria" w:hAnsi="Cambria"/>
          <w:i/>
          <w:color w:val="231F20"/>
          <w:spacing w:val="16"/>
          <w:w w:val="80"/>
          <w:sz w:val="14"/>
        </w:rPr>
        <w:t xml:space="preserve"> </w:t>
      </w:r>
      <w:r w:rsidR="009238FA">
        <w:rPr>
          <w:rFonts w:ascii="Cambria" w:hAnsi="Cambria"/>
          <w:i/>
          <w:color w:val="231F20"/>
          <w:w w:val="80"/>
          <w:sz w:val="14"/>
        </w:rPr>
        <w:t>биткойна.</w:t>
      </w:r>
    </w:p>
    <w:p w:rsidR="001F7486" w:rsidRPr="00E812BF" w:rsidRDefault="009238FA">
      <w:pPr>
        <w:spacing w:before="99"/>
        <w:ind w:left="113"/>
        <w:rPr>
          <w:rFonts w:ascii="Cambria" w:hAnsi="Cambria"/>
          <w:i/>
          <w:sz w:val="16"/>
          <w:lang w:val="en-US"/>
        </w:rPr>
      </w:pPr>
      <w:r w:rsidRPr="00E812BF">
        <w:rPr>
          <w:rFonts w:ascii="Cambria" w:hAnsi="Cambria"/>
          <w:i/>
          <w:color w:val="231F20"/>
          <w:w w:val="110"/>
          <w:position w:val="5"/>
          <w:sz w:val="9"/>
          <w:lang w:val="en-US"/>
        </w:rPr>
        <w:t>1</w:t>
      </w:r>
      <w:r w:rsidRPr="00E812BF">
        <w:rPr>
          <w:rFonts w:ascii="Cambria" w:hAnsi="Cambria"/>
          <w:i/>
          <w:color w:val="231F20"/>
          <w:spacing w:val="8"/>
          <w:w w:val="110"/>
          <w:position w:val="5"/>
          <w:sz w:val="9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What</w:t>
      </w:r>
      <w:r w:rsidRPr="00E812BF">
        <w:rPr>
          <w:rFonts w:ascii="Cambria" w:hAnsi="Cambria"/>
          <w:i/>
          <w:color w:val="231F20"/>
          <w:spacing w:val="7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causes</w:t>
      </w:r>
      <w:r w:rsidRPr="00E812BF">
        <w:rPr>
          <w:rFonts w:ascii="Cambria" w:hAnsi="Cambria"/>
          <w:i/>
          <w:color w:val="231F20"/>
          <w:spacing w:val="7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the</w:t>
      </w:r>
      <w:r w:rsidRPr="00E812BF">
        <w:rPr>
          <w:rFonts w:ascii="Cambria" w:hAnsi="Cambria"/>
          <w:i/>
          <w:color w:val="231F20"/>
          <w:spacing w:val="8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attention</w:t>
      </w:r>
      <w:r w:rsidRPr="00E812BF">
        <w:rPr>
          <w:rFonts w:ascii="Cambria" w:hAnsi="Cambria"/>
          <w:i/>
          <w:color w:val="231F20"/>
          <w:spacing w:val="7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of</w:t>
      </w:r>
      <w:r w:rsidRPr="00E812BF">
        <w:rPr>
          <w:rFonts w:ascii="Cambria" w:hAnsi="Cambria"/>
          <w:i/>
          <w:color w:val="231F20"/>
          <w:spacing w:val="8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Bitcoin?</w:t>
      </w:r>
      <w:r w:rsidRPr="00E812BF">
        <w:rPr>
          <w:rFonts w:ascii="Cambria" w:hAnsi="Cambria"/>
          <w:i/>
          <w:color w:val="231F20"/>
          <w:spacing w:val="7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A.</w:t>
      </w:r>
      <w:r w:rsidRPr="00E812BF">
        <w:rPr>
          <w:rFonts w:ascii="Cambria" w:hAnsi="Cambria"/>
          <w:i/>
          <w:color w:val="231F20"/>
          <w:spacing w:val="8"/>
          <w:w w:val="120"/>
          <w:sz w:val="16"/>
          <w:lang w:val="en-US"/>
        </w:rPr>
        <w:t xml:space="preserve"> 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 xml:space="preserve">Urquhart. </w:t>
      </w:r>
      <w:hyperlink r:id="rId118">
        <w:r w:rsidRPr="00E812BF">
          <w:rPr>
            <w:rFonts w:ascii="Cambria" w:hAnsi="Cambria"/>
            <w:i/>
            <w:color w:val="0082BB"/>
            <w:w w:val="120"/>
            <w:sz w:val="16"/>
            <w:u w:val="single" w:color="0082BB"/>
            <w:lang w:val="en-US"/>
          </w:rPr>
          <w:t>Economics</w:t>
        </w:r>
        <w:r w:rsidRPr="00E812BF">
          <w:rPr>
            <w:rFonts w:ascii="Cambria" w:hAnsi="Cambria"/>
            <w:i/>
            <w:color w:val="0082BB"/>
            <w:spacing w:val="8"/>
            <w:w w:val="120"/>
            <w:sz w:val="16"/>
            <w:u w:val="single" w:color="0082BB"/>
            <w:lang w:val="en-US"/>
          </w:rPr>
          <w:t xml:space="preserve"> </w:t>
        </w:r>
        <w:r w:rsidRPr="00E812BF">
          <w:rPr>
            <w:rFonts w:ascii="Cambria" w:hAnsi="Cambria"/>
            <w:i/>
            <w:color w:val="0082BB"/>
            <w:w w:val="120"/>
            <w:sz w:val="16"/>
            <w:u w:val="single" w:color="0082BB"/>
            <w:lang w:val="en-US"/>
          </w:rPr>
          <w:t>Letters. Vol.</w:t>
        </w:r>
        <w:r w:rsidRPr="00E812BF">
          <w:rPr>
            <w:rFonts w:ascii="Cambria" w:hAnsi="Cambria"/>
            <w:i/>
            <w:color w:val="0082BB"/>
            <w:spacing w:val="1"/>
            <w:w w:val="120"/>
            <w:sz w:val="16"/>
            <w:u w:val="single" w:color="0082BB"/>
            <w:lang w:val="en-US"/>
          </w:rPr>
          <w:t xml:space="preserve"> </w:t>
        </w:r>
        <w:r w:rsidRPr="00E812BF">
          <w:rPr>
            <w:rFonts w:ascii="Cambria" w:hAnsi="Cambria"/>
            <w:i/>
            <w:color w:val="0082BB"/>
            <w:w w:val="120"/>
            <w:sz w:val="16"/>
            <w:u w:val="single" w:color="0082BB"/>
            <w:lang w:val="en-US"/>
          </w:rPr>
          <w:t>166,</w:t>
        </w:r>
        <w:r w:rsidRPr="00E812BF">
          <w:rPr>
            <w:rFonts w:ascii="Cambria" w:hAnsi="Cambria"/>
            <w:i/>
            <w:color w:val="0082BB"/>
            <w:spacing w:val="1"/>
            <w:w w:val="120"/>
            <w:sz w:val="16"/>
            <w:u w:val="single" w:color="0082BB"/>
            <w:lang w:val="en-US"/>
          </w:rPr>
          <w:t xml:space="preserve"> </w:t>
        </w:r>
        <w:r w:rsidRPr="00E812BF">
          <w:rPr>
            <w:rFonts w:ascii="Cambria" w:hAnsi="Cambria"/>
            <w:i/>
            <w:color w:val="0082BB"/>
            <w:w w:val="120"/>
            <w:sz w:val="16"/>
            <w:u w:val="single" w:color="0082BB"/>
            <w:lang w:val="en-US"/>
          </w:rPr>
          <w:t>May</w:t>
        </w:r>
        <w:r w:rsidRPr="00E812BF">
          <w:rPr>
            <w:rFonts w:ascii="Cambria" w:hAnsi="Cambria"/>
            <w:i/>
            <w:color w:val="0082BB"/>
            <w:spacing w:val="7"/>
            <w:w w:val="120"/>
            <w:sz w:val="16"/>
            <w:u w:val="single" w:color="0082BB"/>
            <w:lang w:val="en-US"/>
          </w:rPr>
          <w:t xml:space="preserve"> </w:t>
        </w:r>
        <w:r w:rsidRPr="00E812BF">
          <w:rPr>
            <w:rFonts w:ascii="Cambria" w:hAnsi="Cambria"/>
            <w:i/>
            <w:color w:val="0082BB"/>
            <w:w w:val="120"/>
            <w:sz w:val="16"/>
            <w:u w:val="single" w:color="0082BB"/>
            <w:lang w:val="en-US"/>
          </w:rPr>
          <w:t>2018,</w:t>
        </w:r>
        <w:r w:rsidRPr="00E812BF">
          <w:rPr>
            <w:rFonts w:ascii="Cambria" w:hAnsi="Cambria"/>
            <w:i/>
            <w:color w:val="0082BB"/>
            <w:spacing w:val="1"/>
            <w:w w:val="120"/>
            <w:sz w:val="16"/>
            <w:u w:val="single" w:color="0082BB"/>
            <w:lang w:val="en-US"/>
          </w:rPr>
          <w:t xml:space="preserve"> </w:t>
        </w:r>
        <w:r w:rsidRPr="00E812BF">
          <w:rPr>
            <w:rFonts w:ascii="Cambria" w:hAnsi="Cambria"/>
            <w:i/>
            <w:color w:val="0082BB"/>
            <w:w w:val="120"/>
            <w:sz w:val="16"/>
            <w:u w:val="single" w:color="0082BB"/>
            <w:lang w:val="en-US"/>
          </w:rPr>
          <w:t>pp. 40–</w:t>
        </w:r>
      </w:hyperlink>
      <w:r w:rsidRPr="00E812BF">
        <w:rPr>
          <w:rFonts w:ascii="Cambria" w:hAnsi="Cambria"/>
          <w:i/>
          <w:color w:val="0082BB"/>
          <w:w w:val="120"/>
          <w:sz w:val="16"/>
          <w:u w:val="single" w:color="0082BB"/>
          <w:lang w:val="en-US"/>
        </w:rPr>
        <w:t>44</w:t>
      </w:r>
      <w:r w:rsidRPr="00E812BF">
        <w:rPr>
          <w:rFonts w:ascii="Cambria" w:hAnsi="Cambria"/>
          <w:i/>
          <w:color w:val="231F20"/>
          <w:w w:val="120"/>
          <w:sz w:val="16"/>
          <w:lang w:val="en-US"/>
        </w:rPr>
        <w:t>.</w:t>
      </w:r>
    </w:p>
    <w:p w:rsidR="001F7486" w:rsidRPr="00E812BF" w:rsidRDefault="001F7486">
      <w:pPr>
        <w:rPr>
          <w:rFonts w:ascii="Cambria" w:hAnsi="Cambria"/>
          <w:sz w:val="16"/>
          <w:lang w:val="en-US"/>
        </w:rPr>
        <w:sectPr w:rsidR="001F7486" w:rsidRPr="00E812BF">
          <w:headerReference w:type="default" r:id="rId119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3"/>
        <w:spacing w:before="184" w:line="290" w:lineRule="auto"/>
        <w:ind w:left="113" w:right="111"/>
        <w:jc w:val="both"/>
      </w:pPr>
      <w:r>
        <w:rPr>
          <w:color w:val="231F20"/>
          <w:w w:val="110"/>
        </w:rPr>
        <w:lastRenderedPageBreak/>
        <w:t>ходится порядка 90% мощностей. Концентрация майнинговых мощностей среди небольшого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количества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лиц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может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нести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риски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работоспособности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блокчейна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биткойна,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так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зволяет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таким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лицам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оказывать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влияние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функционирование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сети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стоимость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биткойна.</w:t>
      </w:r>
    </w:p>
    <w:p w:rsidR="001F7486" w:rsidRDefault="009238FA">
      <w:pPr>
        <w:spacing w:line="229" w:lineRule="exact"/>
        <w:ind w:left="397"/>
        <w:jc w:val="both"/>
        <w:rPr>
          <w:rFonts w:ascii="Tahoma" w:hAnsi="Tahoma"/>
          <w:b/>
          <w:sz w:val="20"/>
        </w:rPr>
      </w:pPr>
      <w:r>
        <w:rPr>
          <w:color w:val="231F20"/>
          <w:w w:val="110"/>
          <w:sz w:val="20"/>
        </w:rPr>
        <w:t>Функционирование</w:t>
      </w:r>
      <w:r>
        <w:rPr>
          <w:color w:val="231F20"/>
          <w:spacing w:val="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</w:t>
      </w:r>
      <w:r>
        <w:rPr>
          <w:color w:val="231F20"/>
          <w:spacing w:val="1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также</w:t>
      </w:r>
      <w:r>
        <w:rPr>
          <w:color w:val="231F20"/>
          <w:spacing w:val="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схоже</w:t>
      </w:r>
      <w:r>
        <w:rPr>
          <w:color w:val="231F20"/>
          <w:spacing w:val="1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функционированием</w:t>
      </w:r>
      <w:r>
        <w:rPr>
          <w:color w:val="231F20"/>
          <w:spacing w:val="11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финансовых</w:t>
      </w:r>
      <w:r>
        <w:rPr>
          <w:rFonts w:ascii="Tahoma" w:hAnsi="Tahoma"/>
          <w:b/>
          <w:color w:val="231F20"/>
          <w:spacing w:val="3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пира‑</w:t>
      </w:r>
    </w:p>
    <w:p w:rsidR="001F7486" w:rsidRDefault="009238FA">
      <w:pPr>
        <w:pStyle w:val="a3"/>
        <w:spacing w:before="35" w:line="288" w:lineRule="auto"/>
        <w:ind w:left="113" w:right="101"/>
        <w:jc w:val="both"/>
      </w:pPr>
      <w:r>
        <w:rPr>
          <w:rFonts w:ascii="Tahoma" w:hAnsi="Tahoma"/>
          <w:b/>
          <w:color w:val="231F20"/>
          <w:w w:val="110"/>
        </w:rPr>
        <w:t>мид</w:t>
      </w:r>
      <w:r>
        <w:rPr>
          <w:color w:val="231F20"/>
          <w:w w:val="110"/>
        </w:rPr>
        <w:t>: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рост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цены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поддерживается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спросом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со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стороны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вновь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входящих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рынок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участников.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Лица, которые стали инвесторами давно, продают криптовалюту по высокой цене и фактиче-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ски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делают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это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за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счет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новых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участников.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spacing w:val="-1"/>
          <w:w w:val="110"/>
        </w:rPr>
        <w:t>Рано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или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поздно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такая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пирамида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может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обрушиться,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ее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участники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потеряют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свои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средства.</w:t>
      </w:r>
    </w:p>
    <w:p w:rsidR="001F7486" w:rsidRDefault="009238FA">
      <w:pPr>
        <w:pStyle w:val="a3"/>
        <w:spacing w:before="4" w:line="285" w:lineRule="auto"/>
        <w:ind w:left="113" w:right="111" w:firstLine="283"/>
        <w:jc w:val="both"/>
      </w:pPr>
      <w:r>
        <w:rPr>
          <w:color w:val="231F20"/>
          <w:w w:val="110"/>
        </w:rPr>
        <w:t>Потеря интереса инвесторов к определенной криптовалюте или ограничения со стороны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государств могут не только оказать серьезное влияние на цену криптовалюты, но и привести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резкому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падению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ее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стоимости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8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полной</w:t>
      </w:r>
      <w:r>
        <w:rPr>
          <w:rFonts w:ascii="Tahoma" w:hAnsi="Tahoma"/>
          <w:b/>
          <w:color w:val="231F20"/>
          <w:spacing w:val="-13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потере</w:t>
      </w:r>
      <w:r>
        <w:rPr>
          <w:rFonts w:ascii="Tahoma" w:hAnsi="Tahoma"/>
          <w:b/>
          <w:color w:val="231F20"/>
          <w:spacing w:val="-13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вложенных</w:t>
      </w:r>
      <w:r>
        <w:rPr>
          <w:rFonts w:ascii="Tahoma" w:hAnsi="Tahoma"/>
          <w:b/>
          <w:color w:val="231F20"/>
          <w:spacing w:val="-13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средств</w:t>
      </w:r>
      <w:r>
        <w:rPr>
          <w:color w:val="231F20"/>
          <w:w w:val="110"/>
        </w:rPr>
        <w:t>.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Особенно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опасной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проблема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может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стать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при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приобретении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привлечением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заемных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средств.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Хотя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риски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потери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инвестиций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существуют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при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вложении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во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многие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финансовые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активы,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инве-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сторов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криптовалюты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эти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риски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многократно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выше.</w:t>
      </w:r>
    </w:p>
    <w:p w:rsidR="001F7486" w:rsidRDefault="009238FA">
      <w:pPr>
        <w:pStyle w:val="a3"/>
        <w:spacing w:before="8" w:line="288" w:lineRule="auto"/>
        <w:ind w:left="113" w:right="111" w:firstLine="283"/>
        <w:jc w:val="both"/>
        <w:rPr>
          <w:sz w:val="11"/>
        </w:rPr>
      </w:pPr>
      <w:r>
        <w:rPr>
          <w:color w:val="231F20"/>
          <w:w w:val="110"/>
        </w:rPr>
        <w:t>В целях преодоления высокой волатильности, связанной с необеспеченными криптова-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 xml:space="preserve">лютами, были разработаны </w:t>
      </w:r>
      <w:r>
        <w:rPr>
          <w:rFonts w:ascii="Tahoma" w:hAnsi="Tahoma"/>
          <w:b/>
          <w:color w:val="231F20"/>
          <w:w w:val="110"/>
        </w:rPr>
        <w:t>стейблкойны</w:t>
      </w:r>
      <w:r>
        <w:rPr>
          <w:color w:val="231F20"/>
          <w:w w:val="110"/>
        </w:rPr>
        <w:t>. Однако и в их случае нельзя говорить о полной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нейтрализации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волатильности.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Пул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активов,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лежащих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основе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стейблкойна,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принадлежит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владельцу, погашение стейблкойна по номинальной цене активов в обеспечении не гаранти-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ровано,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т.е.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фактически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цена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стейблкойна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является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стабильной.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Нестабильность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рынке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может оказать влияние на курс стейблкойнов, обеспеченных активами, и сказаться на воз-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можности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погашения.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периоды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стресса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рынке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такие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стейблкойны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могут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погашаться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32"/>
          <w:w w:val="110"/>
        </w:rPr>
        <w:t xml:space="preserve"> </w:t>
      </w:r>
      <w:r>
        <w:rPr>
          <w:color w:val="231F20"/>
          <w:w w:val="110"/>
        </w:rPr>
        <w:t>ограничениями,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аналогичными</w:t>
      </w:r>
      <w:r>
        <w:rPr>
          <w:color w:val="231F20"/>
          <w:spacing w:val="32"/>
          <w:w w:val="110"/>
        </w:rPr>
        <w:t xml:space="preserve"> </w:t>
      </w:r>
      <w:r>
        <w:rPr>
          <w:color w:val="231F20"/>
          <w:w w:val="110"/>
        </w:rPr>
        <w:t>применяемым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фондах</w:t>
      </w:r>
      <w:r>
        <w:rPr>
          <w:color w:val="231F20"/>
          <w:spacing w:val="32"/>
          <w:w w:val="110"/>
        </w:rPr>
        <w:t xml:space="preserve"> </w:t>
      </w:r>
      <w:r>
        <w:rPr>
          <w:color w:val="231F20"/>
          <w:w w:val="110"/>
        </w:rPr>
        <w:t>денежного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рынка,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55"/>
        </w:rPr>
        <w:t>–</w:t>
      </w:r>
      <w:r>
        <w:rPr>
          <w:color w:val="231F20"/>
          <w:spacing w:val="-4"/>
          <w:w w:val="155"/>
        </w:rPr>
        <w:t xml:space="preserve"> </w:t>
      </w:r>
      <w:r>
        <w:rPr>
          <w:color w:val="231F20"/>
          <w:w w:val="110"/>
        </w:rPr>
        <w:t>со</w:t>
      </w:r>
      <w:r>
        <w:rPr>
          <w:color w:val="231F20"/>
          <w:spacing w:val="33"/>
          <w:w w:val="110"/>
        </w:rPr>
        <w:t xml:space="preserve"> </w:t>
      </w:r>
      <w:r>
        <w:rPr>
          <w:color w:val="231F20"/>
          <w:w w:val="110"/>
        </w:rPr>
        <w:t>штрафом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за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погашение,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spacing w:val="-1"/>
          <w:w w:val="110"/>
        </w:rPr>
        <w:t>отложенным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погашением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(полностью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или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частично,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пропорционально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доле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вла-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дения)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т.</w:t>
      </w:r>
      <w:r>
        <w:rPr>
          <w:color w:val="231F20"/>
          <w:spacing w:val="-52"/>
          <w:w w:val="110"/>
        </w:rPr>
        <w:t xml:space="preserve"> </w:t>
      </w:r>
      <w:r>
        <w:rPr>
          <w:color w:val="231F20"/>
          <w:w w:val="110"/>
        </w:rPr>
        <w:t>д.</w:t>
      </w:r>
      <w:r>
        <w:rPr>
          <w:color w:val="231F20"/>
          <w:w w:val="110"/>
          <w:position w:val="7"/>
          <w:sz w:val="11"/>
        </w:rPr>
        <w:t>2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Отдельного внимания также заслуживает вопрос соответствия фактического обеспече-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ния стейблкойнов заявленному. При отсутствии аудиторов, верифицирующих обеспечение,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проверить это невозможно. Таким образом, инвесторы вынуждены полагаться на заявления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компаний, организующих эмиссию стейблкойнов. Так, например, в октябре 2021 года Ко-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 xml:space="preserve">миссия по торговле товарными фьючерсами США (CFTC) </w:t>
      </w:r>
      <w:hyperlink r:id="rId120">
        <w:r>
          <w:rPr>
            <w:color w:val="0082BB"/>
            <w:w w:val="110"/>
            <w:u w:val="single" w:color="0082BB"/>
          </w:rPr>
          <w:t>выдвинула</w:t>
        </w:r>
        <w:r>
          <w:rPr>
            <w:color w:val="0082BB"/>
            <w:w w:val="110"/>
          </w:rPr>
          <w:t xml:space="preserve"> </w:t>
        </w:r>
      </w:hyperlink>
      <w:r>
        <w:rPr>
          <w:color w:val="231F20"/>
          <w:w w:val="110"/>
        </w:rPr>
        <w:t>обвинение в отношении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05"/>
        </w:rPr>
        <w:t>компании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Tether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обязала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ее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выплатить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штраф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размере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41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млн</w:t>
      </w:r>
      <w:r>
        <w:rPr>
          <w:color w:val="231F20"/>
          <w:spacing w:val="6"/>
          <w:w w:val="105"/>
        </w:rPr>
        <w:t xml:space="preserve"> </w:t>
      </w:r>
      <w:r>
        <w:rPr>
          <w:color w:val="231F20"/>
          <w:w w:val="105"/>
        </w:rPr>
        <w:t>долл.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США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то,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что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период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июня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2016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февраль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2019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Tether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вводила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заблуждение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клиентов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рынок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це-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лом и предоставляла неверную информацию об обеспечении стейблкойна USDT (о том, что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он полностью и постоянно обеспечен фиатной валютой), а также об аудиторских проверках,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которые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факту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проводились.</w:t>
      </w:r>
      <w:r>
        <w:rPr>
          <w:color w:val="231F20"/>
          <w:spacing w:val="-16"/>
          <w:w w:val="110"/>
        </w:rPr>
        <w:t xml:space="preserve"> </w:t>
      </w:r>
      <w:hyperlink r:id="rId121">
        <w:r>
          <w:rPr>
            <w:color w:val="0082BB"/>
            <w:w w:val="110"/>
            <w:u w:val="single" w:color="0082BB"/>
          </w:rPr>
          <w:t>Аудиторский</w:t>
        </w:r>
        <w:r>
          <w:rPr>
            <w:color w:val="0082BB"/>
            <w:spacing w:val="-7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отчет</w:t>
        </w:r>
      </w:hyperlink>
      <w:r>
        <w:rPr>
          <w:color w:val="231F20"/>
          <w:w w:val="110"/>
        </w:rPr>
        <w:t>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опубликованный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сентябре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года,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показал,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более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40%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резервов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представлены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денежными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средствами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эквивалента-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ми (банковские депозиты, фонды денежного рынка), при этом значительную часть резервов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составляют коммерческие бумаги, обеспеченные займы, корпоративные облигации и драго-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ценные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металлы.</w:t>
      </w:r>
    </w:p>
    <w:p w:rsidR="001F7486" w:rsidRDefault="009238FA">
      <w:pPr>
        <w:pStyle w:val="a3"/>
        <w:spacing w:line="218" w:lineRule="exact"/>
        <w:ind w:left="397"/>
        <w:jc w:val="both"/>
      </w:pPr>
      <w:r>
        <w:rPr>
          <w:color w:val="231F20"/>
          <w:w w:val="110"/>
        </w:rPr>
        <w:t>Потери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могут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возникнуть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только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результате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падения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цены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криптовалюты,</w:t>
      </w:r>
    </w:p>
    <w:p w:rsidR="001F7486" w:rsidRDefault="009238FA">
      <w:pPr>
        <w:spacing w:before="34" w:line="276" w:lineRule="auto"/>
        <w:ind w:left="113" w:right="111"/>
        <w:jc w:val="both"/>
        <w:rPr>
          <w:sz w:val="20"/>
        </w:rPr>
      </w:pPr>
      <w:r>
        <w:rPr>
          <w:color w:val="231F20"/>
          <w:spacing w:val="-2"/>
          <w:w w:val="110"/>
          <w:sz w:val="20"/>
        </w:rPr>
        <w:t>но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в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результате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ненадлежащего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исполнения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обязательств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биржами,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а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также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вследствие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w w:val="110"/>
          <w:sz w:val="20"/>
        </w:rPr>
        <w:t>мо‑</w:t>
      </w:r>
      <w:r>
        <w:rPr>
          <w:rFonts w:ascii="Tahoma" w:hAnsi="Tahoma"/>
          <w:b/>
          <w:color w:val="231F20"/>
          <w:spacing w:val="-62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шеннических</w:t>
      </w:r>
      <w:r>
        <w:rPr>
          <w:rFonts w:ascii="Tahoma" w:hAnsi="Tahoma"/>
          <w:b/>
          <w:color w:val="231F20"/>
          <w:spacing w:val="-13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действий</w:t>
      </w:r>
      <w:r>
        <w:rPr>
          <w:rFonts w:ascii="Tahoma" w:hAnsi="Tahoma"/>
          <w:b/>
          <w:color w:val="231F20"/>
          <w:spacing w:val="-13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и</w:t>
      </w:r>
      <w:r>
        <w:rPr>
          <w:rFonts w:ascii="Tahoma" w:hAnsi="Tahoma"/>
          <w:b/>
          <w:color w:val="231F20"/>
          <w:spacing w:val="-13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киберугроз</w:t>
      </w:r>
      <w:r>
        <w:rPr>
          <w:color w:val="231F20"/>
          <w:w w:val="110"/>
          <w:sz w:val="20"/>
        </w:rPr>
        <w:t>.</w:t>
      </w:r>
    </w:p>
    <w:p w:rsidR="001F7486" w:rsidRDefault="009238FA">
      <w:pPr>
        <w:pStyle w:val="a3"/>
        <w:spacing w:line="288" w:lineRule="auto"/>
        <w:ind w:left="113" w:right="111" w:firstLine="283"/>
        <w:jc w:val="both"/>
      </w:pPr>
      <w:r>
        <w:rPr>
          <w:rFonts w:ascii="Tahoma" w:hAnsi="Tahoma"/>
          <w:b/>
          <w:color w:val="231F20"/>
          <w:spacing w:val="-1"/>
          <w:w w:val="105"/>
        </w:rPr>
        <w:t>Криптобиржи</w:t>
      </w:r>
      <w:r>
        <w:rPr>
          <w:rFonts w:ascii="Tahoma" w:hAnsi="Tahoma"/>
          <w:b/>
          <w:color w:val="231F20"/>
          <w:spacing w:val="-15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нередко</w:t>
      </w:r>
      <w:r>
        <w:rPr>
          <w:rFonts w:ascii="Tahoma" w:hAnsi="Tahoma"/>
          <w:b/>
          <w:color w:val="231F20"/>
          <w:spacing w:val="-14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являются</w:t>
      </w:r>
      <w:r>
        <w:rPr>
          <w:rFonts w:ascii="Tahoma" w:hAnsi="Tahoma"/>
          <w:b/>
          <w:color w:val="231F20"/>
          <w:spacing w:val="-14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объектом</w:t>
      </w:r>
      <w:r>
        <w:rPr>
          <w:rFonts w:ascii="Tahoma" w:hAnsi="Tahoma"/>
          <w:b/>
          <w:color w:val="231F20"/>
          <w:spacing w:val="-14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хакерских</w:t>
      </w:r>
      <w:r>
        <w:rPr>
          <w:rFonts w:ascii="Tahoma" w:hAnsi="Tahoma"/>
          <w:b/>
          <w:color w:val="231F20"/>
          <w:spacing w:val="-14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атак</w:t>
      </w:r>
      <w:r>
        <w:rPr>
          <w:color w:val="231F20"/>
          <w:w w:val="105"/>
        </w:rPr>
        <w:t>,</w:t>
      </w:r>
      <w:r>
        <w:rPr>
          <w:color w:val="231F20"/>
          <w:spacing w:val="-16"/>
          <w:w w:val="105"/>
        </w:rPr>
        <w:t xml:space="preserve"> </w:t>
      </w:r>
      <w:r>
        <w:rPr>
          <w:color w:val="231F20"/>
          <w:w w:val="105"/>
        </w:rPr>
        <w:t>при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совершении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которых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w w:val="105"/>
        </w:rPr>
        <w:t>мо-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жет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быть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похищена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часть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криптовалют,</w:t>
      </w:r>
      <w:r>
        <w:rPr>
          <w:color w:val="231F20"/>
          <w:spacing w:val="14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биржи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оказываются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4"/>
          <w:w w:val="110"/>
        </w:rPr>
        <w:t xml:space="preserve"> </w:t>
      </w:r>
      <w:r>
        <w:rPr>
          <w:color w:val="231F20"/>
          <w:w w:val="110"/>
        </w:rPr>
        <w:t>состоянии</w:t>
      </w:r>
      <w:r>
        <w:rPr>
          <w:color w:val="231F20"/>
          <w:spacing w:val="23"/>
          <w:w w:val="110"/>
        </w:rPr>
        <w:t xml:space="preserve"> </w:t>
      </w:r>
      <w:r>
        <w:rPr>
          <w:color w:val="231F20"/>
          <w:w w:val="110"/>
        </w:rPr>
        <w:t>расплатиться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клиентами. Японская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криптобиржа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Mt. Gox, на  которую  в  2013  году  приходилось  бо-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лее 70% глобального оборота биткойна в мире, в 2014 году остановила торговлю и начала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процедуру ликвидации. Было объявлено, что около 850 тыс. биткойнов (в тот момент стоив-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ших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450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млн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США)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были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украдены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у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биржи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ее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клиентов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(впоследствии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них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удалось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вернуть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лишь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200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тыс.).</w:t>
      </w:r>
    </w:p>
    <w:p w:rsidR="001F7486" w:rsidRDefault="006A0CA9">
      <w:pPr>
        <w:pStyle w:val="a3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852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130175</wp:posOffset>
                </wp:positionV>
                <wp:extent cx="1260475" cy="1270"/>
                <wp:effectExtent l="0" t="0" r="0" b="0"/>
                <wp:wrapTopAndBottom/>
                <wp:docPr id="85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04E0F2" id="Freeform 15" o:spid="_x0000_s1026" style="position:absolute;margin-left:56.7pt;margin-top:10.25pt;width:99.25pt;height:.1pt;z-index:-156779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/>
        <w:ind w:left="113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2</w:t>
      </w:r>
      <w:r>
        <w:rPr>
          <w:rFonts w:ascii="Cambria" w:hAnsi="Cambria"/>
          <w:i/>
          <w:color w:val="231F20"/>
          <w:spacing w:val="12"/>
          <w:w w:val="115"/>
          <w:position w:val="5"/>
          <w:sz w:val="9"/>
        </w:rPr>
        <w:t xml:space="preserve"> </w:t>
      </w:r>
      <w:hyperlink r:id="rId122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Глобальный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обзор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финансовой</w:t>
        </w:r>
        <w:r>
          <w:rPr>
            <w:rFonts w:ascii="Cambria" w:hAnsi="Cambria"/>
            <w:i/>
            <w:color w:val="0082BB"/>
            <w:spacing w:val="16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стабильности</w:t>
        </w:r>
        <w:r>
          <w:rPr>
            <w:rFonts w:ascii="Cambria" w:hAnsi="Cambria"/>
            <w:i/>
            <w:color w:val="0082BB"/>
            <w:spacing w:val="17"/>
            <w:w w:val="115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5"/>
          <w:sz w:val="16"/>
        </w:rPr>
        <w:t>МВФ.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Октябрь</w:t>
      </w:r>
      <w:r>
        <w:rPr>
          <w:rFonts w:ascii="Cambria" w:hAnsi="Cambria"/>
          <w:i/>
          <w:color w:val="231F20"/>
          <w:spacing w:val="1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2021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года.</w:t>
      </w:r>
    </w:p>
    <w:p w:rsidR="001F7486" w:rsidRDefault="001F7486">
      <w:pPr>
        <w:rPr>
          <w:rFonts w:ascii="Cambria" w:hAnsi="Cambria"/>
          <w:sz w:val="16"/>
        </w:rPr>
        <w:sectPr w:rsidR="001F7486">
          <w:headerReference w:type="default" r:id="rId123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3"/>
        <w:spacing w:before="184" w:line="290" w:lineRule="auto"/>
        <w:ind w:left="113" w:right="102" w:firstLine="283"/>
        <w:jc w:val="right"/>
      </w:pPr>
      <w:r>
        <w:rPr>
          <w:color w:val="231F20"/>
          <w:w w:val="110"/>
        </w:rPr>
        <w:lastRenderedPageBreak/>
        <w:t>Согласно</w:t>
      </w:r>
      <w:r>
        <w:rPr>
          <w:color w:val="231F20"/>
          <w:spacing w:val="1"/>
          <w:w w:val="110"/>
        </w:rPr>
        <w:t xml:space="preserve"> </w:t>
      </w:r>
      <w:hyperlink r:id="rId124">
        <w:r>
          <w:rPr>
            <w:color w:val="0082BB"/>
            <w:w w:val="110"/>
            <w:u w:val="single" w:color="0082BB"/>
          </w:rPr>
          <w:t>отчету</w:t>
        </w:r>
      </w:hyperlink>
      <w:r>
        <w:rPr>
          <w:color w:val="0082BB"/>
          <w:spacing w:val="1"/>
          <w:w w:val="110"/>
        </w:rPr>
        <w:t xml:space="preserve"> </w:t>
      </w:r>
      <w:r>
        <w:rPr>
          <w:color w:val="231F20"/>
          <w:w w:val="110"/>
        </w:rPr>
        <w:t>компании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CipherTrace, специализирующейся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области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кибербезопас-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ности,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объемы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украденных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результате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мошеннических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действий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2019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год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составили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4,52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США,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160%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больше,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чем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2018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(1,74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США),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55"/>
        </w:rPr>
        <w:t>–</w:t>
      </w:r>
      <w:r>
        <w:rPr>
          <w:color w:val="231F20"/>
          <w:spacing w:val="-36"/>
          <w:w w:val="155"/>
        </w:rPr>
        <w:t xml:space="preserve"> </w:t>
      </w:r>
      <w:r>
        <w:rPr>
          <w:color w:val="231F20"/>
          <w:w w:val="110"/>
        </w:rPr>
        <w:t>1,9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млрд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долл.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США.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отношению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среднегодовому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значению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капитализации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криптовалютного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рынка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объемы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хищений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составили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0,6%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2018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году,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2,1%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2019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году,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0,6%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году.</w:t>
      </w:r>
      <w:r>
        <w:rPr>
          <w:color w:val="231F20"/>
          <w:spacing w:val="-36"/>
          <w:w w:val="110"/>
        </w:rPr>
        <w:t xml:space="preserve"> </w:t>
      </w:r>
      <w:r>
        <w:rPr>
          <w:color w:val="0082BB"/>
          <w:w w:val="110"/>
          <w:u w:val="single" w:color="0082BB"/>
        </w:rPr>
        <w:t>П</w:t>
      </w:r>
      <w:hyperlink r:id="rId125">
        <w:r>
          <w:rPr>
            <w:color w:val="0082BB"/>
            <w:w w:val="110"/>
            <w:u w:val="single" w:color="0082BB"/>
          </w:rPr>
          <w:t>о</w:t>
        </w:r>
        <w:r>
          <w:rPr>
            <w:color w:val="0082BB"/>
            <w:spacing w:val="-27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данным</w:t>
        </w:r>
        <w:r>
          <w:rPr>
            <w:color w:val="0082BB"/>
            <w:spacing w:val="-28"/>
            <w:w w:val="110"/>
          </w:rPr>
          <w:t xml:space="preserve"> </w:t>
        </w:r>
      </w:hyperlink>
      <w:r>
        <w:rPr>
          <w:color w:val="231F20"/>
          <w:w w:val="110"/>
        </w:rPr>
        <w:t>Банка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России,</w:t>
      </w:r>
      <w:r>
        <w:rPr>
          <w:color w:val="231F20"/>
          <w:spacing w:val="-36"/>
          <w:w w:val="110"/>
        </w:rPr>
        <w:t xml:space="preserve"> </w:t>
      </w:r>
      <w:r>
        <w:rPr>
          <w:color w:val="231F20"/>
          <w:w w:val="110"/>
        </w:rPr>
        <w:t>доля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операций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w w:val="110"/>
        </w:rPr>
        <w:t>без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согласия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клиента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общем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объеме</w:t>
      </w:r>
      <w:r>
        <w:rPr>
          <w:color w:val="231F20"/>
          <w:spacing w:val="-27"/>
          <w:w w:val="110"/>
        </w:rPr>
        <w:t xml:space="preserve"> </w:t>
      </w:r>
      <w:r>
        <w:rPr>
          <w:color w:val="231F20"/>
          <w:w w:val="110"/>
        </w:rPr>
        <w:t>опе-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раций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переводу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денежных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средств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2020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составила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0,00117%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(</w:t>
      </w:r>
      <w:hyperlink r:id="rId126">
        <w:r>
          <w:rPr>
            <w:color w:val="0082BB"/>
            <w:w w:val="110"/>
            <w:u w:val="single" w:color="0082BB"/>
          </w:rPr>
          <w:t>в</w:t>
        </w:r>
        <w:r>
          <w:rPr>
            <w:color w:val="0082BB"/>
            <w:spacing w:val="-1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2019</w:t>
        </w:r>
        <w:r>
          <w:rPr>
            <w:color w:val="0082BB"/>
            <w:spacing w:val="-16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году</w:t>
        </w:r>
        <w:r>
          <w:rPr>
            <w:color w:val="0082BB"/>
            <w:spacing w:val="-29"/>
            <w:w w:val="110"/>
          </w:rPr>
          <w:t xml:space="preserve"> </w:t>
        </w:r>
      </w:hyperlink>
      <w:r>
        <w:rPr>
          <w:color w:val="231F20"/>
          <w:w w:val="155"/>
        </w:rPr>
        <w:t>–</w:t>
      </w:r>
      <w:r>
        <w:rPr>
          <w:color w:val="231F20"/>
          <w:spacing w:val="-56"/>
          <w:w w:val="155"/>
        </w:rPr>
        <w:t xml:space="preserve"> </w:t>
      </w:r>
      <w:r>
        <w:rPr>
          <w:color w:val="231F20"/>
          <w:w w:val="110"/>
        </w:rPr>
        <w:t>0,00089%)</w:t>
      </w:r>
      <w:r>
        <w:rPr>
          <w:color w:val="231F20"/>
          <w:w w:val="110"/>
          <w:position w:val="7"/>
          <w:sz w:val="11"/>
        </w:rPr>
        <w:t>3</w:t>
      </w:r>
      <w:r>
        <w:rPr>
          <w:color w:val="231F20"/>
          <w:w w:val="110"/>
        </w:rPr>
        <w:t>.</w:t>
      </w:r>
    </w:p>
    <w:p w:rsidR="001F7486" w:rsidRDefault="009238FA">
      <w:pPr>
        <w:spacing w:line="225" w:lineRule="exact"/>
        <w:ind w:left="397"/>
        <w:jc w:val="both"/>
        <w:rPr>
          <w:rFonts w:ascii="Tahoma" w:hAnsi="Tahoma"/>
          <w:b/>
          <w:sz w:val="20"/>
        </w:rPr>
      </w:pPr>
      <w:r>
        <w:rPr>
          <w:color w:val="231F20"/>
          <w:sz w:val="20"/>
        </w:rPr>
        <w:t>Широко</w:t>
      </w:r>
      <w:r>
        <w:rPr>
          <w:color w:val="231F20"/>
          <w:spacing w:val="17"/>
          <w:sz w:val="20"/>
        </w:rPr>
        <w:t xml:space="preserve"> </w:t>
      </w:r>
      <w:r>
        <w:rPr>
          <w:color w:val="231F20"/>
          <w:sz w:val="20"/>
        </w:rPr>
        <w:t>известны</w:t>
      </w:r>
      <w:r>
        <w:rPr>
          <w:color w:val="231F20"/>
          <w:spacing w:val="17"/>
          <w:sz w:val="20"/>
        </w:rPr>
        <w:t xml:space="preserve"> </w:t>
      </w:r>
      <w:r>
        <w:rPr>
          <w:color w:val="231F20"/>
          <w:sz w:val="20"/>
        </w:rPr>
        <w:t>случаи,</w:t>
      </w:r>
      <w:r>
        <w:rPr>
          <w:color w:val="231F20"/>
          <w:spacing w:val="3"/>
          <w:sz w:val="20"/>
        </w:rPr>
        <w:t xml:space="preserve"> </w:t>
      </w:r>
      <w:r>
        <w:rPr>
          <w:color w:val="231F20"/>
          <w:sz w:val="20"/>
        </w:rPr>
        <w:t>когда</w:t>
      </w:r>
      <w:r>
        <w:rPr>
          <w:color w:val="231F20"/>
          <w:spacing w:val="18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хищение</w:t>
      </w:r>
      <w:r>
        <w:rPr>
          <w:rFonts w:ascii="Tahoma" w:hAnsi="Tahoma"/>
          <w:b/>
          <w:color w:val="231F20"/>
          <w:spacing w:val="9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криптовалют</w:t>
      </w:r>
      <w:r>
        <w:rPr>
          <w:rFonts w:ascii="Tahoma" w:hAnsi="Tahoma"/>
          <w:b/>
          <w:color w:val="231F20"/>
          <w:spacing w:val="9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осуществлялось</w:t>
      </w:r>
      <w:r>
        <w:rPr>
          <w:rFonts w:ascii="Tahoma" w:hAnsi="Tahoma"/>
          <w:b/>
          <w:color w:val="231F20"/>
          <w:spacing w:val="10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самими</w:t>
      </w:r>
      <w:r>
        <w:rPr>
          <w:rFonts w:ascii="Tahoma" w:hAnsi="Tahoma"/>
          <w:b/>
          <w:color w:val="231F20"/>
          <w:spacing w:val="9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торговыми</w:t>
      </w:r>
    </w:p>
    <w:p w:rsidR="001F7486" w:rsidRDefault="009238FA">
      <w:pPr>
        <w:pStyle w:val="a3"/>
        <w:spacing w:before="35"/>
        <w:ind w:left="113"/>
        <w:jc w:val="both"/>
      </w:pPr>
      <w:r>
        <w:rPr>
          <w:rFonts w:ascii="Tahoma" w:hAnsi="Tahoma"/>
          <w:b/>
          <w:color w:val="231F20"/>
          <w:w w:val="105"/>
        </w:rPr>
        <w:t>площадками</w:t>
      </w:r>
      <w:r>
        <w:rPr>
          <w:color w:val="231F20"/>
          <w:w w:val="105"/>
        </w:rPr>
        <w:t>,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многие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из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случаев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происходили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15"/>
          <w:w w:val="105"/>
        </w:rPr>
        <w:t xml:space="preserve"> </w:t>
      </w:r>
      <w:r>
        <w:rPr>
          <w:color w:val="231F20"/>
          <w:w w:val="105"/>
        </w:rPr>
        <w:t>странах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формирующимися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рынками:</w:t>
      </w:r>
    </w:p>
    <w:p w:rsidR="001F7486" w:rsidRDefault="009238FA">
      <w:pPr>
        <w:pStyle w:val="a5"/>
        <w:numPr>
          <w:ilvl w:val="0"/>
          <w:numId w:val="7"/>
        </w:numPr>
        <w:tabs>
          <w:tab w:val="left" w:pos="595"/>
        </w:tabs>
        <w:spacing w:before="35" w:line="288" w:lineRule="auto"/>
        <w:ind w:right="111"/>
        <w:rPr>
          <w:sz w:val="20"/>
        </w:rPr>
      </w:pPr>
      <w:r>
        <w:rPr>
          <w:color w:val="231F20"/>
          <w:w w:val="110"/>
          <w:sz w:val="20"/>
        </w:rPr>
        <w:t>В апреле 2021 года приостановила свою деятельность турецкая криптовалютная биржа</w:t>
      </w:r>
      <w:r>
        <w:rPr>
          <w:color w:val="0082BB"/>
          <w:spacing w:val="1"/>
          <w:w w:val="110"/>
          <w:sz w:val="20"/>
        </w:rPr>
        <w:t xml:space="preserve"> </w:t>
      </w:r>
      <w:hyperlink r:id="rId127">
        <w:r>
          <w:rPr>
            <w:color w:val="0082BB"/>
            <w:w w:val="110"/>
            <w:sz w:val="20"/>
            <w:u w:val="single" w:color="0082BB"/>
          </w:rPr>
          <w:t>Thodex</w:t>
        </w:r>
      </w:hyperlink>
      <w:r>
        <w:rPr>
          <w:color w:val="231F20"/>
          <w:w w:val="110"/>
          <w:sz w:val="20"/>
        </w:rPr>
        <w:t>, мошеннические действия руководства компании привели к потере инвесторами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вложений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сумму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около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2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млрд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долл.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США.</w:t>
      </w:r>
    </w:p>
    <w:p w:rsidR="001F7486" w:rsidRDefault="009238FA">
      <w:pPr>
        <w:pStyle w:val="a5"/>
        <w:numPr>
          <w:ilvl w:val="0"/>
          <w:numId w:val="7"/>
        </w:numPr>
        <w:tabs>
          <w:tab w:val="left" w:pos="595"/>
        </w:tabs>
        <w:spacing w:line="285" w:lineRule="auto"/>
        <w:ind w:right="102"/>
        <w:rPr>
          <w:sz w:val="20"/>
        </w:rPr>
      </w:pPr>
      <w:r>
        <w:rPr>
          <w:color w:val="231F20"/>
          <w:w w:val="110"/>
          <w:sz w:val="20"/>
        </w:rPr>
        <w:t>В 2020 году в ЮАР остановил деятельность криптовалютный</w:t>
      </w:r>
      <w:r>
        <w:rPr>
          <w:color w:val="0082BB"/>
          <w:w w:val="110"/>
          <w:sz w:val="20"/>
        </w:rPr>
        <w:t xml:space="preserve"> </w:t>
      </w:r>
      <w:hyperlink r:id="rId128">
        <w:r>
          <w:rPr>
            <w:color w:val="0082BB"/>
            <w:w w:val="110"/>
            <w:sz w:val="20"/>
            <w:u w:val="single" w:color="0082BB"/>
          </w:rPr>
          <w:t>трейдер</w:t>
        </w:r>
      </w:hyperlink>
      <w:r>
        <w:rPr>
          <w:color w:val="0082BB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Mirror Trading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International,</w:t>
      </w:r>
      <w:r>
        <w:rPr>
          <w:color w:val="231F20"/>
          <w:spacing w:val="-2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результате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чего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инвесторами</w:t>
      </w:r>
      <w:r>
        <w:rPr>
          <w:color w:val="231F20"/>
          <w:spacing w:val="-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было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потеряно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биткойнов</w:t>
      </w:r>
      <w:r>
        <w:rPr>
          <w:color w:val="231F20"/>
          <w:spacing w:val="-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1,2</w:t>
      </w:r>
      <w:r>
        <w:rPr>
          <w:color w:val="231F20"/>
          <w:spacing w:val="-20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млрд</w:t>
      </w:r>
      <w:r>
        <w:rPr>
          <w:color w:val="231F20"/>
          <w:spacing w:val="-1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долл.</w:t>
      </w:r>
      <w:r>
        <w:rPr>
          <w:color w:val="231F20"/>
          <w:spacing w:val="-29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США.</w:t>
      </w:r>
    </w:p>
    <w:p w:rsidR="001F7486" w:rsidRDefault="009238FA">
      <w:pPr>
        <w:pStyle w:val="a5"/>
        <w:numPr>
          <w:ilvl w:val="0"/>
          <w:numId w:val="7"/>
        </w:numPr>
        <w:tabs>
          <w:tab w:val="left" w:pos="595"/>
        </w:tabs>
        <w:spacing w:line="288" w:lineRule="auto"/>
        <w:ind w:right="102"/>
        <w:rPr>
          <w:sz w:val="20"/>
        </w:rPr>
      </w:pPr>
      <w:r>
        <w:rPr>
          <w:color w:val="231F20"/>
          <w:spacing w:val="-2"/>
          <w:w w:val="110"/>
          <w:sz w:val="20"/>
        </w:rPr>
        <w:t>Летом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2021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года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в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ЮАР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2"/>
          <w:w w:val="110"/>
          <w:sz w:val="20"/>
        </w:rPr>
        <w:t>прекратилась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работа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криптоплатформы</w:t>
      </w:r>
      <w:r>
        <w:rPr>
          <w:color w:val="0082BB"/>
          <w:spacing w:val="-15"/>
          <w:w w:val="110"/>
          <w:sz w:val="20"/>
        </w:rPr>
        <w:t xml:space="preserve"> </w:t>
      </w:r>
      <w:hyperlink r:id="rId129">
        <w:r>
          <w:rPr>
            <w:color w:val="0082BB"/>
            <w:spacing w:val="-1"/>
            <w:w w:val="110"/>
            <w:sz w:val="20"/>
            <w:u w:val="single" w:color="0082BB"/>
          </w:rPr>
          <w:t>Africrypt</w:t>
        </w:r>
      </w:hyperlink>
      <w:r>
        <w:rPr>
          <w:color w:val="231F20"/>
          <w:spacing w:val="-1"/>
          <w:w w:val="110"/>
          <w:sz w:val="20"/>
        </w:rPr>
        <w:t>,</w:t>
      </w:r>
      <w:r>
        <w:rPr>
          <w:color w:val="231F20"/>
          <w:spacing w:val="-2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результате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чего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инвесторы потеряли активы на 3,6 млрд долл. США. До того как основатели платформы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бежали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из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страны,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они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сообщили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хакерской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атаке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платформу,</w:t>
      </w:r>
      <w:r>
        <w:rPr>
          <w:color w:val="231F20"/>
          <w:spacing w:val="-1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результате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которой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якобы была украдена криптовалюта, находящаяся в кошельках пользователей. Были ис-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пользованы специальные технологии («миксеры» и т.д.), в связи с чем отследить пропав-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10"/>
          <w:sz w:val="20"/>
        </w:rPr>
        <w:t>шие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биткойны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невозможно.</w:t>
      </w:r>
    </w:p>
    <w:p w:rsidR="001F7486" w:rsidRDefault="009238FA">
      <w:pPr>
        <w:pStyle w:val="a3"/>
        <w:spacing w:line="288" w:lineRule="auto"/>
        <w:ind w:left="113" w:right="102" w:firstLine="283"/>
        <w:jc w:val="both"/>
      </w:pPr>
      <w:r>
        <w:rPr>
          <w:rFonts w:ascii="Tahoma" w:hAnsi="Tahoma"/>
          <w:b/>
          <w:color w:val="231F20"/>
          <w:w w:val="105"/>
        </w:rPr>
        <w:t>Возможности правовой защиты инвесторов крайне ограниченны</w:t>
      </w:r>
      <w:r>
        <w:rPr>
          <w:color w:val="231F20"/>
          <w:w w:val="105"/>
        </w:rPr>
        <w:t>.  Во-первых,  сделки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с криптовалютой, как правило, носят трансграничный характер, поэтому для защиты своих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прав инвесторам придется обращаться в органы иностранных юрисдикций. Во-вторых, если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противоправные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действия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произошли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России,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то,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согласно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пункту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6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статьи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14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закона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ЦФА,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требования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spacing w:val="-1"/>
          <w:w w:val="110"/>
        </w:rPr>
        <w:t>лиц,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spacing w:val="-1"/>
          <w:w w:val="110"/>
        </w:rPr>
        <w:t>связанные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spacing w:val="-1"/>
          <w:w w:val="110"/>
        </w:rPr>
        <w:t>обладанием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цифровой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валютой,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w w:val="110"/>
        </w:rPr>
        <w:t>подлежат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судебной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защите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толь-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ко при условии информирования ими о фактах обладания цифровой валютой и совершения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гражданско-правовых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сделок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(или)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операций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цифровой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валютой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порядке,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установленном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законодательством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РФ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налогах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сборах.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Для признания совершения противоправных действий в отношении гражданина путем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привлечения инвестиций в форме цифровых валют (криптовалют) необходимо доказать, что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гражданин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являлся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владельцем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цифровых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валют,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совершил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передачу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третьим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ли-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цам. Лица, не задекларировавшие наличие у них криптовалюты, не могут подтвердить факт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владения криптовалютой, перечисленной ими в адрес нелегальных участников финансово-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го рынка или лиц, осуществляющих мошенническую деятельность, в связи с чем такие лица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могут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быть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признаны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потерпевшими.</w:t>
      </w:r>
    </w:p>
    <w:p w:rsidR="001F7486" w:rsidRDefault="009238FA">
      <w:pPr>
        <w:pStyle w:val="a3"/>
        <w:spacing w:line="225" w:lineRule="exact"/>
        <w:ind w:left="397"/>
        <w:jc w:val="both"/>
        <w:rPr>
          <w:rFonts w:ascii="Tahoma" w:hAnsi="Tahoma"/>
          <w:b/>
        </w:rPr>
      </w:pPr>
      <w:r>
        <w:rPr>
          <w:color w:val="231F20"/>
          <w:w w:val="110"/>
        </w:rPr>
        <w:t>Существенные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риски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связаны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только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прямым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владением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криптовалютой,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но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4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инве‑</w:t>
      </w:r>
    </w:p>
    <w:p w:rsidR="001F7486" w:rsidRDefault="009238FA">
      <w:pPr>
        <w:pStyle w:val="a3"/>
        <w:spacing w:before="18" w:line="288" w:lineRule="auto"/>
        <w:ind w:left="113" w:right="103"/>
        <w:jc w:val="both"/>
      </w:pPr>
      <w:r>
        <w:rPr>
          <w:rFonts w:ascii="Tahoma" w:hAnsi="Tahoma"/>
          <w:b/>
          <w:color w:val="231F20"/>
          <w:spacing w:val="-1"/>
          <w:w w:val="105"/>
        </w:rPr>
        <w:t xml:space="preserve">стированием в активы, основанные на криптовалютах </w:t>
      </w:r>
      <w:r>
        <w:rPr>
          <w:color w:val="231F20"/>
          <w:spacing w:val="-1"/>
          <w:w w:val="105"/>
        </w:rPr>
        <w:t xml:space="preserve">и деривативах </w:t>
      </w:r>
      <w:r>
        <w:rPr>
          <w:color w:val="231F20"/>
          <w:w w:val="105"/>
        </w:rPr>
        <w:t>на них. Высокий риск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05"/>
        </w:rPr>
        <w:t>для инвесторов несут криптовалютные инвестиционные фонды, сложные структурные продукты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на основе криптовалют. В настоящее время указанные виды финансовых инструментов и их про-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дажа инвесторам не урегулированы, ограничение их распространения среди широкого круга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российских инвесторов осуществляется на основании информационных писем Банка России,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несущих рекомендательный характер. Убытки граждан в результате инвестиций в криптовалюты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</w:rPr>
        <w:t>могут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привести</w:t>
      </w:r>
      <w:r>
        <w:rPr>
          <w:color w:val="231F20"/>
          <w:spacing w:val="-5"/>
        </w:rPr>
        <w:t xml:space="preserve"> </w:t>
      </w:r>
      <w:r>
        <w:rPr>
          <w:rFonts w:ascii="Tahoma" w:hAnsi="Tahoma"/>
          <w:b/>
          <w:color w:val="231F20"/>
        </w:rPr>
        <w:t>к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</w:rPr>
        <w:t>потере</w:t>
      </w:r>
      <w:r>
        <w:rPr>
          <w:rFonts w:ascii="Tahoma" w:hAnsi="Tahoma"/>
          <w:b/>
          <w:color w:val="231F20"/>
          <w:spacing w:val="-11"/>
        </w:rPr>
        <w:t xml:space="preserve"> </w:t>
      </w:r>
      <w:r>
        <w:rPr>
          <w:rFonts w:ascii="Tahoma" w:hAnsi="Tahoma"/>
          <w:b/>
          <w:color w:val="231F20"/>
        </w:rPr>
        <w:t>доверия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</w:rPr>
        <w:t>инвесторов</w:t>
      </w:r>
      <w:r>
        <w:rPr>
          <w:rFonts w:ascii="Tahoma" w:hAnsi="Tahoma"/>
          <w:b/>
          <w:color w:val="231F20"/>
          <w:spacing w:val="-11"/>
        </w:rPr>
        <w:t xml:space="preserve"> </w:t>
      </w:r>
      <w:r>
        <w:rPr>
          <w:rFonts w:ascii="Tahoma" w:hAnsi="Tahoma"/>
          <w:b/>
          <w:color w:val="231F20"/>
        </w:rPr>
        <w:t>к</w:t>
      </w:r>
      <w:r>
        <w:rPr>
          <w:rFonts w:ascii="Tahoma" w:hAnsi="Tahoma"/>
          <w:b/>
          <w:color w:val="231F20"/>
          <w:spacing w:val="-11"/>
        </w:rPr>
        <w:t xml:space="preserve"> </w:t>
      </w:r>
      <w:r>
        <w:rPr>
          <w:rFonts w:ascii="Tahoma" w:hAnsi="Tahoma"/>
          <w:b/>
          <w:color w:val="231F20"/>
        </w:rPr>
        <w:t>фондовому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</w:rPr>
        <w:t>рынку</w:t>
      </w:r>
      <w:r>
        <w:rPr>
          <w:rFonts w:ascii="Tahoma" w:hAnsi="Tahoma"/>
          <w:b/>
          <w:color w:val="231F20"/>
          <w:spacing w:val="-11"/>
        </w:rPr>
        <w:t xml:space="preserve"> </w:t>
      </w:r>
      <w:r>
        <w:rPr>
          <w:rFonts w:ascii="Tahoma" w:hAnsi="Tahoma"/>
          <w:b/>
          <w:color w:val="231F20"/>
        </w:rPr>
        <w:t>на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</w:rPr>
        <w:t>длительный</w:t>
      </w:r>
      <w:r>
        <w:rPr>
          <w:rFonts w:ascii="Tahoma" w:hAnsi="Tahoma"/>
          <w:b/>
          <w:color w:val="231F20"/>
          <w:spacing w:val="-11"/>
        </w:rPr>
        <w:t xml:space="preserve"> </w:t>
      </w:r>
      <w:r>
        <w:rPr>
          <w:rFonts w:ascii="Tahoma" w:hAnsi="Tahoma"/>
          <w:b/>
          <w:color w:val="231F20"/>
        </w:rPr>
        <w:t>срок</w:t>
      </w:r>
      <w:r>
        <w:rPr>
          <w:color w:val="231F20"/>
        </w:rPr>
        <w:t>.</w:t>
      </w:r>
    </w:p>
    <w:p w:rsidR="001F7486" w:rsidRDefault="009238FA">
      <w:pPr>
        <w:pStyle w:val="5"/>
        <w:spacing w:line="222" w:lineRule="exact"/>
        <w:jc w:val="both"/>
      </w:pPr>
      <w:r>
        <w:rPr>
          <w:color w:val="231F20"/>
          <w:w w:val="95"/>
        </w:rPr>
        <w:t>Таким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образом,</w:t>
      </w:r>
      <w:r>
        <w:rPr>
          <w:color w:val="231F20"/>
          <w:spacing w:val="16"/>
          <w:w w:val="95"/>
        </w:rPr>
        <w:t xml:space="preserve"> </w:t>
      </w:r>
      <w:r>
        <w:rPr>
          <w:color w:val="231F20"/>
          <w:w w:val="95"/>
        </w:rPr>
        <w:t>приобретение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криптовалют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гражданами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несет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прямую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угрозу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для</w:t>
      </w:r>
      <w:r>
        <w:rPr>
          <w:color w:val="231F20"/>
          <w:spacing w:val="27"/>
          <w:w w:val="95"/>
        </w:rPr>
        <w:t xml:space="preserve"> </w:t>
      </w:r>
      <w:r>
        <w:rPr>
          <w:color w:val="231F20"/>
          <w:w w:val="95"/>
        </w:rPr>
        <w:t>их</w:t>
      </w:r>
      <w:r>
        <w:rPr>
          <w:color w:val="231F20"/>
          <w:spacing w:val="26"/>
          <w:w w:val="95"/>
        </w:rPr>
        <w:t xml:space="preserve"> </w:t>
      </w:r>
      <w:r>
        <w:rPr>
          <w:color w:val="231F20"/>
          <w:w w:val="95"/>
        </w:rPr>
        <w:t>бла‑</w:t>
      </w:r>
    </w:p>
    <w:p w:rsidR="001F7486" w:rsidRDefault="009238FA">
      <w:pPr>
        <w:pStyle w:val="5"/>
        <w:spacing w:before="39" w:line="278" w:lineRule="auto"/>
        <w:ind w:left="113" w:right="111"/>
        <w:jc w:val="both"/>
      </w:pPr>
      <w:r>
        <w:rPr>
          <w:color w:val="231F20"/>
        </w:rPr>
        <w:t>госостояния, отсутствуют какие‑либо гарантии возвратности данных средств. В случае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массового распространения такого рода инвестиций это может привести к реализации со‑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циальных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рисков.</w:t>
      </w:r>
    </w:p>
    <w:p w:rsidR="001F7486" w:rsidRDefault="006A0CA9">
      <w:pPr>
        <w:pStyle w:val="a3"/>
        <w:spacing w:before="3"/>
        <w:rPr>
          <w:rFonts w:ascii="Tahoma"/>
          <w:b/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9040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189865</wp:posOffset>
                </wp:positionV>
                <wp:extent cx="1260475" cy="1270"/>
                <wp:effectExtent l="0" t="0" r="0" b="0"/>
                <wp:wrapTopAndBottom/>
                <wp:docPr id="84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9970B8" id="Freeform 14" o:spid="_x0000_s1026" style="position:absolute;margin-left:56.7pt;margin-top:14.95pt;width:99.25pt;height:.1pt;z-index:-156774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7" w:right="110" w:hanging="114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3</w:t>
      </w:r>
      <w:r>
        <w:rPr>
          <w:rFonts w:ascii="Cambria" w:hAnsi="Cambria"/>
          <w:i/>
          <w:color w:val="231F20"/>
          <w:spacing w:val="22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Более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корректно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было</w:t>
      </w:r>
      <w:r>
        <w:rPr>
          <w:rFonts w:ascii="Cambria" w:hAnsi="Cambria"/>
          <w:i/>
          <w:color w:val="231F20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бы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сопоставлять</w:t>
      </w:r>
      <w:r>
        <w:rPr>
          <w:rFonts w:ascii="Cambria" w:hAnsi="Cambria"/>
          <w:i/>
          <w:color w:val="231F20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статистику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</w:t>
      </w:r>
      <w:r>
        <w:rPr>
          <w:rFonts w:ascii="Cambria" w:hAnsi="Cambria"/>
          <w:i/>
          <w:color w:val="231F20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хищениям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криптовалютном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рынке</w:t>
      </w:r>
      <w:r>
        <w:rPr>
          <w:rFonts w:ascii="Cambria" w:hAnsi="Cambria"/>
          <w:i/>
          <w:color w:val="231F20"/>
          <w:spacing w:val="26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</w:t>
      </w:r>
      <w:r>
        <w:rPr>
          <w:rFonts w:ascii="Cambria" w:hAnsi="Cambria"/>
          <w:i/>
          <w:color w:val="231F20"/>
          <w:spacing w:val="2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отношению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операциям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переводу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криптовалюты,</w:t>
      </w:r>
      <w:r>
        <w:rPr>
          <w:rFonts w:ascii="Cambria" w:hAnsi="Cambria"/>
          <w:i/>
          <w:color w:val="231F20"/>
          <w:spacing w:val="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однако</w:t>
      </w:r>
      <w:r>
        <w:rPr>
          <w:rFonts w:ascii="Cambria" w:hAnsi="Cambria"/>
          <w:i/>
          <w:color w:val="231F20"/>
          <w:spacing w:val="1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Банк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России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не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располагает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такой</w:t>
      </w:r>
      <w:r>
        <w:rPr>
          <w:rFonts w:ascii="Cambria" w:hAnsi="Cambria"/>
          <w:i/>
          <w:color w:val="231F20"/>
          <w:spacing w:val="14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статистикой.</w:t>
      </w:r>
    </w:p>
    <w:p w:rsidR="001F7486" w:rsidRDefault="001F7486">
      <w:pPr>
        <w:spacing w:line="244" w:lineRule="auto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721"/>
        </w:tabs>
        <w:ind w:left="720" w:hanging="608"/>
      </w:pPr>
      <w:bookmarkStart w:id="29" w:name="3.2._Угроза_для_финансовой_стабильности"/>
      <w:bookmarkStart w:id="30" w:name="_bookmark12"/>
      <w:bookmarkEnd w:id="29"/>
      <w:bookmarkEnd w:id="30"/>
      <w:r>
        <w:rPr>
          <w:color w:val="ED1B34"/>
          <w:w w:val="95"/>
        </w:rPr>
        <w:lastRenderedPageBreak/>
        <w:t>Угроза</w:t>
      </w:r>
      <w:r>
        <w:rPr>
          <w:color w:val="ED1B34"/>
          <w:spacing w:val="27"/>
          <w:w w:val="95"/>
        </w:rPr>
        <w:t xml:space="preserve"> </w:t>
      </w:r>
      <w:r>
        <w:rPr>
          <w:color w:val="ED1B34"/>
          <w:spacing w:val="9"/>
          <w:w w:val="95"/>
        </w:rPr>
        <w:t>для</w:t>
      </w:r>
      <w:r>
        <w:rPr>
          <w:color w:val="ED1B34"/>
          <w:spacing w:val="28"/>
          <w:w w:val="95"/>
        </w:rPr>
        <w:t xml:space="preserve"> </w:t>
      </w:r>
      <w:r>
        <w:rPr>
          <w:color w:val="ED1B34"/>
          <w:spacing w:val="11"/>
          <w:w w:val="95"/>
        </w:rPr>
        <w:t>финансовой</w:t>
      </w:r>
      <w:r>
        <w:rPr>
          <w:color w:val="ED1B34"/>
          <w:spacing w:val="28"/>
          <w:w w:val="95"/>
        </w:rPr>
        <w:t xml:space="preserve"> </w:t>
      </w:r>
      <w:r>
        <w:rPr>
          <w:color w:val="ED1B34"/>
          <w:spacing w:val="14"/>
          <w:w w:val="95"/>
        </w:rPr>
        <w:t>стабильности</w:t>
      </w:r>
    </w:p>
    <w:p w:rsidR="001F7486" w:rsidRDefault="009238FA">
      <w:pPr>
        <w:pStyle w:val="a3"/>
        <w:spacing w:before="261" w:line="285" w:lineRule="auto"/>
        <w:ind w:left="113" w:right="102" w:firstLine="283"/>
        <w:jc w:val="both"/>
      </w:pPr>
      <w:r>
        <w:rPr>
          <w:color w:val="231F20"/>
          <w:w w:val="110"/>
        </w:rPr>
        <w:t>Распространение криптовалют несет существенные риски для экономики страны и финан-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совой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стабильности.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Потенциальное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использование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качестве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средства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платежа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</w:rPr>
        <w:t xml:space="preserve">за товары и услуги создает риск </w:t>
      </w:r>
      <w:r>
        <w:rPr>
          <w:rFonts w:ascii="Tahoma" w:hAnsi="Tahoma"/>
          <w:b/>
          <w:color w:val="231F20"/>
        </w:rPr>
        <w:t>подрыва денежного обращения и утраты суверенитета наци‑</w:t>
      </w:r>
      <w:r>
        <w:rPr>
          <w:rFonts w:ascii="Tahoma" w:hAnsi="Tahoma"/>
          <w:b/>
          <w:color w:val="231F20"/>
          <w:spacing w:val="1"/>
        </w:rPr>
        <w:t xml:space="preserve"> </w:t>
      </w:r>
      <w:r>
        <w:rPr>
          <w:rFonts w:ascii="Tahoma" w:hAnsi="Tahoma"/>
          <w:b/>
          <w:color w:val="231F20"/>
          <w:w w:val="105"/>
        </w:rPr>
        <w:t>ональной валюты</w:t>
      </w:r>
      <w:r>
        <w:rPr>
          <w:color w:val="231F20"/>
          <w:w w:val="105"/>
        </w:rPr>
        <w:t>. Данная проблема (криптоизация) аналогична проблеме валютизации (рост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наличных, депозитов в иностранной валюте или вложений в иностранные ценные бумаги),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которая в первую очередь характерна для стран с формирующимися рынками</w:t>
      </w:r>
      <w:r>
        <w:rPr>
          <w:color w:val="231F20"/>
          <w:w w:val="110"/>
          <w:position w:val="7"/>
          <w:sz w:val="11"/>
        </w:rPr>
        <w:t>4</w:t>
      </w:r>
      <w:r>
        <w:rPr>
          <w:color w:val="231F20"/>
          <w:w w:val="110"/>
        </w:rPr>
        <w:t>. Высокий уро-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вень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spacing w:val="-1"/>
          <w:w w:val="110"/>
        </w:rPr>
        <w:t>валютизации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spacing w:val="-1"/>
          <w:w w:val="110"/>
        </w:rPr>
        <w:t>или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криптоизации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означает,</w:t>
      </w:r>
      <w:r>
        <w:rPr>
          <w:color w:val="231F20"/>
          <w:spacing w:val="-21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эффект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проведения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денежно-кредитной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 xml:space="preserve">политики центрального банка будет очень ограниченным, а уровень инфляции </w:t>
      </w:r>
      <w:r>
        <w:rPr>
          <w:color w:val="231F20"/>
          <w:w w:val="155"/>
        </w:rPr>
        <w:t xml:space="preserve">– </w:t>
      </w:r>
      <w:r>
        <w:rPr>
          <w:color w:val="231F20"/>
          <w:w w:val="110"/>
        </w:rPr>
        <w:t>постоянно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повышенным. Для сдерживания инфляции необходимо будет поддерживать на постоянной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основе более высокий уровень ключевой ставки. Это снизит доступность кредитования для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граждан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бизнеса.</w:t>
      </w:r>
    </w:p>
    <w:p w:rsidR="001F7486" w:rsidRDefault="009238FA">
      <w:pPr>
        <w:pStyle w:val="a3"/>
        <w:spacing w:before="12" w:line="283" w:lineRule="auto"/>
        <w:ind w:left="113" w:right="111" w:firstLine="283"/>
        <w:jc w:val="both"/>
      </w:pPr>
      <w:r>
        <w:rPr>
          <w:color w:val="231F20"/>
          <w:w w:val="110"/>
        </w:rPr>
        <w:t>Также вследствие перетока капитала из традиционной финансовой системы на крипто-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05"/>
        </w:rPr>
        <w:t xml:space="preserve">валютный рынок существует </w:t>
      </w:r>
      <w:r>
        <w:rPr>
          <w:rFonts w:ascii="Tahoma" w:hAnsi="Tahoma"/>
          <w:b/>
          <w:color w:val="231F20"/>
          <w:w w:val="105"/>
        </w:rPr>
        <w:t>риск снижения объемов финансирования реального сектора</w:t>
      </w:r>
      <w:r>
        <w:rPr>
          <w:rFonts w:ascii="Tahoma" w:hAnsi="Tahoma"/>
          <w:b/>
          <w:color w:val="231F20"/>
          <w:spacing w:val="-59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экономики</w:t>
      </w:r>
      <w:r>
        <w:rPr>
          <w:color w:val="231F20"/>
          <w:w w:val="105"/>
        </w:rPr>
        <w:t>. Отток средств из традиционных ценных бумаг (акций, облигаций) в криптовалюты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приведет к падению капитализации российского фондового рынка и ограничит возможности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эмитентов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привлечению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инвестиций.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Это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негативно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отразится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развитии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экономики,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сни-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зит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потенциальные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темпы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роста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доходов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граждан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увеличит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безработицу.</w:t>
      </w:r>
    </w:p>
    <w:p w:rsidR="001F7486" w:rsidRDefault="009238FA">
      <w:pPr>
        <w:pStyle w:val="a3"/>
        <w:spacing w:before="8" w:line="285" w:lineRule="auto"/>
        <w:ind w:left="113" w:right="111" w:firstLine="283"/>
        <w:jc w:val="both"/>
      </w:pPr>
      <w:r>
        <w:rPr>
          <w:color w:val="231F20"/>
          <w:w w:val="110"/>
        </w:rPr>
        <w:t>С точки зрения платежного баланса массовая покупка населением криптовалюты означа-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</w:rPr>
        <w:t>ет</w:t>
      </w:r>
      <w:r>
        <w:rPr>
          <w:color w:val="231F20"/>
          <w:spacing w:val="24"/>
        </w:rPr>
        <w:t xml:space="preserve"> </w:t>
      </w:r>
      <w:r>
        <w:rPr>
          <w:rFonts w:ascii="Tahoma" w:hAnsi="Tahoma"/>
          <w:b/>
          <w:color w:val="231F20"/>
        </w:rPr>
        <w:t>отток</w:t>
      </w:r>
      <w:r>
        <w:rPr>
          <w:rFonts w:ascii="Tahoma" w:hAnsi="Tahoma"/>
          <w:b/>
          <w:color w:val="231F20"/>
          <w:spacing w:val="16"/>
        </w:rPr>
        <w:t xml:space="preserve"> </w:t>
      </w:r>
      <w:r>
        <w:rPr>
          <w:rFonts w:ascii="Tahoma" w:hAnsi="Tahoma"/>
          <w:b/>
          <w:color w:val="231F20"/>
        </w:rPr>
        <w:t>капитала</w:t>
      </w:r>
      <w:r>
        <w:rPr>
          <w:rFonts w:ascii="Tahoma" w:hAnsi="Tahoma"/>
          <w:b/>
          <w:color w:val="231F20"/>
          <w:spacing w:val="16"/>
        </w:rPr>
        <w:t xml:space="preserve"> </w:t>
      </w:r>
      <w:r>
        <w:rPr>
          <w:rFonts w:ascii="Tahoma" w:hAnsi="Tahoma"/>
          <w:b/>
          <w:color w:val="231F20"/>
        </w:rPr>
        <w:t>из</w:t>
      </w:r>
      <w:r>
        <w:rPr>
          <w:rFonts w:ascii="Tahoma" w:hAnsi="Tahoma"/>
          <w:b/>
          <w:color w:val="231F20"/>
          <w:spacing w:val="15"/>
        </w:rPr>
        <w:t xml:space="preserve"> </w:t>
      </w:r>
      <w:r>
        <w:rPr>
          <w:rFonts w:ascii="Tahoma" w:hAnsi="Tahoma"/>
          <w:b/>
          <w:color w:val="231F20"/>
        </w:rPr>
        <w:t>страны</w:t>
      </w:r>
      <w:r>
        <w:rPr>
          <w:rFonts w:ascii="Tahoma" w:hAnsi="Tahoma"/>
          <w:b/>
          <w:color w:val="231F20"/>
          <w:position w:val="7"/>
          <w:sz w:val="11"/>
        </w:rPr>
        <w:t>5</w:t>
      </w:r>
      <w:r>
        <w:rPr>
          <w:rFonts w:ascii="Tahoma" w:hAnsi="Tahoma"/>
          <w:b/>
          <w:color w:val="231F20"/>
        </w:rPr>
        <w:t>,</w:t>
      </w:r>
      <w:r>
        <w:rPr>
          <w:rFonts w:ascii="Tahoma" w:hAnsi="Tahoma"/>
          <w:b/>
          <w:color w:val="231F20"/>
          <w:spacing w:val="8"/>
        </w:rPr>
        <w:t xml:space="preserve"> </w:t>
      </w:r>
      <w:r>
        <w:rPr>
          <w:rFonts w:ascii="Tahoma" w:hAnsi="Tahoma"/>
          <w:b/>
          <w:color w:val="231F20"/>
        </w:rPr>
        <w:t>ослабление</w:t>
      </w:r>
      <w:r>
        <w:rPr>
          <w:rFonts w:ascii="Tahoma" w:hAnsi="Tahoma"/>
          <w:b/>
          <w:color w:val="231F20"/>
          <w:spacing w:val="16"/>
        </w:rPr>
        <w:t xml:space="preserve"> </w:t>
      </w:r>
      <w:r>
        <w:rPr>
          <w:rFonts w:ascii="Tahoma" w:hAnsi="Tahoma"/>
          <w:b/>
          <w:color w:val="231F20"/>
        </w:rPr>
        <w:t>курса</w:t>
      </w:r>
      <w:r>
        <w:rPr>
          <w:rFonts w:ascii="Tahoma" w:hAnsi="Tahoma"/>
          <w:b/>
          <w:color w:val="231F20"/>
          <w:spacing w:val="16"/>
        </w:rPr>
        <w:t xml:space="preserve"> </w:t>
      </w:r>
      <w:r>
        <w:rPr>
          <w:rFonts w:ascii="Tahoma" w:hAnsi="Tahoma"/>
          <w:b/>
          <w:color w:val="231F20"/>
        </w:rPr>
        <w:t>рубля</w:t>
      </w:r>
      <w:r>
        <w:rPr>
          <w:color w:val="231F20"/>
        </w:rPr>
        <w:t>.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Однако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отличие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фиатной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валюты</w:t>
      </w:r>
      <w:r>
        <w:rPr>
          <w:color w:val="231F20"/>
          <w:spacing w:val="-58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ценных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бумаг,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приобретаемых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зарубежных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рынках,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которые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могут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быть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реализованы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на-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селением во время волатильности и сыграть позитивную контрциклическую роль в условиях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кризиса,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данные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средства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spacing w:val="-1"/>
          <w:w w:val="110"/>
        </w:rPr>
        <w:t>могут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быть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потеряны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безвозвратно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и,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наоборот,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усилить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шоки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фи-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нансовой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системе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условиях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кризиса.</w:t>
      </w:r>
    </w:p>
    <w:p w:rsidR="001F7486" w:rsidRDefault="009238FA">
      <w:pPr>
        <w:pStyle w:val="a3"/>
        <w:spacing w:line="280" w:lineRule="auto"/>
        <w:ind w:left="113" w:right="111" w:firstLine="283"/>
        <w:jc w:val="both"/>
      </w:pPr>
      <w:r>
        <w:rPr>
          <w:color w:val="231F20"/>
          <w:w w:val="105"/>
        </w:rPr>
        <w:t xml:space="preserve">Рост популярности криптовалют увеличивает </w:t>
      </w:r>
      <w:r>
        <w:rPr>
          <w:rFonts w:ascii="Tahoma" w:hAnsi="Tahoma"/>
          <w:b/>
          <w:color w:val="231F20"/>
          <w:w w:val="105"/>
        </w:rPr>
        <w:t>риск перетока средств из банковских депо‑</w:t>
      </w:r>
      <w:r>
        <w:rPr>
          <w:rFonts w:ascii="Tahoma" w:hAnsi="Tahoma"/>
          <w:b/>
          <w:color w:val="231F20"/>
          <w:spacing w:val="-59"/>
          <w:w w:val="105"/>
        </w:rPr>
        <w:t xml:space="preserve"> </w:t>
      </w:r>
      <w:r>
        <w:rPr>
          <w:rFonts w:ascii="Tahoma" w:hAnsi="Tahoma"/>
          <w:b/>
          <w:color w:val="231F20"/>
          <w:w w:val="110"/>
        </w:rPr>
        <w:t xml:space="preserve">зитов </w:t>
      </w:r>
      <w:r>
        <w:rPr>
          <w:color w:val="231F20"/>
          <w:w w:val="110"/>
        </w:rPr>
        <w:t>в сегмент криптовалют, который может казаться инвесторам более привлекательным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точки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зрения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доходности.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Снятие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гражданами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средств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депозитов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приобретения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крип-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товалюты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грозит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рисками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ликвидности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банков,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необходимостью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поиска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альтернативных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 xml:space="preserve">источников финансирования и их удорожанием и в конечном итоге – </w:t>
      </w:r>
      <w:r>
        <w:rPr>
          <w:rFonts w:ascii="Tahoma" w:hAnsi="Tahoma"/>
          <w:b/>
          <w:color w:val="231F20"/>
          <w:w w:val="105"/>
        </w:rPr>
        <w:t>снижением финансовой</w:t>
      </w:r>
      <w:r>
        <w:rPr>
          <w:rFonts w:ascii="Tahoma" w:hAnsi="Tahoma"/>
          <w:b/>
          <w:color w:val="231F20"/>
          <w:spacing w:val="1"/>
          <w:w w:val="105"/>
        </w:rPr>
        <w:t xml:space="preserve"> </w:t>
      </w:r>
      <w:r>
        <w:rPr>
          <w:rFonts w:ascii="Tahoma" w:hAnsi="Tahoma"/>
          <w:b/>
          <w:color w:val="231F20"/>
          <w:w w:val="110"/>
        </w:rPr>
        <w:t>устойчивости</w:t>
      </w:r>
      <w:r>
        <w:rPr>
          <w:rFonts w:ascii="Tahoma" w:hAnsi="Tahoma"/>
          <w:b/>
          <w:color w:val="231F20"/>
          <w:spacing w:val="-11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банков</w:t>
      </w:r>
      <w:r>
        <w:rPr>
          <w:color w:val="231F20"/>
          <w:w w:val="110"/>
        </w:rPr>
        <w:t>.</w:t>
      </w:r>
    </w:p>
    <w:p w:rsidR="001F7486" w:rsidRDefault="009238FA">
      <w:pPr>
        <w:pStyle w:val="a3"/>
        <w:spacing w:before="2" w:line="290" w:lineRule="auto"/>
        <w:ind w:left="113" w:right="111" w:firstLine="283"/>
        <w:jc w:val="both"/>
      </w:pPr>
      <w:r>
        <w:rPr>
          <w:color w:val="231F20"/>
          <w:w w:val="110"/>
        </w:rPr>
        <w:t>Приобретение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привлечением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заемных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средств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может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создавать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существен-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ные</w:t>
      </w:r>
      <w:r>
        <w:rPr>
          <w:color w:val="231F20"/>
          <w:spacing w:val="-35"/>
          <w:w w:val="110"/>
        </w:rPr>
        <w:t xml:space="preserve"> </w:t>
      </w:r>
      <w:r>
        <w:rPr>
          <w:color w:val="231F20"/>
          <w:w w:val="110"/>
        </w:rPr>
        <w:t>риски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финансовой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устойчивости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кредиторов.</w:t>
      </w:r>
      <w:r>
        <w:rPr>
          <w:color w:val="231F20"/>
          <w:spacing w:val="-45"/>
          <w:w w:val="110"/>
        </w:rPr>
        <w:t xml:space="preserve"> </w:t>
      </w:r>
      <w:r>
        <w:rPr>
          <w:color w:val="231F20"/>
          <w:w w:val="110"/>
        </w:rPr>
        <w:t>Способами</w:t>
      </w:r>
      <w:r>
        <w:rPr>
          <w:color w:val="231F20"/>
          <w:spacing w:val="-34"/>
          <w:w w:val="110"/>
        </w:rPr>
        <w:t xml:space="preserve"> </w:t>
      </w:r>
      <w:r>
        <w:rPr>
          <w:color w:val="231F20"/>
          <w:w w:val="110"/>
        </w:rPr>
        <w:t>финансирования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приобретения криптовалют могут быть покупка по кредитной карте, привлечение различных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видов банковского кредитования, маржинальная торговля на криптовалютных биржах. Ис-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пользование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потребителями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нецелевых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кредитных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средств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покупки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случае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существенного снижения их курса влечет за собой невозможность выполнения клиентами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обязательств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реализацию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рисков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кредиторов.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случае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дальнейшего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роста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рынка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масштабного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вовлечения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него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банков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прочих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тра-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диционных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участников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рынка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существует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риск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того,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финансовые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посредники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будут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нести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характерные для криптовалют риск ликвидности, рыночный риск и кредитный риск, а вза-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имосвязанность крупных финансовых институтов может способствовать распространению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таких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рисков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более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широкий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круг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участников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рынка,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реальную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экономику.</w:t>
      </w:r>
    </w:p>
    <w:p w:rsidR="001F7486" w:rsidRDefault="009238FA">
      <w:pPr>
        <w:pStyle w:val="5"/>
        <w:spacing w:line="224" w:lineRule="exact"/>
      </w:pPr>
      <w:r>
        <w:rPr>
          <w:color w:val="231F20"/>
          <w:w w:val="95"/>
        </w:rPr>
        <w:t>Таким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образом,</w:t>
      </w:r>
      <w:r>
        <w:rPr>
          <w:color w:val="231F20"/>
          <w:spacing w:val="20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случае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w w:val="95"/>
        </w:rPr>
        <w:t>дальнейшего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w w:val="95"/>
        </w:rPr>
        <w:t>распространения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криптовалюты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w w:val="95"/>
        </w:rPr>
        <w:t>могут</w:t>
      </w:r>
      <w:r>
        <w:rPr>
          <w:color w:val="231F20"/>
          <w:spacing w:val="30"/>
          <w:w w:val="95"/>
        </w:rPr>
        <w:t xml:space="preserve"> </w:t>
      </w:r>
      <w:r>
        <w:rPr>
          <w:color w:val="231F20"/>
          <w:w w:val="95"/>
        </w:rPr>
        <w:t>нести</w:t>
      </w:r>
      <w:r>
        <w:rPr>
          <w:color w:val="231F20"/>
          <w:spacing w:val="29"/>
          <w:w w:val="95"/>
        </w:rPr>
        <w:t xml:space="preserve"> </w:t>
      </w:r>
      <w:r>
        <w:rPr>
          <w:color w:val="231F20"/>
          <w:w w:val="95"/>
        </w:rPr>
        <w:t>суще‑</w:t>
      </w:r>
    </w:p>
    <w:p w:rsidR="001F7486" w:rsidRDefault="009238FA">
      <w:pPr>
        <w:pStyle w:val="5"/>
        <w:spacing w:before="31" w:line="240" w:lineRule="auto"/>
        <w:ind w:left="113"/>
      </w:pPr>
      <w:r>
        <w:rPr>
          <w:color w:val="231F20"/>
        </w:rPr>
        <w:t>ственные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угрозы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экономики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финансового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сектора.</w:t>
      </w:r>
    </w:p>
    <w:p w:rsidR="001F7486" w:rsidRDefault="006A0CA9">
      <w:pPr>
        <w:pStyle w:val="a3"/>
        <w:spacing w:before="10"/>
        <w:rPr>
          <w:rFonts w:ascii="Tahoma"/>
          <w:b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39552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140970</wp:posOffset>
                </wp:positionV>
                <wp:extent cx="1260475" cy="1270"/>
                <wp:effectExtent l="0" t="0" r="0" b="0"/>
                <wp:wrapTopAndBottom/>
                <wp:docPr id="83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3263C" id="Freeform 13" o:spid="_x0000_s1026" style="position:absolute;margin-left:56.7pt;margin-top:11.1pt;width:99.25pt;height:.1pt;z-index:-156769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8" w:right="103" w:hanging="115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4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hyperlink r:id="rId130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Глобальном</w:t>
        </w:r>
        <w:r>
          <w:rPr>
            <w:rFonts w:ascii="Cambria" w:hAnsi="Cambria"/>
            <w:i/>
            <w:color w:val="0082BB"/>
            <w:spacing w:val="1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обзоре</w:t>
        </w:r>
        <w:r>
          <w:rPr>
            <w:rFonts w:ascii="Cambria" w:hAnsi="Cambria"/>
            <w:i/>
            <w:color w:val="0082BB"/>
            <w:spacing w:val="1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финансовой</w:t>
        </w:r>
        <w:r>
          <w:rPr>
            <w:rFonts w:ascii="Cambria" w:hAnsi="Cambria"/>
            <w:i/>
            <w:color w:val="0082BB"/>
            <w:spacing w:val="1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стабильности</w:t>
        </w:r>
      </w:hyperlink>
      <w:r>
        <w:rPr>
          <w:rFonts w:ascii="Cambria" w:hAnsi="Cambria"/>
          <w:i/>
          <w:color w:val="231F20"/>
          <w:w w:val="115"/>
          <w:sz w:val="16"/>
        </w:rPr>
        <w:t>, подготовленном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МВФ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октябре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2021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года  (GFSR), делается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вывод о более высоких для развивающихся стран и стран с формирующимися рынками (стран EMDEs) рисках,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связанных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вложениями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криптовалюту.</w:t>
      </w:r>
    </w:p>
    <w:p w:rsidR="001F7486" w:rsidRDefault="009238FA">
      <w:pPr>
        <w:spacing w:before="94" w:line="244" w:lineRule="auto"/>
        <w:ind w:left="227" w:right="120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 xml:space="preserve">5 </w:t>
      </w:r>
      <w:r>
        <w:rPr>
          <w:rFonts w:ascii="Cambria" w:hAnsi="Cambria"/>
          <w:i/>
          <w:color w:val="231F20"/>
          <w:w w:val="120"/>
          <w:sz w:val="16"/>
        </w:rPr>
        <w:t>Предполагается, что резиденты приобретают криптовалюту у нерезидентов, предварительно меняя рубли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иностранную</w:t>
      </w:r>
      <w:r>
        <w:rPr>
          <w:rFonts w:ascii="Cambria" w:hAnsi="Cambria"/>
          <w:i/>
          <w:color w:val="231F20"/>
          <w:spacing w:val="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валюту.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718"/>
        </w:tabs>
        <w:ind w:left="717" w:hanging="605"/>
      </w:pPr>
      <w:bookmarkStart w:id="31" w:name="3.3._Угроза,_связанная_с_нелегальной_дея"/>
      <w:bookmarkStart w:id="32" w:name="Врезка_6._Использование_криптовалют_в_пр"/>
      <w:bookmarkStart w:id="33" w:name="_bookmark13"/>
      <w:bookmarkEnd w:id="31"/>
      <w:bookmarkEnd w:id="32"/>
      <w:bookmarkEnd w:id="33"/>
      <w:r>
        <w:rPr>
          <w:color w:val="ED1B34"/>
          <w:spacing w:val="9"/>
          <w:w w:val="95"/>
        </w:rPr>
        <w:lastRenderedPageBreak/>
        <w:t>Угроза,</w:t>
      </w:r>
      <w:r>
        <w:rPr>
          <w:color w:val="ED1B34"/>
          <w:spacing w:val="-19"/>
          <w:w w:val="95"/>
        </w:rPr>
        <w:t xml:space="preserve"> </w:t>
      </w:r>
      <w:r>
        <w:rPr>
          <w:color w:val="ED1B34"/>
          <w:spacing w:val="12"/>
          <w:w w:val="95"/>
        </w:rPr>
        <w:t>связанная</w:t>
      </w:r>
      <w:r>
        <w:rPr>
          <w:color w:val="ED1B34"/>
          <w:spacing w:val="-6"/>
          <w:w w:val="95"/>
        </w:rPr>
        <w:t xml:space="preserve"> </w:t>
      </w:r>
      <w:r>
        <w:rPr>
          <w:color w:val="ED1B34"/>
          <w:w w:val="95"/>
        </w:rPr>
        <w:t>с</w:t>
      </w:r>
      <w:r>
        <w:rPr>
          <w:color w:val="ED1B34"/>
          <w:spacing w:val="-5"/>
          <w:w w:val="95"/>
        </w:rPr>
        <w:t xml:space="preserve"> </w:t>
      </w:r>
      <w:r>
        <w:rPr>
          <w:color w:val="ED1B34"/>
          <w:spacing w:val="12"/>
          <w:w w:val="95"/>
        </w:rPr>
        <w:t>нелегальной</w:t>
      </w:r>
      <w:r>
        <w:rPr>
          <w:color w:val="ED1B34"/>
          <w:spacing w:val="-6"/>
          <w:w w:val="95"/>
        </w:rPr>
        <w:t xml:space="preserve"> </w:t>
      </w:r>
      <w:r>
        <w:rPr>
          <w:color w:val="ED1B34"/>
          <w:spacing w:val="12"/>
          <w:w w:val="95"/>
        </w:rPr>
        <w:t>деятельностью</w:t>
      </w:r>
    </w:p>
    <w:p w:rsidR="001F7486" w:rsidRDefault="009238FA">
      <w:pPr>
        <w:pStyle w:val="a3"/>
        <w:spacing w:before="248" w:line="285" w:lineRule="auto"/>
        <w:ind w:left="113" w:right="102" w:firstLine="283"/>
        <w:jc w:val="both"/>
      </w:pPr>
      <w:r>
        <w:rPr>
          <w:color w:val="231F20"/>
          <w:w w:val="110"/>
        </w:rPr>
        <w:t xml:space="preserve">В силу анонимного характера криптовалюты массово используются для </w:t>
      </w:r>
      <w:r>
        <w:rPr>
          <w:rFonts w:ascii="Tahoma" w:hAnsi="Tahoma"/>
          <w:b/>
          <w:color w:val="231F20"/>
          <w:w w:val="110"/>
        </w:rPr>
        <w:t>проведения пла‑</w:t>
      </w:r>
      <w:r>
        <w:rPr>
          <w:rFonts w:ascii="Tahoma" w:hAnsi="Tahoma"/>
          <w:b/>
          <w:color w:val="231F20"/>
          <w:spacing w:val="-63"/>
          <w:w w:val="110"/>
        </w:rPr>
        <w:t xml:space="preserve"> </w:t>
      </w:r>
      <w:r>
        <w:rPr>
          <w:rFonts w:ascii="Tahoma" w:hAnsi="Tahoma"/>
          <w:b/>
          <w:color w:val="231F20"/>
          <w:w w:val="105"/>
        </w:rPr>
        <w:t>тежей в рамках преступной деятельности</w:t>
      </w:r>
      <w:r>
        <w:rPr>
          <w:rFonts w:ascii="Tahoma" w:hAnsi="Tahoma"/>
          <w:b/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(отмывание доходов, полученных преступным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путем, наркоторговля, финансирование терроризма, незаконная продажа оружия, нелегаль-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ный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вывод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средств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за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рубеж,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spacing w:val="-1"/>
          <w:w w:val="110"/>
        </w:rPr>
        <w:t>вымогательство,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коррупция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т.д.).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этом,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было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показано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во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врезке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5,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spacing w:val="-1"/>
          <w:w w:val="110"/>
        </w:rPr>
        <w:t>несмотря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на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открытый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характер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технологии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распределенного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реестра,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текущий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момент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не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существует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подходов,</w:t>
      </w:r>
      <w:r>
        <w:rPr>
          <w:color w:val="231F20"/>
          <w:spacing w:val="-18"/>
          <w:w w:val="110"/>
        </w:rPr>
        <w:t xml:space="preserve"> </w:t>
      </w:r>
      <w:r>
        <w:rPr>
          <w:color w:val="231F20"/>
          <w:w w:val="110"/>
        </w:rPr>
        <w:t>позволяющих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деанонимизировать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всех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участников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операций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криптовалютами.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Это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создает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вызов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для</w:t>
      </w:r>
      <w:r>
        <w:rPr>
          <w:color w:val="231F20"/>
          <w:spacing w:val="-1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действующей</w:t>
      </w:r>
      <w:r>
        <w:rPr>
          <w:rFonts w:ascii="Tahoma" w:hAnsi="Tahoma"/>
          <w:b/>
          <w:color w:val="231F20"/>
          <w:spacing w:val="-7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глобальной</w:t>
      </w:r>
      <w:r>
        <w:rPr>
          <w:rFonts w:ascii="Tahoma" w:hAnsi="Tahoma"/>
          <w:b/>
          <w:color w:val="231F20"/>
          <w:spacing w:val="-7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системы</w:t>
      </w:r>
      <w:r>
        <w:rPr>
          <w:rFonts w:ascii="Tahoma" w:hAnsi="Tahoma"/>
          <w:b/>
          <w:color w:val="231F20"/>
          <w:spacing w:val="-7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>ПОД/ФТ</w:t>
      </w:r>
      <w:r>
        <w:rPr>
          <w:rFonts w:ascii="Tahoma" w:hAnsi="Tahoma"/>
          <w:b/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"/>
          <w:w w:val="105"/>
        </w:rPr>
        <w:t xml:space="preserve"> </w:t>
      </w:r>
      <w:r>
        <w:rPr>
          <w:color w:val="231F20"/>
          <w:w w:val="105"/>
        </w:rPr>
        <w:t>обу-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10"/>
        </w:rPr>
        <w:t>словливает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необходимость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ее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совершенствования.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Одним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способов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отмывания</w:t>
      </w:r>
      <w:r>
        <w:rPr>
          <w:color w:val="231F20"/>
          <w:spacing w:val="36"/>
          <w:w w:val="110"/>
        </w:rPr>
        <w:t xml:space="preserve"> </w:t>
      </w:r>
      <w:r>
        <w:rPr>
          <w:color w:val="231F20"/>
          <w:w w:val="110"/>
        </w:rPr>
        <w:t>денег,</w:t>
      </w:r>
      <w:r>
        <w:rPr>
          <w:color w:val="231F20"/>
          <w:spacing w:val="27"/>
          <w:w w:val="110"/>
        </w:rPr>
        <w:t xml:space="preserve"> </w:t>
      </w:r>
      <w:r>
        <w:rPr>
          <w:color w:val="231F20"/>
          <w:w w:val="110"/>
        </w:rPr>
        <w:t>полученных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преступным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путем,</w:t>
      </w:r>
      <w:r>
        <w:rPr>
          <w:color w:val="231F20"/>
          <w:spacing w:val="27"/>
          <w:w w:val="110"/>
        </w:rPr>
        <w:t xml:space="preserve"> </w:t>
      </w:r>
      <w:r>
        <w:rPr>
          <w:color w:val="231F20"/>
          <w:w w:val="110"/>
        </w:rPr>
        <w:t>является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покупка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за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1"/>
          <w:w w:val="110"/>
        </w:rPr>
        <w:t>счет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1"/>
          <w:w w:val="110"/>
        </w:rPr>
        <w:t>незаконно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1"/>
          <w:w w:val="110"/>
        </w:rPr>
        <w:t>полученных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1"/>
          <w:w w:val="110"/>
        </w:rPr>
        <w:t>средств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1"/>
          <w:w w:val="110"/>
        </w:rPr>
        <w:t>старых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1"/>
          <w:w w:val="110"/>
        </w:rPr>
        <w:t>кошельков,</w:t>
      </w:r>
      <w:r>
        <w:rPr>
          <w:color w:val="231F20"/>
          <w:spacing w:val="-40"/>
          <w:w w:val="110"/>
        </w:rPr>
        <w:t xml:space="preserve"> </w:t>
      </w:r>
      <w:r>
        <w:rPr>
          <w:color w:val="231F20"/>
          <w:spacing w:val="-1"/>
          <w:w w:val="110"/>
        </w:rPr>
        <w:t>по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1"/>
          <w:w w:val="110"/>
        </w:rPr>
        <w:t>которым,</w:t>
      </w:r>
      <w:r>
        <w:rPr>
          <w:color w:val="231F20"/>
          <w:spacing w:val="-40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правило,</w:t>
      </w:r>
      <w:r>
        <w:rPr>
          <w:color w:val="231F20"/>
          <w:spacing w:val="-40"/>
          <w:w w:val="110"/>
        </w:rPr>
        <w:t xml:space="preserve"> </w:t>
      </w:r>
      <w:r>
        <w:rPr>
          <w:color w:val="231F20"/>
          <w:w w:val="110"/>
        </w:rPr>
        <w:t>невозможно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отследить момент покупки кошелька, стоимость находящихся на нем активов и идентифици-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ровать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собственника.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Сохранение анонимности при получении транзакций, в особенности с использованием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различных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сервисов,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позволяющих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скрыть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первоначальный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источник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криптовалюты,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дает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воз-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можность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мошенникам,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так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торговцам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запрещенными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товарами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услугами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значительно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усложнять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работу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правоохранительных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органов.</w:t>
      </w:r>
    </w:p>
    <w:p w:rsidR="001F7486" w:rsidRDefault="009238FA">
      <w:pPr>
        <w:pStyle w:val="5"/>
      </w:pPr>
      <w:r>
        <w:rPr>
          <w:color w:val="231F20"/>
          <w:spacing w:val="-1"/>
        </w:rPr>
        <w:t>Таким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"/>
        </w:rPr>
        <w:t>образом,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1"/>
        </w:rPr>
        <w:t>криптовалюты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обеспечивают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поддержку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преступной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деятельности.</w:t>
      </w:r>
    </w:p>
    <w:p w:rsidR="001F7486" w:rsidRDefault="006A0CA9">
      <w:pPr>
        <w:pStyle w:val="a3"/>
        <w:spacing w:before="8"/>
        <w:rPr>
          <w:rFonts w:ascii="Tahoma"/>
          <w:b/>
          <w:sz w:val="2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0064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212090</wp:posOffset>
                </wp:positionV>
                <wp:extent cx="6120130" cy="3740150"/>
                <wp:effectExtent l="0" t="0" r="0" b="0"/>
                <wp:wrapTopAndBottom/>
                <wp:docPr id="8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740150"/>
                        </a:xfrm>
                        <a:prstGeom prst="rect">
                          <a:avLst/>
                        </a:prstGeom>
                        <a:solidFill>
                          <a:srgbClr val="FFF3E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7486" w:rsidRDefault="009238FA">
                            <w:pPr>
                              <w:pStyle w:val="a3"/>
                              <w:spacing w:before="126" w:line="237" w:lineRule="auto"/>
                              <w:ind w:left="453"/>
                              <w:rPr>
                                <w:rFonts w:ascii="Verdana" w:hAnsi="Verdana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Врезка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7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6.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10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Использование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7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криптовалют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8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в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8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противоправной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7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деятельности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8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на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27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w w:val="90"/>
                              </w:rPr>
                              <w:t>территории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-60"/>
                                <w:w w:val="90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</w:rPr>
                              <w:t>Российской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  <w:spacing w:val="-25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color w:val="231F20"/>
                              </w:rPr>
                              <w:t>Федерации</w:t>
                            </w:r>
                          </w:p>
                          <w:p w:rsidR="001F7486" w:rsidRDefault="009238FA">
                            <w:pPr>
                              <w:spacing w:before="132" w:line="264" w:lineRule="auto"/>
                              <w:ind w:left="170" w:right="167" w:firstLine="283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В последние годы криптовалюты (в частности, Bitcoin) используются на всех стадиях преступ-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ной деятельности. Использование криптовалют наиболее характерно для преступлений, связанных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 незаконным оборотом наркотиков и выплатой вознаграждений за их реализацию. Наиболее по-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пулярным способом купли-продажи криптовалюты в преступной среде является использование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теневых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обменных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сервисов,</w:t>
                            </w:r>
                            <w:r>
                              <w:rPr>
                                <w:color w:val="231F20"/>
                                <w:spacing w:val="-12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работающих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анонимных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сетях</w:t>
                            </w:r>
                            <w:r>
                              <w:rPr>
                                <w:color w:val="231F20"/>
                                <w:spacing w:val="-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(Darknet).</w:t>
                            </w:r>
                          </w:p>
                          <w:p w:rsidR="001F7486" w:rsidRDefault="009238FA">
                            <w:pPr>
                              <w:spacing w:before="1" w:line="264" w:lineRule="auto"/>
                              <w:ind w:left="170" w:right="158" w:firstLine="283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Затрудняющим фактором при проведении финансовых расследований является необходимость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проведения сопоставлений совершенных транзакций по криптокошелькам предполагаемых пре-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ступников с транзакциями, совершаемыми по банковским картам и электронным средствам платежа,</w:t>
                            </w:r>
                            <w:r>
                              <w:rPr>
                                <w:color w:val="231F20"/>
                                <w:spacing w:val="1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находящимся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распоряжении</w:t>
                            </w:r>
                            <w:r>
                              <w:rPr>
                                <w:color w:val="231F20"/>
                                <w:spacing w:val="2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данных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лиц,</w:t>
                            </w:r>
                            <w:r>
                              <w:rPr>
                                <w:color w:val="231F20"/>
                                <w:spacing w:val="10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также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анализ</w:t>
                            </w:r>
                            <w:r>
                              <w:rPr>
                                <w:color w:val="231F20"/>
                                <w:spacing w:val="2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временных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промежутков</w:t>
                            </w:r>
                            <w:r>
                              <w:rPr>
                                <w:color w:val="231F20"/>
                                <w:spacing w:val="2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между</w:t>
                            </w:r>
                            <w:r>
                              <w:rPr>
                                <w:color w:val="231F20"/>
                                <w:spacing w:val="23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05"/>
                                <w:sz w:val="18"/>
                              </w:rPr>
                              <w:t>указанны-</w:t>
                            </w:r>
                            <w:r>
                              <w:rPr>
                                <w:color w:val="231F20"/>
                                <w:spacing w:val="-5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ми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операциями.</w:t>
                            </w:r>
                          </w:p>
                          <w:p w:rsidR="001F7486" w:rsidRDefault="009238FA">
                            <w:pPr>
                              <w:spacing w:line="264" w:lineRule="auto"/>
                              <w:ind w:left="170" w:right="167" w:firstLine="283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Для сокрытия реального получателя денежных средств, отмывания и обналичивания денежных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средств,</w:t>
                            </w:r>
                            <w:r>
                              <w:rPr>
                                <w:color w:val="231F20"/>
                                <w:spacing w:val="-1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полученных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преступным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путем,</w:t>
                            </w:r>
                            <w:r>
                              <w:rPr>
                                <w:color w:val="231F20"/>
                                <w:spacing w:val="-1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злоумышленники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часто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используют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счета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банковские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кар-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ты,</w:t>
                            </w:r>
                            <w:r>
                              <w:rPr>
                                <w:color w:val="231F20"/>
                                <w:spacing w:val="-1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открытые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подставных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третьих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лиц.</w:t>
                            </w:r>
                          </w:p>
                          <w:p w:rsidR="001F7486" w:rsidRDefault="009238FA">
                            <w:pPr>
                              <w:spacing w:before="1" w:line="264" w:lineRule="auto"/>
                              <w:ind w:left="170" w:right="159" w:firstLine="283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Bitcoin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активно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используется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для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совершения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транзакций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злоумышленниками,</w:t>
                            </w:r>
                            <w:r>
                              <w:rPr>
                                <w:color w:val="231F20"/>
                                <w:spacing w:val="-1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этом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создание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криптокошельков проще, чем использование банковских счетов и карт. Вызвано это в первую оче-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редь тем, что пользователь самостоятельно может создать криптокошелек для Bitcoin, не прибегая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помощи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сторонних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организаций,</w:t>
                            </w:r>
                            <w:r>
                              <w:rPr>
                                <w:color w:val="231F20"/>
                                <w:spacing w:val="-1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1"/>
                                <w:w w:val="110"/>
                                <w:sz w:val="18"/>
                              </w:rPr>
                              <w:t>т.ч.</w:t>
                            </w:r>
                            <w:r>
                              <w:rPr>
                                <w:color w:val="231F20"/>
                                <w:spacing w:val="-14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криптобирж.</w:t>
                            </w:r>
                            <w:r>
                              <w:rPr>
                                <w:color w:val="231F20"/>
                                <w:spacing w:val="-1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Тем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временем</w:t>
                            </w:r>
                            <w:r>
                              <w:rPr>
                                <w:color w:val="231F20"/>
                                <w:spacing w:val="-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злоумышленники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для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обеспече-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ния дополнительного сокрытия информации о совершаемых транзакциях часто прибегают к методу</w:t>
                            </w:r>
                            <w:r>
                              <w:rPr>
                                <w:color w:val="231F20"/>
                                <w:spacing w:val="-5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перевода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криптовалюты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Bitcoin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между</w:t>
                            </w:r>
                            <w:r>
                              <w:rPr>
                                <w:color w:val="231F20"/>
                                <w:spacing w:val="-7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множеством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криптокошельков,</w:t>
                            </w:r>
                            <w:r>
                              <w:rPr>
                                <w:color w:val="231F20"/>
                                <w:spacing w:val="-15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постоянно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изменяя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суммы</w:t>
                            </w:r>
                            <w:r>
                              <w:rPr>
                                <w:color w:val="231F20"/>
                                <w:spacing w:val="-6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пе-</w:t>
                            </w:r>
                            <w:r>
                              <w:rPr>
                                <w:color w:val="231F20"/>
                                <w:spacing w:val="-58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реводов, а конечный получатель получает необходимую сумму по частям в результате получения</w:t>
                            </w:r>
                            <w:r>
                              <w:rPr>
                                <w:color w:val="231F20"/>
                                <w:spacing w:val="1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множества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переводов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color w:val="231F20"/>
                                <w:spacing w:val="-3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различных</w:t>
                            </w:r>
                            <w:r>
                              <w:rPr>
                                <w:color w:val="231F20"/>
                                <w:spacing w:val="-2"/>
                                <w:w w:val="11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w w:val="110"/>
                                <w:sz w:val="18"/>
                              </w:rPr>
                              <w:t>криптокошельков.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136" type="#_x0000_t202" style="position:absolute;margin-left:56.7pt;margin-top:16.7pt;width:481.9pt;height:294.5pt;z-index:-15676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" fillcolor="#fff3e3" stroked="f">
                <v:textbox inset="0,0,0,0">
                  <w:txbxContent>
                    <w:p w:rsidR="001F7486" w:rsidRDefault="009238FA">
                      <w:pPr>
                        <w:pStyle w:val="a3"/>
                        <w:spacing w:before="126" w:line="237" w:lineRule="auto"/>
                        <w:ind w:left="453"/>
                        <w:rPr>
                          <w:rFonts w:ascii="Verdana" w:hAnsi="Verdana"/>
                        </w:rPr>
                      </w:pP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Врезка</w:t>
                      </w:r>
                      <w:r>
                        <w:rPr>
                          <w:rFonts w:ascii="Verdana" w:hAnsi="Verdana"/>
                          <w:color w:val="231F20"/>
                          <w:spacing w:val="27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6.</w:t>
                      </w:r>
                      <w:r>
                        <w:rPr>
                          <w:rFonts w:ascii="Verdana" w:hAnsi="Verdana"/>
                          <w:color w:val="231F20"/>
                          <w:spacing w:val="10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Использование</w:t>
                      </w:r>
                      <w:r>
                        <w:rPr>
                          <w:rFonts w:ascii="Verdana" w:hAnsi="Verdana"/>
                          <w:color w:val="231F20"/>
                          <w:spacing w:val="27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криптовалют</w:t>
                      </w:r>
                      <w:r>
                        <w:rPr>
                          <w:rFonts w:ascii="Verdana" w:hAnsi="Verdana"/>
                          <w:color w:val="231F20"/>
                          <w:spacing w:val="28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в</w:t>
                      </w:r>
                      <w:r>
                        <w:rPr>
                          <w:rFonts w:ascii="Verdana" w:hAnsi="Verdana"/>
                          <w:color w:val="231F20"/>
                          <w:spacing w:val="28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противоправной</w:t>
                      </w:r>
                      <w:r>
                        <w:rPr>
                          <w:rFonts w:ascii="Verdana" w:hAnsi="Verdana"/>
                          <w:color w:val="231F20"/>
                          <w:spacing w:val="27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деятельности</w:t>
                      </w:r>
                      <w:r>
                        <w:rPr>
                          <w:rFonts w:ascii="Verdana" w:hAnsi="Verdana"/>
                          <w:color w:val="231F20"/>
                          <w:spacing w:val="28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на</w:t>
                      </w:r>
                      <w:r>
                        <w:rPr>
                          <w:rFonts w:ascii="Verdana" w:hAnsi="Verdana"/>
                          <w:color w:val="231F20"/>
                          <w:spacing w:val="27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  <w:w w:val="90"/>
                        </w:rPr>
                        <w:t>территории</w:t>
                      </w:r>
                      <w:r>
                        <w:rPr>
                          <w:rFonts w:ascii="Verdana" w:hAnsi="Verdana"/>
                          <w:color w:val="231F20"/>
                          <w:spacing w:val="-60"/>
                          <w:w w:val="90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</w:rPr>
                        <w:t>Российской</w:t>
                      </w:r>
                      <w:r>
                        <w:rPr>
                          <w:rFonts w:ascii="Verdana" w:hAnsi="Verdana"/>
                          <w:color w:val="231F20"/>
                          <w:spacing w:val="-25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color w:val="231F20"/>
                        </w:rPr>
                        <w:t>Федерации</w:t>
                      </w:r>
                    </w:p>
                    <w:p w:rsidR="001F7486" w:rsidRDefault="009238FA">
                      <w:pPr>
                        <w:spacing w:before="132" w:line="264" w:lineRule="auto"/>
                        <w:ind w:left="170" w:right="167" w:firstLine="283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В последние годы криптовалюты (в частности, Bitcoin) используются на всех стадиях преступ-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ной деятельности. Использование криптовалют наиболее характерно для преступлений, связанных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 незаконным оборотом наркотиков и выплатой вознаграждений за их реализац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ию. Наиболее по-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пулярным способом купли-продажи криптовалюты в преступной среде является использование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теневых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обменных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сервисов,</w:t>
                      </w:r>
                      <w:r>
                        <w:rPr>
                          <w:color w:val="231F20"/>
                          <w:spacing w:val="-12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работающих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в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анонимных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сетях</w:t>
                      </w:r>
                      <w:r>
                        <w:rPr>
                          <w:color w:val="231F20"/>
                          <w:spacing w:val="-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(Darknet).</w:t>
                      </w:r>
                    </w:p>
                    <w:p w:rsidR="001F7486" w:rsidRDefault="009238FA">
                      <w:pPr>
                        <w:spacing w:before="1" w:line="264" w:lineRule="auto"/>
                        <w:ind w:left="170" w:right="158" w:firstLine="283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Затрудняющим фактором при проведении финансовых расследований является необходимость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проведения сопоставлений совершенных транзакций по криптокошелькам предполагаемых пре-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ступников с транзакциями, совершаемыми по банковским картам и электронным средствам платежа,</w:t>
                      </w:r>
                      <w:r>
                        <w:rPr>
                          <w:color w:val="231F20"/>
                          <w:spacing w:val="1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находящимся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в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распоряжении</w:t>
                      </w:r>
                      <w:r>
                        <w:rPr>
                          <w:color w:val="231F20"/>
                          <w:spacing w:val="2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данных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лиц,</w:t>
                      </w:r>
                      <w:r>
                        <w:rPr>
                          <w:color w:val="231F20"/>
                          <w:spacing w:val="10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а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также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анализ</w:t>
                      </w:r>
                      <w:r>
                        <w:rPr>
                          <w:color w:val="231F20"/>
                          <w:spacing w:val="2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временных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промежутков</w:t>
                      </w:r>
                      <w:r>
                        <w:rPr>
                          <w:color w:val="231F20"/>
                          <w:spacing w:val="24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между</w:t>
                      </w:r>
                      <w:r>
                        <w:rPr>
                          <w:color w:val="231F20"/>
                          <w:spacing w:val="23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05"/>
                          <w:sz w:val="18"/>
                        </w:rPr>
                        <w:t>указанны-</w:t>
                      </w:r>
                      <w:r>
                        <w:rPr>
                          <w:color w:val="231F20"/>
                          <w:spacing w:val="-55"/>
                          <w:w w:val="105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ми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операциями.</w:t>
                      </w:r>
                    </w:p>
                    <w:p w:rsidR="001F7486" w:rsidRDefault="009238FA">
                      <w:pPr>
                        <w:spacing w:line="264" w:lineRule="auto"/>
                        <w:ind w:left="170" w:right="167" w:firstLine="283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w w:val="110"/>
                          <w:sz w:val="18"/>
                        </w:rPr>
                        <w:t>Для сокрытия реального получателя денежных средств, отмывания и обналичивания денежных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средств,</w:t>
                      </w:r>
                      <w:r>
                        <w:rPr>
                          <w:color w:val="231F20"/>
                          <w:spacing w:val="-1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полученных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преступным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путем,</w:t>
                      </w:r>
                      <w:r>
                        <w:rPr>
                          <w:color w:val="231F20"/>
                          <w:spacing w:val="-1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злоумышленники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часто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используют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счета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и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банковские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кар-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ты,</w:t>
                      </w:r>
                      <w:r>
                        <w:rPr>
                          <w:color w:val="231F20"/>
                          <w:spacing w:val="-1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открытые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на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подставных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третьих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лиц.</w:t>
                      </w:r>
                    </w:p>
                    <w:p w:rsidR="001F7486" w:rsidRDefault="009238FA">
                      <w:pPr>
                        <w:spacing w:before="1" w:line="264" w:lineRule="auto"/>
                        <w:ind w:left="170" w:right="159" w:firstLine="283"/>
                        <w:jc w:val="both"/>
                        <w:rPr>
                          <w:sz w:val="18"/>
                        </w:rPr>
                      </w:pP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Bitcoin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активно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используется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для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совершения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транзакций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злоумышленниками,</w:t>
                      </w:r>
                      <w:r>
                        <w:rPr>
                          <w:color w:val="231F20"/>
                          <w:spacing w:val="-1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при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этом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создание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криптокошельков проще, чем использование банковских счетов и карт. Вызвано это в первую оче-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редь тем, что пользователь самостоятельно может создать криптокошелек дл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я Bitcoin, не прибегая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к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помощи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сторонних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организаций,</w:t>
                      </w:r>
                      <w:r>
                        <w:rPr>
                          <w:color w:val="231F20"/>
                          <w:spacing w:val="-1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в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1"/>
                          <w:w w:val="110"/>
                          <w:sz w:val="18"/>
                        </w:rPr>
                        <w:t>т.ч.</w:t>
                      </w:r>
                      <w:r>
                        <w:rPr>
                          <w:color w:val="231F20"/>
                          <w:spacing w:val="-14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криптобирж.</w:t>
                      </w:r>
                      <w:r>
                        <w:rPr>
                          <w:color w:val="231F20"/>
                          <w:spacing w:val="-1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Тем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временем</w:t>
                      </w:r>
                      <w:r>
                        <w:rPr>
                          <w:color w:val="231F20"/>
                          <w:spacing w:val="-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злоумышленники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для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обеспече-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ния дополнительного сокрытия информации о совершаемых транзакциях часто прибегают к методу</w:t>
                      </w:r>
                      <w:r>
                        <w:rPr>
                          <w:color w:val="231F20"/>
                          <w:spacing w:val="-5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перевода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криптовалюты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Bitcoin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между</w:t>
                      </w:r>
                      <w:r>
                        <w:rPr>
                          <w:color w:val="231F20"/>
                          <w:spacing w:val="-7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множеством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криптокошельков,</w:t>
                      </w:r>
                      <w:r>
                        <w:rPr>
                          <w:color w:val="231F20"/>
                          <w:spacing w:val="-15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постоянно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изменяя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суммы</w:t>
                      </w:r>
                      <w:r>
                        <w:rPr>
                          <w:color w:val="231F20"/>
                          <w:spacing w:val="-6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пе-</w:t>
                      </w:r>
                      <w:r>
                        <w:rPr>
                          <w:color w:val="231F20"/>
                          <w:spacing w:val="-58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реводов, а конечный получатель получает необходимую сумму по частям в результате получения</w:t>
                      </w:r>
                      <w:r>
                        <w:rPr>
                          <w:color w:val="231F20"/>
                          <w:spacing w:val="1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множества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переводов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с</w:t>
                      </w:r>
                      <w:r>
                        <w:rPr>
                          <w:color w:val="231F20"/>
                          <w:spacing w:val="-3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различных</w:t>
                      </w:r>
                      <w:r>
                        <w:rPr>
                          <w:color w:val="231F20"/>
                          <w:spacing w:val="-2"/>
                          <w:w w:val="110"/>
                          <w:sz w:val="18"/>
                        </w:rPr>
                        <w:t xml:space="preserve"> </w:t>
                      </w:r>
                      <w:r>
                        <w:rPr>
                          <w:color w:val="231F20"/>
                          <w:w w:val="110"/>
                          <w:sz w:val="18"/>
                        </w:rPr>
                        <w:t>криптокошельков.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1F7486" w:rsidRDefault="001F7486">
      <w:pPr>
        <w:rPr>
          <w:rFonts w:ascii="Tahoma"/>
          <w:sz w:val="25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735"/>
        </w:tabs>
        <w:ind w:left="734" w:hanging="622"/>
      </w:pPr>
      <w:bookmarkStart w:id="34" w:name="3.4._Прочие_риски_криптовалют"/>
      <w:bookmarkStart w:id="35" w:name="_bookmark14"/>
      <w:bookmarkEnd w:id="34"/>
      <w:bookmarkEnd w:id="35"/>
      <w:r>
        <w:rPr>
          <w:color w:val="ED1B34"/>
          <w:spacing w:val="11"/>
          <w:w w:val="95"/>
        </w:rPr>
        <w:lastRenderedPageBreak/>
        <w:t>Прочие</w:t>
      </w:r>
      <w:r>
        <w:rPr>
          <w:color w:val="ED1B34"/>
          <w:spacing w:val="5"/>
          <w:w w:val="95"/>
        </w:rPr>
        <w:t xml:space="preserve"> </w:t>
      </w:r>
      <w:r>
        <w:rPr>
          <w:color w:val="ED1B34"/>
          <w:spacing w:val="11"/>
          <w:w w:val="95"/>
        </w:rPr>
        <w:t>риски</w:t>
      </w:r>
      <w:r>
        <w:rPr>
          <w:color w:val="ED1B34"/>
          <w:spacing w:val="5"/>
          <w:w w:val="95"/>
        </w:rPr>
        <w:t xml:space="preserve"> </w:t>
      </w:r>
      <w:r>
        <w:rPr>
          <w:color w:val="ED1B34"/>
          <w:spacing w:val="11"/>
          <w:w w:val="95"/>
        </w:rPr>
        <w:t>криптовалют</w:t>
      </w:r>
    </w:p>
    <w:p w:rsidR="001F7486" w:rsidRDefault="009238FA">
      <w:pPr>
        <w:spacing w:before="261" w:line="276" w:lineRule="auto"/>
        <w:ind w:left="113" w:right="111" w:firstLine="283"/>
        <w:jc w:val="both"/>
        <w:rPr>
          <w:sz w:val="20"/>
        </w:rPr>
      </w:pPr>
      <w:r>
        <w:rPr>
          <w:color w:val="231F20"/>
          <w:w w:val="105"/>
          <w:sz w:val="20"/>
        </w:rPr>
        <w:t>Необходимо учитывать риски, связанные с негативным влиянием майнинга наиболее рас-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пространенных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криптовалют</w:t>
      </w:r>
      <w:r>
        <w:rPr>
          <w:color w:val="231F20"/>
          <w:spacing w:val="-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на</w:t>
      </w:r>
      <w:r>
        <w:rPr>
          <w:color w:val="231F20"/>
          <w:spacing w:val="-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смежные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рынки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и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окружающую</w:t>
      </w:r>
      <w:r>
        <w:rPr>
          <w:rFonts w:ascii="Tahoma" w:hAnsi="Tahoma"/>
          <w:b/>
          <w:color w:val="231F20"/>
          <w:spacing w:val="-8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среду</w:t>
      </w:r>
      <w:r>
        <w:rPr>
          <w:color w:val="231F20"/>
          <w:w w:val="105"/>
          <w:sz w:val="20"/>
        </w:rPr>
        <w:t>.</w:t>
      </w:r>
    </w:p>
    <w:p w:rsidR="001F7486" w:rsidRDefault="009238FA">
      <w:pPr>
        <w:pStyle w:val="a3"/>
        <w:spacing w:before="12" w:line="290" w:lineRule="auto"/>
        <w:ind w:left="113" w:right="111" w:firstLine="283"/>
        <w:jc w:val="both"/>
      </w:pPr>
      <w:r>
        <w:rPr>
          <w:color w:val="231F20"/>
          <w:w w:val="110"/>
        </w:rPr>
        <w:t>Повышенный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спрос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графические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адаптеры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специализированное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оборудование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май-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нинга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стал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одним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из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факторов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дефицита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полупроводников</w:t>
      </w:r>
      <w:r>
        <w:rPr>
          <w:color w:val="231F20"/>
          <w:spacing w:val="-1"/>
          <w:w w:val="110"/>
          <w:position w:val="7"/>
          <w:sz w:val="11"/>
        </w:rPr>
        <w:t>6</w:t>
      </w:r>
      <w:r>
        <w:rPr>
          <w:color w:val="231F20"/>
          <w:spacing w:val="-1"/>
          <w:w w:val="110"/>
        </w:rPr>
        <w:t>,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результате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которого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w w:val="110"/>
        </w:rPr>
        <w:t>значительно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снизились объемы производства чипов для иных целей. Кризис полупроводников оказывает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влияние на различные виды деятельности по производству товаров, в которых используются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элементы вычислительной техники (например, автомобили), а также сферы, непосредственно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использующие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персональные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компьютеры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осуществления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сложных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вычислений.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Эти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тен-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денции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оказывают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дополнительное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инфляционное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давление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мировой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экономике.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Увеличение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объемов</w:t>
      </w:r>
      <w:r>
        <w:rPr>
          <w:color w:val="231F20"/>
          <w:spacing w:val="43"/>
          <w:w w:val="110"/>
        </w:rPr>
        <w:t xml:space="preserve"> </w:t>
      </w:r>
      <w:r>
        <w:rPr>
          <w:color w:val="231F20"/>
          <w:w w:val="110"/>
        </w:rPr>
        <w:t>майнинга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влечет</w:t>
      </w:r>
      <w:r>
        <w:rPr>
          <w:color w:val="231F20"/>
          <w:spacing w:val="43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собой</w:t>
      </w:r>
      <w:r>
        <w:rPr>
          <w:color w:val="231F20"/>
          <w:spacing w:val="43"/>
          <w:w w:val="110"/>
        </w:rPr>
        <w:t xml:space="preserve"> </w:t>
      </w:r>
      <w:r>
        <w:rPr>
          <w:color w:val="231F20"/>
          <w:w w:val="110"/>
        </w:rPr>
        <w:t>огромное</w:t>
      </w:r>
      <w:r>
        <w:rPr>
          <w:color w:val="231F20"/>
          <w:spacing w:val="42"/>
          <w:w w:val="110"/>
        </w:rPr>
        <w:t xml:space="preserve"> </w:t>
      </w:r>
      <w:r>
        <w:rPr>
          <w:color w:val="231F20"/>
          <w:w w:val="110"/>
        </w:rPr>
        <w:t>потребление</w:t>
      </w:r>
      <w:r>
        <w:rPr>
          <w:color w:val="231F20"/>
          <w:spacing w:val="43"/>
          <w:w w:val="110"/>
        </w:rPr>
        <w:t xml:space="preserve"> </w:t>
      </w:r>
      <w:r>
        <w:rPr>
          <w:color w:val="231F20"/>
          <w:w w:val="110"/>
        </w:rPr>
        <w:t>электроэнергии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 может подвергать риску другие предприятия. Так, в Иркутской области, где установлены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самые низкие в стране тарифы для населения, в 2021 году потребление электроэнергии вы-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росло,</w:t>
      </w:r>
      <w:r>
        <w:rPr>
          <w:color w:val="231F20"/>
          <w:spacing w:val="11"/>
          <w:w w:val="110"/>
        </w:rPr>
        <w:t xml:space="preserve"> </w:t>
      </w:r>
      <w:hyperlink r:id="rId131">
        <w:r>
          <w:rPr>
            <w:color w:val="0082BB"/>
            <w:w w:val="110"/>
            <w:u w:val="single" w:color="0082BB"/>
          </w:rPr>
          <w:t>по</w:t>
        </w:r>
        <w:r>
          <w:rPr>
            <w:color w:val="0082BB"/>
            <w:spacing w:val="20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предварительным</w:t>
        </w:r>
        <w:r>
          <w:rPr>
            <w:color w:val="0082BB"/>
            <w:spacing w:val="21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оценкам</w:t>
        </w:r>
      </w:hyperlink>
      <w:r>
        <w:rPr>
          <w:color w:val="231F20"/>
          <w:w w:val="110"/>
        </w:rPr>
        <w:t>,</w:t>
      </w:r>
      <w:r>
        <w:rPr>
          <w:color w:val="231F20"/>
          <w:spacing w:val="1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1,6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раза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сравнению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прошлым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годом.</w:t>
      </w:r>
      <w:r>
        <w:rPr>
          <w:color w:val="231F20"/>
          <w:spacing w:val="11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этом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62%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возросло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количество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лицевых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счетов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населения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41"/>
          <w:w w:val="110"/>
        </w:rPr>
        <w:t xml:space="preserve"> </w:t>
      </w:r>
      <w:r>
        <w:rPr>
          <w:color w:val="231F20"/>
          <w:w w:val="110"/>
        </w:rPr>
        <w:t>аномально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высоким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(более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чем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 xml:space="preserve">в 13 раз выше среднестатистического) потреблением электроэнергии </w:t>
      </w:r>
      <w:r>
        <w:rPr>
          <w:color w:val="231F20"/>
          <w:w w:val="155"/>
        </w:rPr>
        <w:t xml:space="preserve">– </w:t>
      </w:r>
      <w:r>
        <w:rPr>
          <w:color w:val="231F20"/>
          <w:w w:val="110"/>
        </w:rPr>
        <w:t>на них приходится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около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25%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всех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объемов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электроэнергии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регионе.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Такие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тренды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повышают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риск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существен-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ных нагрузок на электросети и возникновения чрезвычайных ситуаций, что, в свою очередь,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может негативно сказаться на стабильности энергообеспечения жилых зданий, объектов со-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циальной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инфраструктуры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предприятий.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Повышенное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потребление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электроэнергии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процессе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майнинга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способствует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увеличению углеродного следа, что явным образом противоречит целям глобальной повест-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 xml:space="preserve">ки в области устойчивого развития. </w:t>
      </w:r>
      <w:hyperlink r:id="rId132">
        <w:r>
          <w:rPr>
            <w:color w:val="0082BB"/>
            <w:w w:val="110"/>
            <w:u w:val="single" w:color="0082BB"/>
          </w:rPr>
          <w:t>Исследование китайских ученых</w:t>
        </w:r>
        <w:r>
          <w:rPr>
            <w:color w:val="0082BB"/>
            <w:w w:val="110"/>
          </w:rPr>
          <w:t xml:space="preserve"> </w:t>
        </w:r>
      </w:hyperlink>
      <w:r>
        <w:rPr>
          <w:color w:val="231F20"/>
          <w:w w:val="110"/>
        </w:rPr>
        <w:t>ранее подтвердило, что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углеродный след от майнинга биткойна в Китае был сопоставим с объемом выбросов угле-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кислого газа одного из крупнейших городов Китая и ставил под угрозу выполнение страной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намеченных целей по снижению выбросов углекислого газа, что стало одной из причин ре-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шения о запрете майнинга. Как упоминалось в разделе 2, на Россию приходится свыше 11%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мировых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вычислительных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мощностей,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используемых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майнинга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биткойна.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Таким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образом,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тенденция по увеличению доли России в общем объеме майнинга способна увеличить угле-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родный след страны и препятствовать достижению намеченных целей в области устойчивого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развития. Полагаем, что ввиду существенных негативных эффектов, которые он оказывает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 энергетическую, экологическую и производственную сферы, целесообразно реализовать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комплекс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мер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его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ограничению.</w:t>
      </w:r>
    </w:p>
    <w:p w:rsidR="001F7486" w:rsidRDefault="009238FA">
      <w:pPr>
        <w:pStyle w:val="5"/>
        <w:spacing w:line="216" w:lineRule="exact"/>
      </w:pPr>
      <w:r>
        <w:rPr>
          <w:color w:val="231F20"/>
        </w:rPr>
        <w:t>Криптовалюты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оказывают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все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большее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влияние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экономику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финансовую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стабиль‑</w:t>
      </w:r>
    </w:p>
    <w:p w:rsidR="001F7486" w:rsidRDefault="009238FA">
      <w:pPr>
        <w:pStyle w:val="a3"/>
        <w:spacing w:before="21" w:line="283" w:lineRule="auto"/>
        <w:ind w:left="113" w:right="111"/>
        <w:jc w:val="both"/>
      </w:pPr>
      <w:r>
        <w:rPr>
          <w:rFonts w:ascii="Tahoma" w:hAnsi="Tahoma"/>
          <w:b/>
          <w:color w:val="231F20"/>
          <w:spacing w:val="-1"/>
          <w:w w:val="110"/>
        </w:rPr>
        <w:t>ность.</w:t>
      </w:r>
      <w:r>
        <w:rPr>
          <w:rFonts w:ascii="Tahoma" w:hAnsi="Tahoma"/>
          <w:b/>
          <w:color w:val="231F20"/>
          <w:spacing w:val="-25"/>
          <w:w w:val="110"/>
        </w:rPr>
        <w:t xml:space="preserve"> </w:t>
      </w:r>
      <w:r>
        <w:rPr>
          <w:color w:val="231F20"/>
          <w:spacing w:val="-1"/>
          <w:w w:val="110"/>
        </w:rPr>
        <w:t>Поскольку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криптовалюты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случае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spacing w:val="-1"/>
          <w:w w:val="110"/>
        </w:rPr>
        <w:t>дальнейшего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стремительного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роста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способны</w:t>
      </w:r>
      <w:r>
        <w:rPr>
          <w:color w:val="231F20"/>
          <w:spacing w:val="-26"/>
          <w:w w:val="110"/>
        </w:rPr>
        <w:t xml:space="preserve"> </w:t>
      </w:r>
      <w:r>
        <w:rPr>
          <w:color w:val="231F20"/>
          <w:w w:val="110"/>
        </w:rPr>
        <w:t>оказать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значительное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негативное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влияние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благосостояние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граждан,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экономику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России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финансо-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вую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стабильность,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ввиду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возможного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проявления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эффекта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заражения,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переходящего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 xml:space="preserve">с рынка криптовалют на ключевые финансовые рынки, </w:t>
      </w:r>
      <w:r>
        <w:rPr>
          <w:rFonts w:ascii="Tahoma" w:hAnsi="Tahoma"/>
          <w:b/>
          <w:color w:val="231F20"/>
          <w:w w:val="105"/>
        </w:rPr>
        <w:t>Банк России предлагает реализацию</w:t>
      </w:r>
      <w:r>
        <w:rPr>
          <w:rFonts w:ascii="Tahoma" w:hAnsi="Tahoma"/>
          <w:b/>
          <w:color w:val="231F20"/>
          <w:spacing w:val="1"/>
          <w:w w:val="105"/>
        </w:rPr>
        <w:t xml:space="preserve"> </w:t>
      </w:r>
      <w:r>
        <w:rPr>
          <w:rFonts w:ascii="Tahoma" w:hAnsi="Tahoma"/>
          <w:b/>
          <w:color w:val="231F20"/>
          <w:w w:val="105"/>
        </w:rPr>
        <w:t xml:space="preserve">в России ряда мер </w:t>
      </w:r>
      <w:r>
        <w:rPr>
          <w:color w:val="231F20"/>
          <w:w w:val="105"/>
        </w:rPr>
        <w:t>в целях упреждения будущих проблем, связанных с развитием рынка крип-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товалют.</w:t>
      </w: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1F7486">
      <w:pPr>
        <w:pStyle w:val="a3"/>
      </w:pPr>
    </w:p>
    <w:p w:rsidR="001F7486" w:rsidRDefault="006A0CA9">
      <w:pPr>
        <w:pStyle w:val="a3"/>
        <w:spacing w:before="11"/>
        <w:rPr>
          <w:sz w:val="1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057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144145</wp:posOffset>
                </wp:positionV>
                <wp:extent cx="1260475" cy="1270"/>
                <wp:effectExtent l="0" t="0" r="0" b="0"/>
                <wp:wrapTopAndBottom/>
                <wp:docPr id="81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CA2B6F" id="Freeform 11" o:spid="_x0000_s1026" style="position:absolute;margin-left:56.7pt;margin-top:11.35pt;width:99.25pt;height:.1pt;z-index:-156759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</w:p>
    <w:p w:rsidR="001F7486" w:rsidRDefault="009238FA">
      <w:pPr>
        <w:spacing w:before="99" w:line="244" w:lineRule="auto"/>
        <w:ind w:left="227" w:right="104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 xml:space="preserve">6 </w:t>
      </w:r>
      <w:r>
        <w:rPr>
          <w:rFonts w:ascii="Cambria" w:hAnsi="Cambria"/>
          <w:i/>
          <w:color w:val="231F20"/>
          <w:w w:val="120"/>
          <w:sz w:val="16"/>
        </w:rPr>
        <w:t>Кризис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полупроводников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был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вызван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переходом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крупных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производителей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новый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технический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процесс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производства, что на старте вызывает снижение объемов производства и повышение процента брака, распро‑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странением коронавирусной инфекции, в связи с которой были введены особые условия труда на предприятиях,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пагубно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сказавшиеся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объемах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производства,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а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также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повышением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производства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графических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чипов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-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связи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появлением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высокого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спроса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результате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повышения</w:t>
      </w:r>
      <w:r>
        <w:rPr>
          <w:rFonts w:ascii="Cambria" w:hAnsi="Cambria"/>
          <w:i/>
          <w:color w:val="231F20"/>
          <w:spacing w:val="6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активности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майнеров.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1"/>
        <w:numPr>
          <w:ilvl w:val="0"/>
          <w:numId w:val="10"/>
        </w:numPr>
        <w:tabs>
          <w:tab w:val="left" w:pos="489"/>
        </w:tabs>
        <w:spacing w:before="143"/>
        <w:ind w:hanging="376"/>
      </w:pPr>
      <w:bookmarkStart w:id="36" w:name="4._Регулирование_криптовалют"/>
      <w:bookmarkStart w:id="37" w:name="4.1._Тенденции_регулирования_криптовалют"/>
      <w:bookmarkStart w:id="38" w:name="_bookmark15"/>
      <w:bookmarkEnd w:id="36"/>
      <w:bookmarkEnd w:id="37"/>
      <w:bookmarkEnd w:id="38"/>
      <w:r>
        <w:rPr>
          <w:color w:val="ED1B34"/>
        </w:rPr>
        <w:lastRenderedPageBreak/>
        <w:t>РЕГУЛИРОВАНИЕ</w:t>
      </w:r>
      <w:r>
        <w:rPr>
          <w:color w:val="ED1B34"/>
          <w:spacing w:val="205"/>
        </w:rPr>
        <w:t xml:space="preserve"> </w:t>
      </w:r>
      <w:r>
        <w:rPr>
          <w:color w:val="ED1B34"/>
        </w:rPr>
        <w:t>КРИПТОВАЛЮТ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10"/>
        <w:rPr>
          <w:rFonts w:ascii="Verdana"/>
          <w:sz w:val="28"/>
        </w:r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675"/>
        </w:tabs>
        <w:spacing w:before="88"/>
        <w:ind w:left="674" w:hanging="562"/>
      </w:pPr>
      <w:r>
        <w:rPr>
          <w:color w:val="ED1B34"/>
          <w:w w:val="95"/>
        </w:rPr>
        <w:t>Тенденции</w:t>
      </w:r>
      <w:r>
        <w:rPr>
          <w:color w:val="ED1B34"/>
          <w:spacing w:val="11"/>
          <w:w w:val="95"/>
        </w:rPr>
        <w:t xml:space="preserve"> </w:t>
      </w:r>
      <w:r>
        <w:rPr>
          <w:color w:val="ED1B34"/>
          <w:spacing w:val="12"/>
          <w:w w:val="95"/>
        </w:rPr>
        <w:t>регулирования</w:t>
      </w:r>
      <w:r>
        <w:rPr>
          <w:color w:val="ED1B34"/>
          <w:spacing w:val="11"/>
          <w:w w:val="95"/>
        </w:rPr>
        <w:t xml:space="preserve"> криптовалют </w:t>
      </w:r>
      <w:r>
        <w:rPr>
          <w:color w:val="ED1B34"/>
          <w:w w:val="95"/>
        </w:rPr>
        <w:t>за</w:t>
      </w:r>
      <w:r>
        <w:rPr>
          <w:color w:val="ED1B34"/>
          <w:spacing w:val="12"/>
          <w:w w:val="95"/>
        </w:rPr>
        <w:t xml:space="preserve"> </w:t>
      </w:r>
      <w:r>
        <w:rPr>
          <w:color w:val="ED1B34"/>
          <w:spacing w:val="10"/>
          <w:w w:val="95"/>
        </w:rPr>
        <w:t>рубежом</w:t>
      </w:r>
    </w:p>
    <w:p w:rsidR="001F7486" w:rsidRDefault="009238FA">
      <w:pPr>
        <w:pStyle w:val="a3"/>
        <w:spacing w:before="260" w:line="290" w:lineRule="auto"/>
        <w:ind w:left="113" w:right="103" w:firstLine="283"/>
        <w:jc w:val="both"/>
      </w:pPr>
      <w:r>
        <w:rPr>
          <w:color w:val="231F20"/>
          <w:w w:val="110"/>
        </w:rPr>
        <w:t>Криптовалюты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вызывают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серьезную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озабоченность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у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иностранных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регуляторов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междуна-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3"/>
          <w:w w:val="110"/>
        </w:rPr>
        <w:t>родных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3"/>
          <w:w w:val="110"/>
        </w:rPr>
        <w:t>организаций,</w:t>
      </w:r>
      <w:r>
        <w:rPr>
          <w:color w:val="231F20"/>
          <w:spacing w:val="-40"/>
          <w:w w:val="110"/>
        </w:rPr>
        <w:t xml:space="preserve"> </w:t>
      </w:r>
      <w:r>
        <w:rPr>
          <w:color w:val="231F20"/>
          <w:spacing w:val="-2"/>
          <w:w w:val="110"/>
        </w:rPr>
        <w:t>что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2"/>
          <w:w w:val="110"/>
        </w:rPr>
        <w:t>подтверждают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2"/>
          <w:w w:val="110"/>
        </w:rPr>
        <w:t>участившиеся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2"/>
          <w:w w:val="110"/>
        </w:rPr>
        <w:t>за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2"/>
          <w:w w:val="110"/>
        </w:rPr>
        <w:t>последний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2"/>
          <w:w w:val="110"/>
        </w:rPr>
        <w:t>год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spacing w:val="-2"/>
          <w:w w:val="110"/>
        </w:rPr>
        <w:t>публикации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2"/>
          <w:w w:val="110"/>
        </w:rPr>
        <w:t>и</w:t>
      </w:r>
      <w:r>
        <w:rPr>
          <w:color w:val="231F20"/>
          <w:spacing w:val="-31"/>
          <w:w w:val="110"/>
        </w:rPr>
        <w:t xml:space="preserve"> </w:t>
      </w:r>
      <w:r>
        <w:rPr>
          <w:color w:val="231F20"/>
          <w:spacing w:val="-2"/>
          <w:w w:val="110"/>
        </w:rPr>
        <w:t>заявления,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 которых содержатся предупреждения для потребителей о высоких рисках инвестирования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 криптовалюты</w:t>
      </w:r>
      <w:r>
        <w:rPr>
          <w:color w:val="231F20"/>
          <w:w w:val="110"/>
          <w:position w:val="7"/>
          <w:sz w:val="11"/>
        </w:rPr>
        <w:t>1</w:t>
      </w:r>
      <w:r>
        <w:rPr>
          <w:color w:val="231F20"/>
          <w:w w:val="110"/>
        </w:rPr>
        <w:t>. В настоящее время глобальный подход к регулированию криптовалют пока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окончательно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не сформирован,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тем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не менее можно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сделать следующие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выводы.</w:t>
      </w:r>
    </w:p>
    <w:p w:rsidR="001F7486" w:rsidRDefault="009238FA">
      <w:pPr>
        <w:spacing w:line="227" w:lineRule="exact"/>
        <w:ind w:left="397"/>
        <w:rPr>
          <w:sz w:val="20"/>
        </w:rPr>
      </w:pPr>
      <w:r>
        <w:rPr>
          <w:rFonts w:ascii="Tahoma" w:hAnsi="Tahoma"/>
          <w:b/>
          <w:color w:val="231F20"/>
          <w:sz w:val="20"/>
        </w:rPr>
        <w:t>В</w:t>
      </w:r>
      <w:r>
        <w:rPr>
          <w:rFonts w:ascii="Tahoma" w:hAnsi="Tahoma"/>
          <w:b/>
          <w:color w:val="231F20"/>
          <w:spacing w:val="1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части</w:t>
      </w:r>
      <w:r>
        <w:rPr>
          <w:rFonts w:ascii="Tahoma" w:hAnsi="Tahoma"/>
          <w:b/>
          <w:color w:val="231F20"/>
          <w:spacing w:val="14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использования</w:t>
      </w:r>
      <w:r>
        <w:rPr>
          <w:rFonts w:ascii="Tahoma" w:hAnsi="Tahoma"/>
          <w:b/>
          <w:color w:val="231F20"/>
          <w:spacing w:val="1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криптовалют</w:t>
      </w:r>
      <w:r>
        <w:rPr>
          <w:rFonts w:ascii="Tahoma" w:hAnsi="Tahoma"/>
          <w:b/>
          <w:color w:val="231F20"/>
          <w:spacing w:val="14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для</w:t>
      </w:r>
      <w:r>
        <w:rPr>
          <w:rFonts w:ascii="Tahoma" w:hAnsi="Tahoma"/>
          <w:b/>
          <w:color w:val="231F20"/>
          <w:spacing w:val="13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платежей</w:t>
      </w:r>
      <w:r>
        <w:rPr>
          <w:rFonts w:ascii="Tahoma" w:hAnsi="Tahoma"/>
          <w:b/>
          <w:color w:val="231F20"/>
          <w:spacing w:val="24"/>
          <w:sz w:val="20"/>
        </w:rPr>
        <w:t xml:space="preserve"> </w:t>
      </w:r>
      <w:r>
        <w:rPr>
          <w:color w:val="231F20"/>
          <w:sz w:val="20"/>
        </w:rPr>
        <w:t>все</w:t>
      </w:r>
      <w:r>
        <w:rPr>
          <w:color w:val="231F20"/>
          <w:spacing w:val="21"/>
          <w:sz w:val="20"/>
        </w:rPr>
        <w:t xml:space="preserve"> </w:t>
      </w:r>
      <w:r>
        <w:rPr>
          <w:color w:val="231F20"/>
          <w:sz w:val="20"/>
        </w:rPr>
        <w:t>больше</w:t>
      </w:r>
      <w:r>
        <w:rPr>
          <w:color w:val="231F20"/>
          <w:spacing w:val="22"/>
          <w:sz w:val="20"/>
        </w:rPr>
        <w:t xml:space="preserve"> </w:t>
      </w:r>
      <w:r>
        <w:rPr>
          <w:color w:val="231F20"/>
          <w:sz w:val="20"/>
        </w:rPr>
        <w:t>ведущих</w:t>
      </w:r>
      <w:r>
        <w:rPr>
          <w:color w:val="231F20"/>
          <w:spacing w:val="21"/>
          <w:sz w:val="20"/>
        </w:rPr>
        <w:t xml:space="preserve"> </w:t>
      </w:r>
      <w:r>
        <w:rPr>
          <w:color w:val="231F20"/>
          <w:sz w:val="20"/>
        </w:rPr>
        <w:t>стран</w:t>
      </w:r>
      <w:r>
        <w:rPr>
          <w:color w:val="231F20"/>
          <w:spacing w:val="21"/>
          <w:sz w:val="20"/>
        </w:rPr>
        <w:t xml:space="preserve"> </w:t>
      </w:r>
      <w:r>
        <w:rPr>
          <w:color w:val="231F20"/>
          <w:sz w:val="20"/>
        </w:rPr>
        <w:t>вводит</w:t>
      </w:r>
      <w:r>
        <w:rPr>
          <w:color w:val="231F20"/>
          <w:spacing w:val="22"/>
          <w:sz w:val="20"/>
        </w:rPr>
        <w:t xml:space="preserve"> </w:t>
      </w:r>
      <w:r>
        <w:rPr>
          <w:color w:val="231F20"/>
          <w:sz w:val="20"/>
        </w:rPr>
        <w:t>пря-</w:t>
      </w:r>
    </w:p>
    <w:p w:rsidR="001F7486" w:rsidRDefault="009238FA">
      <w:pPr>
        <w:pStyle w:val="a3"/>
        <w:spacing w:before="48" w:line="290" w:lineRule="auto"/>
        <w:ind w:left="113" w:right="111"/>
      </w:pPr>
      <w:r>
        <w:rPr>
          <w:color w:val="231F20"/>
          <w:w w:val="110"/>
        </w:rPr>
        <w:t>мой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запрет,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других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странах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данная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область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пока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находится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«серой»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зоне,</w:t>
      </w:r>
      <w:r>
        <w:rPr>
          <w:color w:val="231F20"/>
          <w:spacing w:val="7"/>
          <w:w w:val="110"/>
        </w:rPr>
        <w:t xml:space="preserve"> </w:t>
      </w:r>
      <w:r>
        <w:rPr>
          <w:color w:val="231F20"/>
          <w:w w:val="110"/>
        </w:rPr>
        <w:t>но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большой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вероятностью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можно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ожидать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дальнейшего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ужесточения.</w:t>
      </w:r>
    </w:p>
    <w:p w:rsidR="001F7486" w:rsidRDefault="009238FA">
      <w:pPr>
        <w:spacing w:line="230" w:lineRule="exact"/>
        <w:ind w:left="397"/>
        <w:rPr>
          <w:sz w:val="20"/>
        </w:rPr>
      </w:pPr>
      <w:r>
        <w:rPr>
          <w:rFonts w:ascii="Tahoma" w:hAnsi="Tahoma"/>
          <w:b/>
          <w:color w:val="231F20"/>
          <w:w w:val="105"/>
          <w:sz w:val="20"/>
        </w:rPr>
        <w:t>В</w:t>
      </w:r>
      <w:r>
        <w:rPr>
          <w:rFonts w:ascii="Tahoma" w:hAnsi="Tahoma"/>
          <w:b/>
          <w:color w:val="231F20"/>
          <w:spacing w:val="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части</w:t>
      </w:r>
      <w:r>
        <w:rPr>
          <w:rFonts w:ascii="Tahoma" w:hAnsi="Tahoma"/>
          <w:b/>
          <w:color w:val="231F20"/>
          <w:spacing w:val="3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торговли</w:t>
      </w:r>
      <w:r>
        <w:rPr>
          <w:rFonts w:ascii="Tahoma" w:hAnsi="Tahoma"/>
          <w:b/>
          <w:color w:val="231F20"/>
          <w:spacing w:val="4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криптовалютой</w:t>
      </w:r>
      <w:r>
        <w:rPr>
          <w:rFonts w:ascii="Tahoma" w:hAnsi="Tahoma"/>
          <w:b/>
          <w:color w:val="231F20"/>
          <w:spacing w:val="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ряде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стран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действует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запрет,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другие</w:t>
      </w:r>
      <w:r>
        <w:rPr>
          <w:color w:val="231F20"/>
          <w:spacing w:val="12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страны</w:t>
      </w:r>
      <w:r>
        <w:rPr>
          <w:color w:val="231F20"/>
          <w:spacing w:val="1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разреша-</w:t>
      </w:r>
    </w:p>
    <w:p w:rsidR="001F7486" w:rsidRDefault="009238FA">
      <w:pPr>
        <w:pStyle w:val="a3"/>
        <w:spacing w:before="48" w:line="290" w:lineRule="auto"/>
        <w:ind w:left="113" w:right="110"/>
      </w:pPr>
      <w:r>
        <w:rPr>
          <w:color w:val="231F20"/>
          <w:w w:val="110"/>
        </w:rPr>
        <w:t>ют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работу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криптовалютных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бирж,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но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планомерно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ужесточают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требования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8"/>
          <w:w w:val="110"/>
        </w:rPr>
        <w:t xml:space="preserve"> </w:t>
      </w:r>
      <w:r>
        <w:rPr>
          <w:color w:val="231F20"/>
          <w:w w:val="110"/>
        </w:rPr>
        <w:t>области</w:t>
      </w:r>
      <w:r>
        <w:rPr>
          <w:color w:val="231F20"/>
          <w:spacing w:val="9"/>
          <w:w w:val="110"/>
        </w:rPr>
        <w:t xml:space="preserve"> </w:t>
      </w:r>
      <w:r>
        <w:rPr>
          <w:color w:val="231F20"/>
          <w:w w:val="110"/>
        </w:rPr>
        <w:t>ПОД/ФТ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требуют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подробную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отчетность.</w:t>
      </w:r>
    </w:p>
    <w:p w:rsidR="001F7486" w:rsidRDefault="009238FA">
      <w:pPr>
        <w:spacing w:line="230" w:lineRule="exact"/>
        <w:ind w:left="397"/>
        <w:rPr>
          <w:sz w:val="20"/>
        </w:rPr>
      </w:pPr>
      <w:r>
        <w:rPr>
          <w:rFonts w:ascii="Tahoma" w:hAnsi="Tahoma"/>
          <w:b/>
          <w:color w:val="231F20"/>
          <w:spacing w:val="-2"/>
          <w:sz w:val="20"/>
        </w:rPr>
        <w:t>В</w:t>
      </w:r>
      <w:r>
        <w:rPr>
          <w:rFonts w:ascii="Tahoma" w:hAnsi="Tahoma"/>
          <w:b/>
          <w:color w:val="231F20"/>
          <w:spacing w:val="-19"/>
          <w:sz w:val="20"/>
        </w:rPr>
        <w:t xml:space="preserve"> </w:t>
      </w:r>
      <w:r>
        <w:rPr>
          <w:rFonts w:ascii="Tahoma" w:hAnsi="Tahoma"/>
          <w:b/>
          <w:color w:val="231F20"/>
          <w:spacing w:val="-2"/>
          <w:sz w:val="20"/>
        </w:rPr>
        <w:t>части</w:t>
      </w:r>
      <w:r>
        <w:rPr>
          <w:rFonts w:ascii="Tahoma" w:hAnsi="Tahoma"/>
          <w:b/>
          <w:color w:val="231F20"/>
          <w:spacing w:val="-19"/>
          <w:sz w:val="20"/>
        </w:rPr>
        <w:t xml:space="preserve"> </w:t>
      </w:r>
      <w:r>
        <w:rPr>
          <w:rFonts w:ascii="Tahoma" w:hAnsi="Tahoma"/>
          <w:b/>
          <w:color w:val="231F20"/>
          <w:spacing w:val="-2"/>
          <w:sz w:val="20"/>
        </w:rPr>
        <w:t>регулирования</w:t>
      </w:r>
      <w:r>
        <w:rPr>
          <w:rFonts w:ascii="Tahoma" w:hAnsi="Tahoma"/>
          <w:b/>
          <w:color w:val="231F20"/>
          <w:spacing w:val="-18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sz w:val="20"/>
        </w:rPr>
        <w:t>инвестиций</w:t>
      </w:r>
      <w:r>
        <w:rPr>
          <w:rFonts w:ascii="Tahoma" w:hAnsi="Tahoma"/>
          <w:b/>
          <w:color w:val="231F20"/>
          <w:spacing w:val="-19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sz w:val="20"/>
        </w:rPr>
        <w:t>в</w:t>
      </w:r>
      <w:r>
        <w:rPr>
          <w:rFonts w:ascii="Tahoma" w:hAnsi="Tahoma"/>
          <w:b/>
          <w:color w:val="231F20"/>
          <w:spacing w:val="-18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sz w:val="20"/>
        </w:rPr>
        <w:t>криптовалюты</w:t>
      </w:r>
      <w:r>
        <w:rPr>
          <w:rFonts w:ascii="Tahoma" w:hAnsi="Tahoma"/>
          <w:b/>
          <w:color w:val="231F20"/>
          <w:spacing w:val="-13"/>
          <w:sz w:val="20"/>
        </w:rPr>
        <w:t xml:space="preserve"> </w:t>
      </w:r>
      <w:r>
        <w:rPr>
          <w:color w:val="231F20"/>
          <w:spacing w:val="-1"/>
          <w:sz w:val="20"/>
        </w:rPr>
        <w:t>регуляторы</w:t>
      </w:r>
      <w:r>
        <w:rPr>
          <w:color w:val="231F20"/>
          <w:spacing w:val="-13"/>
          <w:sz w:val="20"/>
        </w:rPr>
        <w:t xml:space="preserve"> </w:t>
      </w:r>
      <w:r>
        <w:rPr>
          <w:color w:val="231F20"/>
          <w:spacing w:val="-1"/>
          <w:sz w:val="20"/>
        </w:rPr>
        <w:t>ведущих</w:t>
      </w:r>
      <w:r>
        <w:rPr>
          <w:color w:val="231F20"/>
          <w:spacing w:val="-14"/>
          <w:sz w:val="20"/>
        </w:rPr>
        <w:t xml:space="preserve"> </w:t>
      </w:r>
      <w:r>
        <w:rPr>
          <w:color w:val="231F20"/>
          <w:spacing w:val="-1"/>
          <w:sz w:val="20"/>
        </w:rPr>
        <w:t>стран</w:t>
      </w:r>
      <w:r>
        <w:rPr>
          <w:color w:val="231F20"/>
          <w:spacing w:val="-13"/>
          <w:sz w:val="20"/>
        </w:rPr>
        <w:t xml:space="preserve"> </w:t>
      </w:r>
      <w:r>
        <w:rPr>
          <w:color w:val="231F20"/>
          <w:spacing w:val="-1"/>
          <w:sz w:val="20"/>
        </w:rPr>
        <w:t>либо</w:t>
      </w:r>
      <w:r>
        <w:rPr>
          <w:color w:val="231F20"/>
          <w:spacing w:val="-14"/>
          <w:sz w:val="20"/>
        </w:rPr>
        <w:t xml:space="preserve"> </w:t>
      </w:r>
      <w:r>
        <w:rPr>
          <w:color w:val="231F20"/>
          <w:spacing w:val="-1"/>
          <w:sz w:val="20"/>
        </w:rPr>
        <w:t>вводят</w:t>
      </w:r>
      <w:r>
        <w:rPr>
          <w:color w:val="231F20"/>
          <w:spacing w:val="-13"/>
          <w:sz w:val="20"/>
        </w:rPr>
        <w:t xml:space="preserve"> </w:t>
      </w:r>
      <w:r>
        <w:rPr>
          <w:color w:val="231F20"/>
          <w:spacing w:val="-1"/>
          <w:sz w:val="20"/>
        </w:rPr>
        <w:t>за-</w:t>
      </w:r>
    </w:p>
    <w:p w:rsidR="001F7486" w:rsidRDefault="009238FA">
      <w:pPr>
        <w:pStyle w:val="a3"/>
        <w:spacing w:before="48" w:line="288" w:lineRule="auto"/>
        <w:ind w:right="104"/>
        <w:jc w:val="right"/>
      </w:pPr>
      <w:r>
        <w:rPr>
          <w:color w:val="231F20"/>
          <w:spacing w:val="-2"/>
          <w:w w:val="105"/>
        </w:rPr>
        <w:t>преты,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spacing w:val="-2"/>
          <w:w w:val="105"/>
        </w:rPr>
        <w:t>либо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дают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гражданам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2"/>
          <w:w w:val="105"/>
        </w:rPr>
        <w:t>настоятельные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1"/>
          <w:w w:val="105"/>
        </w:rPr>
        <w:t>рекомендации</w:t>
      </w:r>
      <w:r>
        <w:rPr>
          <w:color w:val="231F20"/>
          <w:spacing w:val="-9"/>
          <w:w w:val="105"/>
        </w:rPr>
        <w:t xml:space="preserve"> </w:t>
      </w:r>
      <w:r>
        <w:rPr>
          <w:color w:val="231F20"/>
          <w:spacing w:val="-1"/>
          <w:w w:val="105"/>
        </w:rPr>
        <w:t>не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1"/>
          <w:w w:val="105"/>
        </w:rPr>
        <w:t>инвестировать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1"/>
          <w:w w:val="105"/>
        </w:rPr>
        <w:t>в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1"/>
          <w:w w:val="105"/>
        </w:rPr>
        <w:t>такие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spacing w:val="-1"/>
          <w:w w:val="105"/>
        </w:rPr>
        <w:t>инструменты.</w:t>
      </w:r>
      <w:r>
        <w:rPr>
          <w:color w:val="231F20"/>
          <w:spacing w:val="-60"/>
          <w:w w:val="105"/>
        </w:rPr>
        <w:t xml:space="preserve"> </w:t>
      </w:r>
      <w:r>
        <w:rPr>
          <w:color w:val="231F20"/>
          <w:w w:val="110"/>
        </w:rPr>
        <w:t>Наиболее жесткий подход регуляторы реализуют по отношению к необеспеченным крипто-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2"/>
          <w:w w:val="110"/>
        </w:rPr>
        <w:t>валютам.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2"/>
          <w:w w:val="110"/>
        </w:rPr>
        <w:t>Стейблкойны,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2"/>
          <w:w w:val="110"/>
        </w:rPr>
        <w:t>обладающие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обеспечением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виде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spacing w:val="-1"/>
          <w:w w:val="110"/>
        </w:rPr>
        <w:t>финансовых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активов,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используются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как альтернатива инвестиционным фондам, и регуляторы сосредоточены на устранении дан-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ного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арбитража.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Вместе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тем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следует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отметить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скоординированную</w:t>
      </w:r>
      <w:r>
        <w:rPr>
          <w:color w:val="231F20"/>
          <w:spacing w:val="3"/>
          <w:w w:val="110"/>
        </w:rPr>
        <w:t xml:space="preserve"> </w:t>
      </w:r>
      <w:r>
        <w:rPr>
          <w:color w:val="231F20"/>
          <w:w w:val="110"/>
        </w:rPr>
        <w:t>реакцию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ведущих</w:t>
      </w:r>
      <w:r>
        <w:rPr>
          <w:color w:val="231F20"/>
          <w:spacing w:val="2"/>
          <w:w w:val="110"/>
        </w:rPr>
        <w:t xml:space="preserve"> </w:t>
      </w:r>
      <w:r>
        <w:rPr>
          <w:color w:val="231F20"/>
          <w:w w:val="110"/>
        </w:rPr>
        <w:t>стран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spacing w:val="-2"/>
        </w:rPr>
        <w:t>по</w:t>
      </w:r>
      <w:r>
        <w:rPr>
          <w:color w:val="231F20"/>
          <w:spacing w:val="-7"/>
        </w:rPr>
        <w:t xml:space="preserve"> </w:t>
      </w:r>
      <w:r>
        <w:rPr>
          <w:rFonts w:ascii="Tahoma" w:hAnsi="Tahoma"/>
          <w:b/>
          <w:color w:val="231F20"/>
          <w:spacing w:val="-2"/>
        </w:rPr>
        <w:t>недопущению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2"/>
        </w:rPr>
        <w:t>запуска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2"/>
        </w:rPr>
        <w:t>проекта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2"/>
        </w:rPr>
        <w:t>по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2"/>
        </w:rPr>
        <w:t>созданию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2"/>
        </w:rPr>
        <w:t>глобального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2"/>
        </w:rPr>
        <w:t>стейблкоина</w:t>
      </w:r>
      <w:r>
        <w:rPr>
          <w:rFonts w:ascii="Tahoma" w:hAnsi="Tahoma"/>
          <w:b/>
          <w:color w:val="231F20"/>
          <w:spacing w:val="-13"/>
        </w:rPr>
        <w:t xml:space="preserve"> </w:t>
      </w:r>
      <w:r>
        <w:rPr>
          <w:rFonts w:ascii="Tahoma" w:hAnsi="Tahoma"/>
          <w:b/>
          <w:color w:val="231F20"/>
          <w:spacing w:val="-1"/>
        </w:rPr>
        <w:t>Diem</w:t>
      </w:r>
      <w:r>
        <w:rPr>
          <w:rFonts w:ascii="Tahoma" w:hAnsi="Tahoma"/>
          <w:b/>
          <w:color w:val="231F20"/>
          <w:spacing w:val="-12"/>
        </w:rPr>
        <w:t xml:space="preserve"> </w:t>
      </w:r>
      <w:r>
        <w:rPr>
          <w:rFonts w:ascii="Tahoma" w:hAnsi="Tahoma"/>
          <w:b/>
          <w:color w:val="231F20"/>
          <w:spacing w:val="-1"/>
        </w:rPr>
        <w:t>(Libra)</w:t>
      </w:r>
      <w:r>
        <w:rPr>
          <w:color w:val="231F20"/>
          <w:spacing w:val="-1"/>
        </w:rPr>
        <w:t>.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"/>
        </w:rPr>
        <w:t>Регуля-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-3"/>
          <w:w w:val="110"/>
        </w:rPr>
        <w:t>торы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3"/>
          <w:w w:val="110"/>
        </w:rPr>
        <w:t>придерживаются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мнения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3"/>
          <w:w w:val="110"/>
        </w:rPr>
        <w:t>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том,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spacing w:val="-2"/>
          <w:w w:val="110"/>
        </w:rPr>
        <w:t>что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Diem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может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представлять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очень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серьезную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угрозу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2"/>
          <w:w w:val="110"/>
        </w:rPr>
        <w:t>для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spacing w:val="-1"/>
          <w:w w:val="110"/>
        </w:rPr>
        <w:t>их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финансовых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систем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связи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потенциальными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масштабами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распространения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между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пользо-</w:t>
      </w:r>
    </w:p>
    <w:p w:rsidR="001F7486" w:rsidRDefault="009238FA">
      <w:pPr>
        <w:pStyle w:val="a3"/>
        <w:spacing w:line="229" w:lineRule="exact"/>
        <w:ind w:left="113"/>
        <w:jc w:val="both"/>
      </w:pPr>
      <w:r>
        <w:rPr>
          <w:color w:val="231F20"/>
          <w:w w:val="105"/>
        </w:rPr>
        <w:t>вателями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Facebook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во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всем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мире.</w:t>
      </w:r>
      <w:r>
        <w:rPr>
          <w:color w:val="231F20"/>
          <w:spacing w:val="-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текущий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момент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проект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был</w:t>
      </w:r>
      <w:r>
        <w:rPr>
          <w:color w:val="231F20"/>
          <w:spacing w:val="12"/>
          <w:w w:val="105"/>
        </w:rPr>
        <w:t xml:space="preserve"> </w:t>
      </w:r>
      <w:r>
        <w:rPr>
          <w:color w:val="231F20"/>
          <w:w w:val="105"/>
        </w:rPr>
        <w:t>разрешен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регуляторами.</w:t>
      </w:r>
    </w:p>
    <w:p w:rsidR="001F7486" w:rsidRDefault="009238FA">
      <w:pPr>
        <w:pStyle w:val="a3"/>
        <w:spacing w:before="35" w:line="288" w:lineRule="auto"/>
        <w:ind w:left="113" w:right="111" w:firstLine="283"/>
        <w:jc w:val="both"/>
      </w:pPr>
      <w:r>
        <w:rPr>
          <w:color w:val="231F20"/>
          <w:w w:val="105"/>
        </w:rPr>
        <w:t xml:space="preserve">Учитывая, что </w:t>
      </w:r>
      <w:r>
        <w:rPr>
          <w:rFonts w:ascii="Tahoma" w:hAnsi="Tahoma"/>
          <w:b/>
          <w:color w:val="231F20"/>
          <w:w w:val="105"/>
        </w:rPr>
        <w:t xml:space="preserve">страны с формирующимися рынками </w:t>
      </w:r>
      <w:r>
        <w:rPr>
          <w:color w:val="231F20"/>
          <w:w w:val="105"/>
        </w:rPr>
        <w:t>более чувствительны к рискам крип-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товалют,</w:t>
      </w:r>
      <w:r>
        <w:rPr>
          <w:color w:val="231F20"/>
          <w:spacing w:val="47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57"/>
          <w:w w:val="110"/>
        </w:rPr>
        <w:t xml:space="preserve"> </w:t>
      </w:r>
      <w:r>
        <w:rPr>
          <w:color w:val="231F20"/>
          <w:w w:val="110"/>
        </w:rPr>
        <w:t>данных</w:t>
      </w:r>
      <w:r>
        <w:rPr>
          <w:color w:val="231F20"/>
          <w:spacing w:val="57"/>
          <w:w w:val="110"/>
        </w:rPr>
        <w:t xml:space="preserve"> </w:t>
      </w:r>
      <w:r>
        <w:rPr>
          <w:color w:val="231F20"/>
          <w:w w:val="110"/>
        </w:rPr>
        <w:t>юрисдикциях,</w:t>
      </w:r>
      <w:r>
        <w:rPr>
          <w:color w:val="231F20"/>
          <w:spacing w:val="47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57"/>
          <w:w w:val="110"/>
        </w:rPr>
        <w:t xml:space="preserve"> </w:t>
      </w:r>
      <w:r>
        <w:rPr>
          <w:color w:val="231F20"/>
          <w:w w:val="110"/>
        </w:rPr>
        <w:t>правило,</w:t>
      </w:r>
      <w:r>
        <w:rPr>
          <w:color w:val="231F20"/>
          <w:spacing w:val="48"/>
          <w:w w:val="110"/>
        </w:rPr>
        <w:t xml:space="preserve"> </w:t>
      </w:r>
      <w:r>
        <w:rPr>
          <w:color w:val="231F20"/>
          <w:w w:val="110"/>
        </w:rPr>
        <w:t>применяется</w:t>
      </w:r>
      <w:r>
        <w:rPr>
          <w:color w:val="231F20"/>
          <w:spacing w:val="57"/>
          <w:w w:val="110"/>
        </w:rPr>
        <w:t xml:space="preserve"> </w:t>
      </w:r>
      <w:r>
        <w:rPr>
          <w:color w:val="231F20"/>
          <w:w w:val="110"/>
        </w:rPr>
        <w:t>более</w:t>
      </w:r>
      <w:r>
        <w:rPr>
          <w:color w:val="231F20"/>
          <w:spacing w:val="56"/>
          <w:w w:val="110"/>
        </w:rPr>
        <w:t xml:space="preserve"> </w:t>
      </w:r>
      <w:r>
        <w:rPr>
          <w:color w:val="231F20"/>
          <w:w w:val="110"/>
        </w:rPr>
        <w:t>жесткий</w:t>
      </w:r>
      <w:r>
        <w:rPr>
          <w:color w:val="231F20"/>
          <w:spacing w:val="57"/>
          <w:w w:val="110"/>
        </w:rPr>
        <w:t xml:space="preserve"> </w:t>
      </w:r>
      <w:r>
        <w:rPr>
          <w:color w:val="231F20"/>
          <w:w w:val="110"/>
        </w:rPr>
        <w:t>подход,</w:t>
      </w:r>
      <w:r>
        <w:rPr>
          <w:color w:val="231F20"/>
          <w:spacing w:val="48"/>
          <w:w w:val="110"/>
        </w:rPr>
        <w:t xml:space="preserve"> </w:t>
      </w:r>
      <w:r>
        <w:rPr>
          <w:color w:val="231F20"/>
          <w:w w:val="110"/>
        </w:rPr>
        <w:t>чем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 развитых странах. Путь планомерного ужесточения политики в отношении криптовалюты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можно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отследить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примере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Китая,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который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изначально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был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одним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из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основных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пользовате-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лей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криптовалют.</w:t>
      </w:r>
    </w:p>
    <w:p w:rsidR="001F7486" w:rsidRDefault="009238FA">
      <w:pPr>
        <w:pStyle w:val="a3"/>
        <w:spacing w:before="5" w:line="290" w:lineRule="auto"/>
        <w:ind w:left="113" w:right="111" w:firstLine="283"/>
        <w:jc w:val="both"/>
      </w:pPr>
      <w:r>
        <w:rPr>
          <w:color w:val="231F20"/>
          <w:w w:val="110"/>
        </w:rPr>
        <w:t>В 2013 году Народный банк Китая (НБК) ввел запрет для финансовых и платежных ор-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ганизаций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использование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криптовалют.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2017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правительство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Китая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запретило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криптовалютным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биржам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работать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пользователями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внутри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страны.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сентябре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w w:val="110"/>
        </w:rPr>
        <w:t>НБК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совместно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другими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регуляторами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выпустил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уведомление</w:t>
      </w:r>
      <w:r>
        <w:rPr>
          <w:color w:val="231F20"/>
          <w:w w:val="110"/>
          <w:position w:val="7"/>
          <w:sz w:val="11"/>
        </w:rPr>
        <w:t>2</w:t>
      </w:r>
      <w:r>
        <w:rPr>
          <w:color w:val="231F20"/>
          <w:w w:val="110"/>
        </w:rPr>
        <w:t>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устанавливающее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полный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запрет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все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операции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криптовалютами,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согласно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которому:</w:t>
      </w:r>
    </w:p>
    <w:p w:rsidR="001F7486" w:rsidRDefault="009238FA">
      <w:pPr>
        <w:pStyle w:val="a5"/>
        <w:numPr>
          <w:ilvl w:val="0"/>
          <w:numId w:val="6"/>
        </w:numPr>
        <w:tabs>
          <w:tab w:val="left" w:pos="829"/>
        </w:tabs>
        <w:spacing w:line="227" w:lineRule="exact"/>
        <w:rPr>
          <w:sz w:val="20"/>
        </w:rPr>
      </w:pP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являются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законным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средством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территории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страны;</w:t>
      </w:r>
    </w:p>
    <w:p w:rsidR="001F7486" w:rsidRDefault="006A0CA9">
      <w:pPr>
        <w:pStyle w:val="a5"/>
        <w:numPr>
          <w:ilvl w:val="0"/>
          <w:numId w:val="6"/>
        </w:numPr>
        <w:tabs>
          <w:tab w:val="left" w:pos="829"/>
        </w:tabs>
        <w:spacing w:before="34" w:line="285" w:lineRule="auto"/>
        <w:ind w:right="111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108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434975</wp:posOffset>
                </wp:positionV>
                <wp:extent cx="1260475" cy="1270"/>
                <wp:effectExtent l="0" t="0" r="0" b="0"/>
                <wp:wrapTopAndBottom/>
                <wp:docPr id="80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DF72EC" id="Freeform 10" o:spid="_x0000_s1026" style="position:absolute;margin-left:56.7pt;margin-top:34.25pt;width:99.25pt;height:.1pt;z-index:-156753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  <w:r w:rsidR="009238FA">
        <w:rPr>
          <w:color w:val="231F20"/>
          <w:w w:val="110"/>
          <w:sz w:val="20"/>
        </w:rPr>
        <w:t>связанная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с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криптовалютами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финансовая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деятельность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(выпуск,</w:t>
      </w:r>
      <w:r w:rsidR="009238FA">
        <w:rPr>
          <w:color w:val="231F20"/>
          <w:spacing w:val="-13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обмен,</w:t>
      </w:r>
      <w:r w:rsidR="009238FA">
        <w:rPr>
          <w:color w:val="231F20"/>
          <w:spacing w:val="-12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торговля,</w:t>
      </w:r>
      <w:r w:rsidR="009238FA">
        <w:rPr>
          <w:color w:val="231F20"/>
          <w:spacing w:val="-13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ока-</w:t>
      </w:r>
      <w:r w:rsidR="009238FA">
        <w:rPr>
          <w:color w:val="231F20"/>
          <w:spacing w:val="-6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зание</w:t>
      </w:r>
      <w:r w:rsidR="009238FA">
        <w:rPr>
          <w:color w:val="231F20"/>
          <w:spacing w:val="-5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посреднических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услуг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и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т.д.)</w:t>
      </w:r>
      <w:r w:rsidR="009238FA">
        <w:rPr>
          <w:color w:val="231F20"/>
          <w:spacing w:val="-5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является</w:t>
      </w:r>
      <w:r w:rsidR="009238FA">
        <w:rPr>
          <w:color w:val="231F20"/>
          <w:spacing w:val="-4"/>
          <w:w w:val="110"/>
          <w:sz w:val="20"/>
        </w:rPr>
        <w:t xml:space="preserve"> </w:t>
      </w:r>
      <w:r w:rsidR="009238FA">
        <w:rPr>
          <w:color w:val="231F20"/>
          <w:w w:val="110"/>
          <w:sz w:val="20"/>
        </w:rPr>
        <w:t>незаконной;</w:t>
      </w:r>
    </w:p>
    <w:p w:rsidR="001F7486" w:rsidRDefault="009238FA">
      <w:pPr>
        <w:spacing w:before="99" w:line="244" w:lineRule="auto"/>
        <w:ind w:left="227" w:right="109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0"/>
          <w:position w:val="5"/>
          <w:sz w:val="9"/>
        </w:rPr>
        <w:t>1</w:t>
      </w:r>
      <w:r>
        <w:rPr>
          <w:rFonts w:ascii="Cambria" w:hAnsi="Cambria"/>
          <w:i/>
          <w:color w:val="231F20"/>
          <w:spacing w:val="1"/>
          <w:w w:val="11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В сентябре 2021 года </w:t>
      </w:r>
      <w:hyperlink r:id="rId133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председатель ЕЦБ Кристин Лагард отметила</w:t>
        </w:r>
      </w:hyperlink>
      <w:r>
        <w:rPr>
          <w:rFonts w:ascii="Cambria" w:hAnsi="Cambria"/>
          <w:i/>
          <w:color w:val="231F20"/>
          <w:w w:val="115"/>
          <w:sz w:val="16"/>
        </w:rPr>
        <w:t>, что «криптовалюты – это высоко спекуля‑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 xml:space="preserve">тивные активы, претендующие на звание валюты, которой они не являются». В октябре 2021 года </w:t>
      </w:r>
      <w:hyperlink r:id="rId134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заместитель</w:t>
        </w:r>
      </w:hyperlink>
      <w:r>
        <w:rPr>
          <w:rFonts w:ascii="Cambria" w:hAnsi="Cambria"/>
          <w:i/>
          <w:color w:val="0082BB"/>
          <w:spacing w:val="1"/>
          <w:w w:val="115"/>
          <w:sz w:val="16"/>
        </w:rPr>
        <w:t xml:space="preserve"> </w:t>
      </w:r>
      <w:hyperlink r:id="rId135">
        <w:r>
          <w:rPr>
            <w:rFonts w:ascii="Cambria" w:hAnsi="Cambria"/>
            <w:i/>
            <w:color w:val="0082BB"/>
            <w:spacing w:val="-1"/>
            <w:w w:val="115"/>
            <w:sz w:val="16"/>
            <w:u w:val="single" w:color="0082BB"/>
          </w:rPr>
          <w:t>председателя</w:t>
        </w:r>
        <w:r>
          <w:rPr>
            <w:rFonts w:ascii="Cambria" w:hAnsi="Cambria"/>
            <w:i/>
            <w:color w:val="0082BB"/>
            <w:spacing w:val="-2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Банка</w:t>
        </w:r>
        <w:r>
          <w:rPr>
            <w:rFonts w:ascii="Cambria" w:hAnsi="Cambria"/>
            <w:i/>
            <w:color w:val="0082BB"/>
            <w:spacing w:val="-2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Англии</w:t>
        </w:r>
        <w:r>
          <w:rPr>
            <w:rFonts w:ascii="Cambria" w:hAnsi="Cambria"/>
            <w:i/>
            <w:color w:val="0082BB"/>
            <w:spacing w:val="-2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Джон</w:t>
        </w:r>
        <w:r>
          <w:rPr>
            <w:rFonts w:ascii="Cambria" w:hAnsi="Cambria"/>
            <w:i/>
            <w:color w:val="0082BB"/>
            <w:spacing w:val="-2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Канлифф</w:t>
        </w:r>
        <w:r>
          <w:rPr>
            <w:rFonts w:ascii="Cambria" w:hAnsi="Cambria"/>
            <w:i/>
            <w:color w:val="0082BB"/>
            <w:spacing w:val="-2"/>
            <w:w w:val="115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заявил</w:t>
        </w:r>
        <w:r>
          <w:rPr>
            <w:rFonts w:ascii="Cambria" w:hAnsi="Cambria"/>
            <w:i/>
            <w:color w:val="0082BB"/>
            <w:w w:val="115"/>
            <w:sz w:val="16"/>
          </w:rPr>
          <w:t>,</w:t>
        </w:r>
        <w:r>
          <w:rPr>
            <w:rFonts w:ascii="Cambria" w:hAnsi="Cambria"/>
            <w:i/>
            <w:color w:val="0082BB"/>
            <w:spacing w:val="-10"/>
            <w:w w:val="115"/>
            <w:sz w:val="16"/>
          </w:rPr>
          <w:t xml:space="preserve"> </w:t>
        </w:r>
      </w:hyperlink>
      <w:r>
        <w:rPr>
          <w:rFonts w:ascii="Cambria" w:hAnsi="Cambria"/>
          <w:i/>
          <w:color w:val="231F20"/>
          <w:w w:val="115"/>
          <w:sz w:val="16"/>
        </w:rPr>
        <w:t>что</w:t>
      </w:r>
      <w:r>
        <w:rPr>
          <w:rFonts w:ascii="Cambria" w:hAnsi="Cambria"/>
          <w:i/>
          <w:color w:val="231F20"/>
          <w:spacing w:val="-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распространение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может</w:t>
      </w:r>
      <w:r>
        <w:rPr>
          <w:rFonts w:ascii="Cambria" w:hAnsi="Cambria"/>
          <w:i/>
          <w:color w:val="231F20"/>
          <w:spacing w:val="-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вызвать</w:t>
      </w:r>
      <w:r>
        <w:rPr>
          <w:rFonts w:ascii="Cambria" w:hAnsi="Cambria"/>
          <w:i/>
          <w:color w:val="231F20"/>
          <w:spacing w:val="-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глобаль‑</w:t>
      </w:r>
      <w:r>
        <w:rPr>
          <w:rFonts w:ascii="Cambria" w:hAnsi="Cambria"/>
          <w:i/>
          <w:color w:val="231F20"/>
          <w:spacing w:val="-3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ный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финансовый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кризис,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если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не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будут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введены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жесткие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нормы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регулирования.</w:t>
      </w:r>
      <w:r>
        <w:rPr>
          <w:rFonts w:ascii="Cambria" w:hAnsi="Cambria"/>
          <w:i/>
          <w:color w:val="231F20"/>
          <w:spacing w:val="-9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ноябре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2021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года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регуляторы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США (Совет управляющих Федеральной резервной системы США, Федеральная корпорация страхования депози‑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тов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США,</w:t>
      </w:r>
      <w:r>
        <w:rPr>
          <w:rFonts w:ascii="Cambria" w:hAnsi="Cambria"/>
          <w:i/>
          <w:color w:val="231F20"/>
          <w:spacing w:val="-1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Управление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контролера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денежного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обращения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США)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hyperlink r:id="rId136"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опубликовали</w:t>
        </w:r>
        <w:r>
          <w:rPr>
            <w:rFonts w:ascii="Cambria" w:hAnsi="Cambria"/>
            <w:i/>
            <w:color w:val="0082BB"/>
            <w:spacing w:val="-4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совместное</w:t>
        </w:r>
        <w:r>
          <w:rPr>
            <w:rFonts w:ascii="Cambria" w:hAnsi="Cambria"/>
            <w:i/>
            <w:color w:val="0082BB"/>
            <w:spacing w:val="-3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заявление</w:t>
        </w:r>
      </w:hyperlink>
      <w:r>
        <w:rPr>
          <w:rFonts w:ascii="Cambria" w:hAnsi="Cambria"/>
          <w:i/>
          <w:color w:val="231F20"/>
          <w:w w:val="120"/>
          <w:sz w:val="16"/>
        </w:rPr>
        <w:t>,</w:t>
      </w:r>
      <w:r>
        <w:rPr>
          <w:rFonts w:ascii="Cambria" w:hAnsi="Cambria"/>
          <w:i/>
          <w:color w:val="231F20"/>
          <w:spacing w:val="-1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котором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выразили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свою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озабоченность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>относительного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того,</w:t>
      </w:r>
      <w:r>
        <w:rPr>
          <w:rFonts w:ascii="Cambria" w:hAnsi="Cambria"/>
          <w:i/>
          <w:color w:val="231F20"/>
          <w:spacing w:val="-1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что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активно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развивающийся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сектор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криптоактивов</w:t>
      </w:r>
      <w:r>
        <w:rPr>
          <w:rFonts w:ascii="Cambria" w:hAnsi="Cambria"/>
          <w:i/>
          <w:color w:val="231F20"/>
          <w:spacing w:val="-3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не‑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сет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риски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для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банковских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институтов,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их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клиентов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финансовой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системы</w:t>
      </w:r>
      <w:r>
        <w:rPr>
          <w:rFonts w:ascii="Cambria" w:hAnsi="Cambria"/>
          <w:i/>
          <w:color w:val="231F20"/>
          <w:spacing w:val="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целом.</w:t>
      </w:r>
    </w:p>
    <w:p w:rsidR="001F7486" w:rsidRDefault="009238FA">
      <w:pPr>
        <w:spacing w:before="97" w:line="244" w:lineRule="auto"/>
        <w:ind w:left="227" w:right="111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2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Выпуск уведомления был связан с ростом спекулятивных операций с криптовалютами, мошенничества, финан‑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совых пирамид, рисков ОД/ФТ и рисков для экономики и финансового рынка. После выпуска уведомления компания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Alibaba (китайская компания, занимающаяся интернет‑коммерцией) запретила на своей площадке продажу обо‑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рудования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других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товаров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для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майнинга</w:t>
      </w:r>
      <w:r>
        <w:rPr>
          <w:rFonts w:ascii="Cambria" w:hAnsi="Cambria"/>
          <w:i/>
          <w:color w:val="231F20"/>
          <w:spacing w:val="10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криптовалют.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headerReference w:type="default" r:id="rId137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5"/>
        <w:numPr>
          <w:ilvl w:val="0"/>
          <w:numId w:val="6"/>
        </w:numPr>
        <w:tabs>
          <w:tab w:val="left" w:pos="829"/>
        </w:tabs>
        <w:spacing w:before="171" w:line="285" w:lineRule="auto"/>
        <w:ind w:right="112"/>
        <w:rPr>
          <w:sz w:val="20"/>
        </w:rPr>
      </w:pPr>
      <w:r>
        <w:rPr>
          <w:color w:val="231F20"/>
          <w:w w:val="110"/>
          <w:sz w:val="20"/>
        </w:rPr>
        <w:lastRenderedPageBreak/>
        <w:t>предоставление зарубежными криптовалютными биржами услуг резидентам страны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является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незаконным;</w:t>
      </w:r>
    </w:p>
    <w:p w:rsidR="001F7486" w:rsidRDefault="009238FA">
      <w:pPr>
        <w:pStyle w:val="a5"/>
        <w:numPr>
          <w:ilvl w:val="0"/>
          <w:numId w:val="6"/>
        </w:numPr>
        <w:tabs>
          <w:tab w:val="left" w:pos="829"/>
        </w:tabs>
        <w:spacing w:line="237" w:lineRule="exact"/>
        <w:rPr>
          <w:sz w:val="20"/>
        </w:rPr>
      </w:pPr>
      <w:r>
        <w:rPr>
          <w:color w:val="231F20"/>
          <w:w w:val="110"/>
          <w:sz w:val="20"/>
        </w:rPr>
        <w:t>вводится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майнинга.</w:t>
      </w:r>
    </w:p>
    <w:p w:rsidR="001F7486" w:rsidRDefault="009238FA">
      <w:pPr>
        <w:pStyle w:val="a3"/>
        <w:spacing w:before="47" w:line="290" w:lineRule="auto"/>
        <w:ind w:left="113" w:right="102" w:firstLine="283"/>
        <w:jc w:val="both"/>
      </w:pPr>
      <w:r>
        <w:rPr>
          <w:color w:val="231F20"/>
          <w:w w:val="110"/>
        </w:rPr>
        <w:t>При этом важно отметить, что параллельно с введением поступательного запрета на част-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ные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криптовалюты  власти  Китая  далеко  продвинулись  в  разработке  собственной  ЦВЦБ.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spacing w:val="-1"/>
          <w:w w:val="110"/>
        </w:rPr>
        <w:t>последние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годы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центральные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банки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многих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стран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заявили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том,</w:t>
      </w:r>
      <w:r>
        <w:rPr>
          <w:color w:val="231F20"/>
          <w:spacing w:val="-20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планируют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разработать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свою собственную цифровую валюту, которую, очевидно, планируется использовать, в т.ч.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чтобы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избежать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рисков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частных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(см.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w w:val="110"/>
        </w:rPr>
        <w:t>Врезку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1).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Таким образом, регуляторы либо вводят прямые запреты на использование криптовалют,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либо усиливают регулирование и вводят требования, которые устраняют преимущества ре-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 xml:space="preserve">гуляторного арбитража и анонимность </w:t>
      </w:r>
      <w:r>
        <w:rPr>
          <w:color w:val="231F20"/>
          <w:w w:val="155"/>
        </w:rPr>
        <w:t xml:space="preserve">– </w:t>
      </w:r>
      <w:r>
        <w:rPr>
          <w:color w:val="231F20"/>
          <w:w w:val="110"/>
        </w:rPr>
        <w:t>те факторы, которые изначально способствовали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распространению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криптовалют.</w:t>
      </w:r>
    </w:p>
    <w:p w:rsidR="001F7486" w:rsidRDefault="009238FA">
      <w:pPr>
        <w:pStyle w:val="3"/>
        <w:numPr>
          <w:ilvl w:val="0"/>
          <w:numId w:val="5"/>
        </w:numPr>
        <w:tabs>
          <w:tab w:val="left" w:pos="360"/>
        </w:tabs>
        <w:ind w:hanging="247"/>
      </w:pPr>
      <w:r>
        <w:rPr>
          <w:color w:val="ED1B34"/>
          <w:w w:val="95"/>
        </w:rPr>
        <w:t>Регулирование</w:t>
      </w:r>
      <w:r>
        <w:rPr>
          <w:color w:val="ED1B34"/>
          <w:spacing w:val="-8"/>
          <w:w w:val="95"/>
        </w:rPr>
        <w:t xml:space="preserve"> </w:t>
      </w:r>
      <w:r>
        <w:rPr>
          <w:color w:val="ED1B34"/>
          <w:w w:val="95"/>
        </w:rPr>
        <w:t>использования</w:t>
      </w:r>
      <w:r>
        <w:rPr>
          <w:color w:val="ED1B34"/>
          <w:spacing w:val="-7"/>
          <w:w w:val="95"/>
        </w:rPr>
        <w:t xml:space="preserve"> </w:t>
      </w:r>
      <w:r>
        <w:rPr>
          <w:color w:val="ED1B34"/>
          <w:w w:val="95"/>
        </w:rPr>
        <w:t>криптовалют</w:t>
      </w:r>
      <w:r>
        <w:rPr>
          <w:color w:val="ED1B34"/>
          <w:spacing w:val="-7"/>
          <w:w w:val="95"/>
        </w:rPr>
        <w:t xml:space="preserve"> </w:t>
      </w:r>
      <w:r>
        <w:rPr>
          <w:color w:val="ED1B34"/>
          <w:w w:val="95"/>
        </w:rPr>
        <w:t>как</w:t>
      </w:r>
      <w:r>
        <w:rPr>
          <w:color w:val="ED1B34"/>
          <w:spacing w:val="-8"/>
          <w:w w:val="95"/>
        </w:rPr>
        <w:t xml:space="preserve"> </w:t>
      </w:r>
      <w:r>
        <w:rPr>
          <w:color w:val="ED1B34"/>
          <w:w w:val="95"/>
        </w:rPr>
        <w:t>средства</w:t>
      </w:r>
      <w:r>
        <w:rPr>
          <w:color w:val="ED1B34"/>
          <w:spacing w:val="-7"/>
          <w:w w:val="95"/>
        </w:rPr>
        <w:t xml:space="preserve"> </w:t>
      </w:r>
      <w:r>
        <w:rPr>
          <w:color w:val="ED1B34"/>
          <w:w w:val="95"/>
        </w:rPr>
        <w:t>платежа</w:t>
      </w:r>
    </w:p>
    <w:p w:rsidR="001F7486" w:rsidRDefault="009238FA">
      <w:pPr>
        <w:spacing w:before="143" w:line="283" w:lineRule="auto"/>
        <w:ind w:left="113" w:right="102" w:firstLine="283"/>
        <w:jc w:val="both"/>
        <w:rPr>
          <w:sz w:val="20"/>
        </w:rPr>
      </w:pPr>
      <w:r>
        <w:rPr>
          <w:color w:val="231F20"/>
          <w:spacing w:val="-1"/>
          <w:w w:val="110"/>
          <w:sz w:val="20"/>
        </w:rPr>
        <w:t>Первостепенным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вопросом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является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отношение</w:t>
      </w:r>
      <w:r>
        <w:rPr>
          <w:color w:val="231F20"/>
          <w:spacing w:val="-17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регуляторов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криптовалютам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как</w:t>
      </w:r>
      <w:r>
        <w:rPr>
          <w:color w:val="231F20"/>
          <w:spacing w:val="-16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spacing w:val="-1"/>
          <w:w w:val="110"/>
          <w:sz w:val="20"/>
        </w:rPr>
        <w:t>средству</w:t>
      </w:r>
      <w:r>
        <w:rPr>
          <w:rFonts w:ascii="Tahoma" w:hAnsi="Tahoma"/>
          <w:b/>
          <w:color w:val="231F20"/>
          <w:spacing w:val="-62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sz w:val="20"/>
        </w:rPr>
        <w:t>платежа, поскольку именно это определяет перспективность криптовалют и их стоимость</w:t>
      </w:r>
      <w:r>
        <w:rPr>
          <w:color w:val="231F20"/>
          <w:sz w:val="20"/>
        </w:rPr>
        <w:t>.</w:t>
      </w:r>
      <w:r>
        <w:rPr>
          <w:color w:val="231F20"/>
          <w:spacing w:val="-58"/>
          <w:sz w:val="20"/>
        </w:rPr>
        <w:t xml:space="preserve"> </w:t>
      </w:r>
      <w:r>
        <w:rPr>
          <w:color w:val="231F20"/>
          <w:w w:val="110"/>
          <w:sz w:val="20"/>
        </w:rPr>
        <w:t>Ряд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стран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ввел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прямой</w:t>
      </w:r>
      <w:r>
        <w:rPr>
          <w:rFonts w:ascii="Tahoma" w:hAnsi="Tahoma"/>
          <w:b/>
          <w:color w:val="231F20"/>
          <w:spacing w:val="-12"/>
          <w:w w:val="110"/>
          <w:sz w:val="20"/>
        </w:rPr>
        <w:t xml:space="preserve"> </w:t>
      </w:r>
      <w:r>
        <w:rPr>
          <w:rFonts w:ascii="Tahoma" w:hAnsi="Tahoma"/>
          <w:b/>
          <w:color w:val="231F20"/>
          <w:w w:val="110"/>
          <w:sz w:val="20"/>
        </w:rPr>
        <w:t>запрет</w:t>
      </w:r>
      <w:r>
        <w:rPr>
          <w:rFonts w:ascii="Tahoma" w:hAnsi="Tahoma"/>
          <w:b/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их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использование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платежах,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среди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них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Бангладеш,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Вьет-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 xml:space="preserve">нам, Египет, Индонезия (для финансовых институтов), Китай, ОАЭ, Турция. Индия также </w:t>
      </w:r>
      <w:hyperlink r:id="rId138">
        <w:r>
          <w:rPr>
            <w:color w:val="0082BB"/>
            <w:w w:val="105"/>
            <w:sz w:val="20"/>
            <w:u w:val="single" w:color="0082BB"/>
          </w:rPr>
          <w:t>ведет</w:t>
        </w:r>
      </w:hyperlink>
      <w:r>
        <w:rPr>
          <w:color w:val="0082BB"/>
          <w:spacing w:val="1"/>
          <w:w w:val="105"/>
          <w:sz w:val="20"/>
        </w:rPr>
        <w:t xml:space="preserve"> </w:t>
      </w:r>
      <w:hyperlink r:id="rId139">
        <w:r>
          <w:rPr>
            <w:color w:val="0082BB"/>
            <w:w w:val="110"/>
            <w:sz w:val="20"/>
            <w:u w:val="single" w:color="0082BB"/>
          </w:rPr>
          <w:t>разработку</w:t>
        </w:r>
      </w:hyperlink>
      <w:r>
        <w:rPr>
          <w:color w:val="0082BB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регулирования; в соответствии с текущим законопроектом криптовалюты будет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запрещено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использовать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для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совершения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платежей.</w:t>
      </w:r>
    </w:p>
    <w:p w:rsidR="001F7486" w:rsidRDefault="009238FA">
      <w:pPr>
        <w:pStyle w:val="a3"/>
        <w:spacing w:before="6" w:line="290" w:lineRule="auto"/>
        <w:ind w:left="113" w:right="101" w:firstLine="283"/>
        <w:jc w:val="both"/>
      </w:pPr>
      <w:r>
        <w:rPr>
          <w:color w:val="231F20"/>
          <w:w w:val="110"/>
        </w:rPr>
        <w:t>Во многих странах (в т.</w:t>
      </w:r>
      <w:r>
        <w:rPr>
          <w:color w:val="231F20"/>
          <w:spacing w:val="-44"/>
          <w:w w:val="110"/>
        </w:rPr>
        <w:t xml:space="preserve"> </w:t>
      </w:r>
      <w:r>
        <w:rPr>
          <w:color w:val="231F20"/>
          <w:w w:val="110"/>
        </w:rPr>
        <w:t>ч.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в Канаде,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Республике Корея,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Франции) данный запрет представ-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лен формулировкой, что единственным законным средством платежа (legal tender) в стране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является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национальная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 xml:space="preserve">валюта </w:t>
      </w:r>
      <w:r>
        <w:rPr>
          <w:color w:val="231F20"/>
          <w:w w:val="160"/>
        </w:rPr>
        <w:t xml:space="preserve">– </w:t>
      </w:r>
      <w:r>
        <w:rPr>
          <w:color w:val="231F20"/>
          <w:w w:val="110"/>
        </w:rPr>
        <w:t>тем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самым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использование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платежей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 xml:space="preserve">фактически не является законным. Согласно канадскому </w:t>
      </w:r>
      <w:hyperlink r:id="rId140">
        <w:r>
          <w:rPr>
            <w:color w:val="0082BB"/>
            <w:w w:val="110"/>
            <w:u w:val="single" w:color="0082BB"/>
          </w:rPr>
          <w:t>законодательству</w:t>
        </w:r>
      </w:hyperlink>
      <w:r>
        <w:rPr>
          <w:color w:val="231F20"/>
          <w:w w:val="110"/>
        </w:rPr>
        <w:t>, криптовалюты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являются цифровым представлением стоимости (digital representation of value) и не явля-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ются платежным средством (legal tender), а обмен криптовалюты на товары трактуется как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бартерная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сделка.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Следует отметить, что легализация криптовалют как средства платежа теоретически воз-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можна для тех стран, которые не проводят независимую денежно-кредитную политику. Так,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Сальвадор,</w:t>
      </w:r>
      <w:r>
        <w:rPr>
          <w:color w:val="231F20"/>
          <w:spacing w:val="-40"/>
          <w:w w:val="110"/>
        </w:rPr>
        <w:t xml:space="preserve"> </w:t>
      </w:r>
      <w:r>
        <w:rPr>
          <w:color w:val="231F20"/>
          <w:w w:val="110"/>
        </w:rPr>
        <w:t>официальной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валютой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которого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является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доллар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США,</w:t>
      </w:r>
      <w:r>
        <w:rPr>
          <w:color w:val="231F20"/>
          <w:spacing w:val="-39"/>
          <w:w w:val="110"/>
        </w:rPr>
        <w:t xml:space="preserve"> </w:t>
      </w:r>
      <w:r>
        <w:rPr>
          <w:color w:val="231F20"/>
          <w:w w:val="110"/>
        </w:rPr>
        <w:t>признал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сентябре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30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биткойн законным платежным средством. Этот факт не является аргументом для признания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данной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валюты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платежным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средством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другими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странами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своей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собственной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валютой.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С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появлением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странах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ЦВЦБ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мере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совершенствования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способов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платежей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необходи-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мость в использовании криптовалют в расчетных целях и в целях трансграничных переводов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spacing w:val="-2"/>
          <w:w w:val="110"/>
        </w:rPr>
        <w:t>в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2"/>
          <w:w w:val="110"/>
        </w:rPr>
        <w:t>рамках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обеспечения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легальной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деятельности,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по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оценкам,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существенно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снизится.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При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таком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spacing w:val="-1"/>
          <w:w w:val="110"/>
        </w:rPr>
        <w:t>развитии</w:t>
      </w:r>
      <w:r>
        <w:rPr>
          <w:color w:val="231F20"/>
          <w:spacing w:val="-14"/>
          <w:w w:val="110"/>
        </w:rPr>
        <w:t xml:space="preserve"> </w:t>
      </w:r>
      <w:r>
        <w:rPr>
          <w:color w:val="231F20"/>
          <w:spacing w:val="-1"/>
          <w:w w:val="110"/>
        </w:rPr>
        <w:t>событий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привлекательность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сохранится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только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для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поддержания</w:t>
      </w:r>
      <w:r>
        <w:rPr>
          <w:color w:val="231F20"/>
          <w:spacing w:val="-13"/>
          <w:w w:val="110"/>
        </w:rPr>
        <w:t xml:space="preserve"> </w:t>
      </w:r>
      <w:r>
        <w:rPr>
          <w:color w:val="231F20"/>
          <w:spacing w:val="-1"/>
          <w:w w:val="110"/>
        </w:rPr>
        <w:t>запре-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щенных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видов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деятельности,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что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высокой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долей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вероятности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побудит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регуляторов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во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всем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мире</w:t>
      </w:r>
      <w:r>
        <w:rPr>
          <w:color w:val="231F20"/>
          <w:spacing w:val="-61"/>
          <w:w w:val="105"/>
        </w:rPr>
        <w:t xml:space="preserve"> </w:t>
      </w:r>
      <w:r>
        <w:rPr>
          <w:color w:val="231F20"/>
          <w:w w:val="105"/>
        </w:rPr>
        <w:t>ввести</w:t>
      </w:r>
      <w:r>
        <w:rPr>
          <w:color w:val="231F20"/>
          <w:spacing w:val="4"/>
          <w:w w:val="105"/>
        </w:rPr>
        <w:t xml:space="preserve"> </w:t>
      </w:r>
      <w:r>
        <w:rPr>
          <w:color w:val="231F20"/>
          <w:w w:val="105"/>
        </w:rPr>
        <w:t>запрет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4"/>
          <w:w w:val="105"/>
        </w:rPr>
        <w:t xml:space="preserve"> </w:t>
      </w:r>
      <w:r>
        <w:rPr>
          <w:color w:val="231F20"/>
          <w:w w:val="105"/>
        </w:rPr>
        <w:t>ужесточить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регулирование</w:t>
      </w:r>
      <w:r>
        <w:rPr>
          <w:color w:val="231F20"/>
          <w:spacing w:val="4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области</w:t>
      </w:r>
      <w:r>
        <w:rPr>
          <w:color w:val="231F20"/>
          <w:spacing w:val="4"/>
          <w:w w:val="105"/>
        </w:rPr>
        <w:t xml:space="preserve"> </w:t>
      </w:r>
      <w:r>
        <w:rPr>
          <w:color w:val="231F20"/>
          <w:w w:val="105"/>
        </w:rPr>
        <w:t>использования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криптовалют</w:t>
      </w:r>
      <w:r>
        <w:rPr>
          <w:color w:val="231F20"/>
          <w:spacing w:val="5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4"/>
          <w:w w:val="105"/>
        </w:rPr>
        <w:t xml:space="preserve"> </w:t>
      </w:r>
      <w:r>
        <w:rPr>
          <w:color w:val="231F20"/>
          <w:w w:val="105"/>
        </w:rPr>
        <w:t>расчетах.</w:t>
      </w:r>
    </w:p>
    <w:p w:rsidR="001F7486" w:rsidRDefault="009238FA">
      <w:pPr>
        <w:pStyle w:val="3"/>
        <w:numPr>
          <w:ilvl w:val="0"/>
          <w:numId w:val="5"/>
        </w:numPr>
        <w:tabs>
          <w:tab w:val="left" w:pos="397"/>
        </w:tabs>
        <w:spacing w:line="230" w:lineRule="auto"/>
        <w:ind w:left="113" w:right="915" w:firstLine="0"/>
      </w:pPr>
      <w:r>
        <w:rPr>
          <w:color w:val="ED1B34"/>
          <w:w w:val="90"/>
        </w:rPr>
        <w:t>Регулирование</w:t>
      </w:r>
      <w:r>
        <w:rPr>
          <w:color w:val="ED1B34"/>
          <w:spacing w:val="36"/>
          <w:w w:val="90"/>
        </w:rPr>
        <w:t xml:space="preserve"> </w:t>
      </w:r>
      <w:r>
        <w:rPr>
          <w:color w:val="ED1B34"/>
          <w:w w:val="90"/>
        </w:rPr>
        <w:t>инвестиций</w:t>
      </w:r>
      <w:r>
        <w:rPr>
          <w:color w:val="ED1B34"/>
          <w:spacing w:val="36"/>
          <w:w w:val="90"/>
        </w:rPr>
        <w:t xml:space="preserve"> </w:t>
      </w:r>
      <w:r>
        <w:rPr>
          <w:color w:val="ED1B34"/>
          <w:w w:val="90"/>
        </w:rPr>
        <w:t>в</w:t>
      </w:r>
      <w:r>
        <w:rPr>
          <w:color w:val="ED1B34"/>
          <w:spacing w:val="36"/>
          <w:w w:val="90"/>
        </w:rPr>
        <w:t xml:space="preserve"> </w:t>
      </w:r>
      <w:r>
        <w:rPr>
          <w:color w:val="ED1B34"/>
          <w:w w:val="90"/>
        </w:rPr>
        <w:t>криптовалюту</w:t>
      </w:r>
      <w:r>
        <w:rPr>
          <w:color w:val="ED1B34"/>
          <w:spacing w:val="37"/>
          <w:w w:val="90"/>
        </w:rPr>
        <w:t xml:space="preserve"> </w:t>
      </w:r>
      <w:r>
        <w:rPr>
          <w:color w:val="ED1B34"/>
          <w:w w:val="90"/>
        </w:rPr>
        <w:t>и</w:t>
      </w:r>
      <w:r>
        <w:rPr>
          <w:color w:val="ED1B34"/>
          <w:spacing w:val="36"/>
          <w:w w:val="90"/>
        </w:rPr>
        <w:t xml:space="preserve"> </w:t>
      </w:r>
      <w:r>
        <w:rPr>
          <w:color w:val="ED1B34"/>
          <w:w w:val="90"/>
        </w:rPr>
        <w:t>основанные</w:t>
      </w:r>
      <w:r>
        <w:rPr>
          <w:color w:val="ED1B34"/>
          <w:spacing w:val="36"/>
          <w:w w:val="90"/>
        </w:rPr>
        <w:t xml:space="preserve"> </w:t>
      </w:r>
      <w:r>
        <w:rPr>
          <w:color w:val="ED1B34"/>
          <w:w w:val="90"/>
        </w:rPr>
        <w:t>на</w:t>
      </w:r>
      <w:r>
        <w:rPr>
          <w:color w:val="ED1B34"/>
          <w:spacing w:val="37"/>
          <w:w w:val="90"/>
        </w:rPr>
        <w:t xml:space="preserve"> </w:t>
      </w:r>
      <w:r>
        <w:rPr>
          <w:color w:val="ED1B34"/>
          <w:w w:val="90"/>
        </w:rPr>
        <w:t>них</w:t>
      </w:r>
      <w:r>
        <w:rPr>
          <w:color w:val="ED1B34"/>
          <w:spacing w:val="-71"/>
          <w:w w:val="90"/>
        </w:rPr>
        <w:t xml:space="preserve"> </w:t>
      </w:r>
      <w:r>
        <w:rPr>
          <w:color w:val="ED1B34"/>
        </w:rPr>
        <w:t>инвестиционные</w:t>
      </w:r>
      <w:r>
        <w:rPr>
          <w:color w:val="ED1B34"/>
          <w:spacing w:val="-18"/>
        </w:rPr>
        <w:t xml:space="preserve"> </w:t>
      </w:r>
      <w:r>
        <w:rPr>
          <w:color w:val="ED1B34"/>
        </w:rPr>
        <w:t>продукты</w:t>
      </w:r>
    </w:p>
    <w:p w:rsidR="001F7486" w:rsidRDefault="009238FA">
      <w:pPr>
        <w:pStyle w:val="a3"/>
        <w:spacing w:before="157" w:line="290" w:lineRule="auto"/>
        <w:ind w:left="113" w:right="111" w:firstLine="283"/>
        <w:jc w:val="both"/>
      </w:pPr>
      <w:r>
        <w:rPr>
          <w:color w:val="231F20"/>
          <w:w w:val="110"/>
        </w:rPr>
        <w:t>С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января</w:t>
      </w:r>
      <w:r>
        <w:rPr>
          <w:color w:val="231F20"/>
          <w:spacing w:val="55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55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55"/>
          <w:w w:val="110"/>
        </w:rPr>
        <w:t xml:space="preserve"> </w:t>
      </w:r>
      <w:hyperlink r:id="rId141">
        <w:r>
          <w:rPr>
            <w:color w:val="0082BB"/>
            <w:w w:val="110"/>
            <w:u w:val="single" w:color="0082BB"/>
          </w:rPr>
          <w:t>Служба</w:t>
        </w:r>
        <w:r>
          <w:rPr>
            <w:color w:val="0082BB"/>
            <w:spacing w:val="5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финансового</w:t>
        </w:r>
        <w:r>
          <w:rPr>
            <w:color w:val="0082BB"/>
            <w:spacing w:val="5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надзора</w:t>
        </w:r>
        <w:r>
          <w:rPr>
            <w:color w:val="0082BB"/>
            <w:spacing w:val="5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Великобритании</w:t>
        </w:r>
        <w:r>
          <w:rPr>
            <w:color w:val="0082BB"/>
            <w:spacing w:val="5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(FСA)</w:t>
        </w:r>
        <w:r>
          <w:rPr>
            <w:color w:val="0082BB"/>
            <w:spacing w:val="5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ввела</w:t>
        </w:r>
        <w:r>
          <w:rPr>
            <w:color w:val="0082BB"/>
            <w:spacing w:val="5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запрет</w:t>
        </w:r>
      </w:hyperlink>
      <w:r>
        <w:rPr>
          <w:color w:val="0082BB"/>
          <w:spacing w:val="-64"/>
          <w:w w:val="110"/>
        </w:rPr>
        <w:t xml:space="preserve"> </w:t>
      </w:r>
      <w:r>
        <w:rPr>
          <w:color w:val="231F20"/>
          <w:w w:val="110"/>
        </w:rPr>
        <w:t>на продажу, продвижение и распространение розничным инвесторам деривативов и бирже-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вых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spacing w:val="-1"/>
          <w:w w:val="110"/>
        </w:rPr>
        <w:t>индексных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spacing w:val="-1"/>
          <w:w w:val="110"/>
        </w:rPr>
        <w:t>облигаций,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spacing w:val="-1"/>
          <w:w w:val="110"/>
        </w:rPr>
        <w:t>связанных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криптовалютами.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мнению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регулятора,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потребители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неспособны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достоверно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оценить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стоимость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таких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продуктов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риски.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 xml:space="preserve">В   ЮАР   планируется   ввести   </w:t>
      </w:r>
      <w:hyperlink r:id="rId142">
        <w:r>
          <w:rPr>
            <w:color w:val="0082BB"/>
            <w:w w:val="110"/>
            <w:u w:val="single" w:color="0082BB"/>
          </w:rPr>
          <w:t>запрет   для   пенсионных   фондов   по   инвестированию</w:t>
        </w:r>
      </w:hyperlink>
      <w:r>
        <w:rPr>
          <w:color w:val="0082BB"/>
          <w:spacing w:val="1"/>
          <w:w w:val="110"/>
        </w:rPr>
        <w:t xml:space="preserve"> </w:t>
      </w:r>
      <w:hyperlink r:id="rId143">
        <w:r>
          <w:rPr>
            <w:color w:val="0082BB"/>
            <w:w w:val="110"/>
            <w:u w:val="single" w:color="0082BB"/>
          </w:rPr>
          <w:t>в криптоактивы</w:t>
        </w:r>
        <w:r>
          <w:rPr>
            <w:color w:val="0082BB"/>
            <w:w w:val="110"/>
          </w:rPr>
          <w:t xml:space="preserve"> </w:t>
        </w:r>
      </w:hyperlink>
      <w:r>
        <w:rPr>
          <w:color w:val="231F20"/>
          <w:w w:val="110"/>
        </w:rPr>
        <w:t>напрямую или через посредников (подготовлен соответствующий проект из-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менений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законодательство).</w:t>
      </w:r>
      <w:r>
        <w:rPr>
          <w:color w:val="231F20"/>
          <w:spacing w:val="-3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Бразилии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еще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2018</w:t>
      </w:r>
      <w:r>
        <w:rPr>
          <w:color w:val="231F20"/>
          <w:spacing w:val="-24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25"/>
          <w:w w:val="110"/>
        </w:rPr>
        <w:t xml:space="preserve"> </w:t>
      </w:r>
      <w:r>
        <w:rPr>
          <w:color w:val="231F20"/>
          <w:w w:val="110"/>
        </w:rPr>
        <w:t>регулятор</w:t>
      </w:r>
      <w:r>
        <w:rPr>
          <w:color w:val="231F20"/>
          <w:spacing w:val="-25"/>
          <w:w w:val="110"/>
        </w:rPr>
        <w:t xml:space="preserve"> </w:t>
      </w:r>
      <w:hyperlink r:id="rId144">
        <w:r>
          <w:rPr>
            <w:color w:val="0082BB"/>
            <w:w w:val="110"/>
            <w:u w:val="single" w:color="0082BB"/>
          </w:rPr>
          <w:t>запретил</w:t>
        </w:r>
        <w:r>
          <w:rPr>
            <w:color w:val="0082BB"/>
            <w:spacing w:val="-2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инвестиционным</w:t>
        </w:r>
      </w:hyperlink>
      <w:r>
        <w:rPr>
          <w:color w:val="0082BB"/>
          <w:spacing w:val="-64"/>
          <w:w w:val="110"/>
        </w:rPr>
        <w:t xml:space="preserve"> </w:t>
      </w:r>
      <w:hyperlink r:id="rId145">
        <w:r>
          <w:rPr>
            <w:color w:val="0082BB"/>
            <w:w w:val="110"/>
            <w:u w:val="single" w:color="0082BB"/>
          </w:rPr>
          <w:t>фондам</w:t>
        </w:r>
        <w:r>
          <w:rPr>
            <w:color w:val="0082BB"/>
            <w:spacing w:val="-4"/>
            <w:w w:val="110"/>
          </w:rPr>
          <w:t xml:space="preserve"> </w:t>
        </w:r>
      </w:hyperlink>
      <w:r>
        <w:rPr>
          <w:color w:val="231F20"/>
          <w:w w:val="110"/>
        </w:rPr>
        <w:t>осуществлять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покупку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криптовалют.</w:t>
      </w:r>
    </w:p>
    <w:p w:rsidR="001F7486" w:rsidRDefault="001F7486">
      <w:pPr>
        <w:spacing w:line="290" w:lineRule="auto"/>
        <w:jc w:val="both"/>
        <w:sectPr w:rsidR="001F7486">
          <w:headerReference w:type="default" r:id="rId146"/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3"/>
        <w:numPr>
          <w:ilvl w:val="0"/>
          <w:numId w:val="5"/>
        </w:numPr>
        <w:tabs>
          <w:tab w:val="left" w:pos="392"/>
        </w:tabs>
        <w:spacing w:before="162"/>
        <w:ind w:left="391" w:hanging="279"/>
      </w:pPr>
      <w:r>
        <w:rPr>
          <w:color w:val="ED1B34"/>
          <w:w w:val="90"/>
        </w:rPr>
        <w:lastRenderedPageBreak/>
        <w:t>Регулирование</w:t>
      </w:r>
      <w:r>
        <w:rPr>
          <w:color w:val="ED1B34"/>
          <w:spacing w:val="41"/>
          <w:w w:val="90"/>
        </w:rPr>
        <w:t xml:space="preserve"> </w:t>
      </w:r>
      <w:r>
        <w:rPr>
          <w:color w:val="ED1B34"/>
          <w:w w:val="90"/>
        </w:rPr>
        <w:t>криптобирж</w:t>
      </w:r>
    </w:p>
    <w:p w:rsidR="001F7486" w:rsidRDefault="009238FA">
      <w:pPr>
        <w:pStyle w:val="a3"/>
        <w:spacing w:before="155" w:line="283" w:lineRule="auto"/>
        <w:ind w:left="113" w:right="102" w:firstLine="283"/>
        <w:jc w:val="both"/>
      </w:pPr>
      <w:r>
        <w:rPr>
          <w:color w:val="231F20"/>
          <w:w w:val="110"/>
        </w:rPr>
        <w:t>В странах, где не введен запрет на торговлю криптовалютами, регуляторы разрабатыва-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ют требования к криптовалютным биржам для предотвращения рисков отмывания денег 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финансирования терроризма и в целях осуществления мониторинга, который поможет опре-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делить</w:t>
      </w:r>
      <w:r>
        <w:rPr>
          <w:color w:val="231F20"/>
          <w:spacing w:val="17"/>
          <w:w w:val="110"/>
        </w:rPr>
        <w:t xml:space="preserve"> </w:t>
      </w:r>
      <w:r>
        <w:rPr>
          <w:color w:val="231F20"/>
          <w:w w:val="110"/>
        </w:rPr>
        <w:t>направление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дальнейшей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корректировки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политики.</w:t>
      </w:r>
      <w:r>
        <w:rPr>
          <w:color w:val="231F20"/>
          <w:spacing w:val="10"/>
          <w:w w:val="110"/>
        </w:rPr>
        <w:t xml:space="preserve"> </w:t>
      </w:r>
      <w:r>
        <w:rPr>
          <w:color w:val="231F20"/>
          <w:w w:val="110"/>
        </w:rPr>
        <w:t>Регуляторы</w:t>
      </w:r>
      <w:r>
        <w:rPr>
          <w:color w:val="231F20"/>
          <w:spacing w:val="18"/>
          <w:w w:val="110"/>
        </w:rPr>
        <w:t xml:space="preserve"> </w:t>
      </w:r>
      <w:r>
        <w:rPr>
          <w:color w:val="231F20"/>
          <w:w w:val="110"/>
        </w:rPr>
        <w:t>вводят</w:t>
      </w:r>
      <w:r>
        <w:rPr>
          <w:color w:val="231F20"/>
          <w:spacing w:val="18"/>
          <w:w w:val="110"/>
        </w:rPr>
        <w:t xml:space="preserve"> </w:t>
      </w:r>
      <w:r>
        <w:rPr>
          <w:rFonts w:ascii="Tahoma" w:hAnsi="Tahoma"/>
          <w:b/>
          <w:color w:val="231F20"/>
          <w:w w:val="110"/>
        </w:rPr>
        <w:t>требования</w:t>
      </w:r>
      <w:r>
        <w:rPr>
          <w:rFonts w:ascii="Tahoma" w:hAnsi="Tahoma"/>
          <w:b/>
          <w:color w:val="231F20"/>
          <w:spacing w:val="-62"/>
          <w:w w:val="110"/>
        </w:rPr>
        <w:t xml:space="preserve"> </w:t>
      </w:r>
      <w:r>
        <w:rPr>
          <w:rFonts w:ascii="Tahoma" w:hAnsi="Tahoma"/>
          <w:b/>
          <w:color w:val="231F20"/>
        </w:rPr>
        <w:t>в части лицензирования/регистрации деятельности поставщиков услуг в сфере криптова‑</w:t>
      </w:r>
      <w:r>
        <w:rPr>
          <w:rFonts w:ascii="Tahoma" w:hAnsi="Tahoma"/>
          <w:b/>
          <w:color w:val="231F20"/>
          <w:spacing w:val="1"/>
        </w:rPr>
        <w:t xml:space="preserve"> </w:t>
      </w:r>
      <w:r>
        <w:rPr>
          <w:rFonts w:ascii="Tahoma" w:hAnsi="Tahoma"/>
          <w:b/>
          <w:color w:val="231F20"/>
          <w:w w:val="105"/>
        </w:rPr>
        <w:t>люты</w:t>
      </w:r>
      <w:r>
        <w:rPr>
          <w:color w:val="231F20"/>
          <w:w w:val="105"/>
        </w:rPr>
        <w:t>, в первую очередь криптовалютных бирж. Как правило, в отношении таких посредников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действуют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определенные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требования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получивших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лицензию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поставщиков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услуг,</w:t>
      </w:r>
      <w:r>
        <w:rPr>
          <w:color w:val="231F20"/>
          <w:spacing w:val="-2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11"/>
          <w:w w:val="110"/>
        </w:rPr>
        <w:t xml:space="preserve"> </w:t>
      </w:r>
      <w:r>
        <w:rPr>
          <w:color w:val="231F20"/>
          <w:w w:val="110"/>
        </w:rPr>
        <w:t>частно-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сти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области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ПОД/ФТ.</w:t>
      </w:r>
    </w:p>
    <w:p w:rsidR="001F7486" w:rsidRDefault="009238FA">
      <w:pPr>
        <w:pStyle w:val="a3"/>
        <w:spacing w:before="9" w:line="290" w:lineRule="auto"/>
        <w:ind w:left="113" w:right="102" w:firstLine="283"/>
        <w:jc w:val="both"/>
      </w:pPr>
      <w:r>
        <w:rPr>
          <w:color w:val="231F20"/>
          <w:w w:val="110"/>
        </w:rPr>
        <w:t>Требование об обязательной регистрации/лицензировании поставщиков услуг в сфере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криптовалюты и выполнении требований в сфере ПОД/ФТ введено во Франции, Великобри-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тании, США; аналогичные требования запланировано ввести в ЕС и Гонконге. В Республике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Корея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рамках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Комиссии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финансовым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услугам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(FSC)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функционирует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специализированный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орган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(Korea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Financial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Intelligence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Unit,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KoFIU),</w:t>
      </w:r>
      <w:r>
        <w:rPr>
          <w:color w:val="231F20"/>
          <w:spacing w:val="-12"/>
          <w:w w:val="110"/>
        </w:rPr>
        <w:t xml:space="preserve"> </w:t>
      </w:r>
      <w:r>
        <w:rPr>
          <w:color w:val="231F20"/>
          <w:w w:val="110"/>
        </w:rPr>
        <w:t>ответственный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регистрацию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надзор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ставщиками связанных с виртуальными активами услуг. На территории Японии разрешено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предоставлять свои услуги только тем криптобиржам, которые прошли регистрацию</w:t>
      </w:r>
      <w:r>
        <w:rPr>
          <w:color w:val="231F20"/>
          <w:w w:val="110"/>
          <w:position w:val="7"/>
          <w:sz w:val="11"/>
        </w:rPr>
        <w:t>3</w:t>
      </w:r>
      <w:r>
        <w:rPr>
          <w:color w:val="231F20"/>
          <w:spacing w:val="1"/>
          <w:w w:val="110"/>
          <w:position w:val="7"/>
          <w:sz w:val="11"/>
        </w:rPr>
        <w:t xml:space="preserve"> </w:t>
      </w:r>
      <w:r>
        <w:rPr>
          <w:color w:val="231F20"/>
          <w:w w:val="110"/>
        </w:rPr>
        <w:t>и осу-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ществляют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свою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деятельность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соответствии</w:t>
      </w:r>
      <w:r>
        <w:rPr>
          <w:color w:val="231F20"/>
          <w:spacing w:val="2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22"/>
          <w:w w:val="110"/>
        </w:rPr>
        <w:t xml:space="preserve"> </w:t>
      </w:r>
      <w:r>
        <w:rPr>
          <w:color w:val="231F20"/>
          <w:w w:val="110"/>
        </w:rPr>
        <w:t>требованиями,</w:t>
      </w:r>
      <w:r>
        <w:rPr>
          <w:color w:val="231F20"/>
          <w:spacing w:val="11"/>
          <w:w w:val="110"/>
        </w:rPr>
        <w:t xml:space="preserve"> </w:t>
      </w:r>
      <w:r>
        <w:rPr>
          <w:color w:val="231F20"/>
          <w:w w:val="110"/>
        </w:rPr>
        <w:t>предусмотренными</w:t>
      </w:r>
      <w:r>
        <w:rPr>
          <w:color w:val="231F20"/>
          <w:spacing w:val="22"/>
          <w:w w:val="110"/>
        </w:rPr>
        <w:t xml:space="preserve"> </w:t>
      </w:r>
      <w:hyperlink r:id="rId147">
        <w:r>
          <w:rPr>
            <w:color w:val="0082BB"/>
            <w:w w:val="110"/>
            <w:u w:val="single" w:color="0082BB"/>
          </w:rPr>
          <w:t>Законом</w:t>
        </w:r>
      </w:hyperlink>
      <w:r>
        <w:rPr>
          <w:color w:val="0082BB"/>
          <w:spacing w:val="-64"/>
          <w:w w:val="110"/>
        </w:rPr>
        <w:t xml:space="preserve"> </w:t>
      </w:r>
      <w:hyperlink r:id="rId148">
        <w:r>
          <w:rPr>
            <w:color w:val="0082BB"/>
            <w:w w:val="110"/>
            <w:u w:val="single" w:color="0082BB"/>
          </w:rPr>
          <w:t>о</w:t>
        </w:r>
        <w:r>
          <w:rPr>
            <w:color w:val="0082BB"/>
            <w:spacing w:val="-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платежных</w:t>
        </w:r>
        <w:r>
          <w:rPr>
            <w:color w:val="0082BB"/>
            <w:spacing w:val="-3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услугах</w:t>
        </w:r>
        <w:r>
          <w:rPr>
            <w:color w:val="0082BB"/>
            <w:spacing w:val="-3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Японии</w:t>
        </w:r>
        <w:r>
          <w:rPr>
            <w:color w:val="0082BB"/>
            <w:spacing w:val="-3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(PSA)</w:t>
        </w:r>
      </w:hyperlink>
      <w:r>
        <w:rPr>
          <w:color w:val="231F20"/>
          <w:w w:val="110"/>
        </w:rPr>
        <w:t>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05"/>
        </w:rPr>
        <w:t>В</w:t>
      </w:r>
      <w:r>
        <w:rPr>
          <w:color w:val="231F20"/>
          <w:spacing w:val="1"/>
          <w:w w:val="105"/>
        </w:rPr>
        <w:t xml:space="preserve"> </w:t>
      </w:r>
      <w:hyperlink r:id="rId149">
        <w:r>
          <w:rPr>
            <w:color w:val="0082BB"/>
            <w:w w:val="105"/>
            <w:u w:val="single" w:color="0082BB"/>
          </w:rPr>
          <w:t>США</w:t>
        </w:r>
      </w:hyperlink>
      <w:r>
        <w:rPr>
          <w:color w:val="0082BB"/>
          <w:spacing w:val="1"/>
          <w:w w:val="105"/>
        </w:rPr>
        <w:t xml:space="preserve"> </w:t>
      </w:r>
      <w:r>
        <w:rPr>
          <w:color w:val="231F20"/>
          <w:w w:val="105"/>
        </w:rPr>
        <w:t>криптобиржи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должны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сообщать  о  подозрительных  транзакциях,  предоставлять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отчеты по сделкам на сумму свыше 10 тыс. долл. США и хранить информацию о денежных пе-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 xml:space="preserve">реводах. В Великобритании биржи </w:t>
      </w:r>
      <w:hyperlink r:id="rId150">
        <w:r>
          <w:rPr>
            <w:color w:val="0082BB"/>
            <w:w w:val="105"/>
            <w:u w:val="single" w:color="0082BB"/>
          </w:rPr>
          <w:t>обязаны</w:t>
        </w:r>
        <w:r>
          <w:rPr>
            <w:color w:val="0082BB"/>
            <w:w w:val="105"/>
          </w:rPr>
          <w:t xml:space="preserve"> </w:t>
        </w:r>
      </w:hyperlink>
      <w:r>
        <w:rPr>
          <w:color w:val="231F20"/>
          <w:w w:val="105"/>
        </w:rPr>
        <w:t>проводить более глубокую юридическую проверку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при работе с клиентами, которые вызывают наибольшие опасения, связанные с отмыванием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денег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финансированием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терроризма, а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также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осуществлять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постоянный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мониторинг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всех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клиентов, чтобы убедиться, что операции соответствуют профилю бизнеса и профилю риска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клиента. Во</w:t>
      </w:r>
      <w:r>
        <w:rPr>
          <w:color w:val="231F20"/>
          <w:spacing w:val="1"/>
          <w:w w:val="105"/>
        </w:rPr>
        <w:t xml:space="preserve"> </w:t>
      </w:r>
      <w:hyperlink r:id="rId151">
        <w:r>
          <w:rPr>
            <w:color w:val="0082BB"/>
            <w:w w:val="105"/>
            <w:u w:val="single" w:color="0082BB"/>
          </w:rPr>
          <w:t>Франции</w:t>
        </w:r>
        <w:r>
          <w:rPr>
            <w:color w:val="0082BB"/>
            <w:spacing w:val="1"/>
            <w:w w:val="105"/>
          </w:rPr>
          <w:t xml:space="preserve"> </w:t>
        </w:r>
      </w:hyperlink>
      <w:r>
        <w:rPr>
          <w:color w:val="231F20"/>
          <w:w w:val="105"/>
        </w:rPr>
        <w:t>криптобиржи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обязаны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верифицировать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своих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клиентов, совершающих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любые операции с криптовалютой, независимо от их размера (ранее требование распростра-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нялось</w:t>
      </w:r>
      <w:r>
        <w:rPr>
          <w:color w:val="231F20"/>
          <w:spacing w:val="2"/>
          <w:w w:val="105"/>
        </w:rPr>
        <w:t xml:space="preserve"> </w:t>
      </w:r>
      <w:r>
        <w:rPr>
          <w:color w:val="231F20"/>
          <w:w w:val="105"/>
        </w:rPr>
        <w:t>только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операции,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объем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которых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превышал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1</w:t>
      </w:r>
      <w:r>
        <w:rPr>
          <w:color w:val="231F20"/>
          <w:spacing w:val="2"/>
          <w:w w:val="105"/>
        </w:rPr>
        <w:t xml:space="preserve"> </w:t>
      </w:r>
      <w:r>
        <w:rPr>
          <w:color w:val="231F20"/>
          <w:w w:val="105"/>
        </w:rPr>
        <w:t>тыс.</w:t>
      </w:r>
      <w:r>
        <w:rPr>
          <w:color w:val="231F20"/>
          <w:spacing w:val="3"/>
          <w:w w:val="105"/>
        </w:rPr>
        <w:t xml:space="preserve"> </w:t>
      </w:r>
      <w:r>
        <w:rPr>
          <w:color w:val="231F20"/>
          <w:w w:val="105"/>
        </w:rPr>
        <w:t>евро).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05"/>
        </w:rPr>
        <w:t xml:space="preserve">В </w:t>
      </w:r>
      <w:hyperlink r:id="rId152">
        <w:r>
          <w:rPr>
            <w:color w:val="0082BB"/>
            <w:w w:val="105"/>
            <w:u w:val="single" w:color="0082BB"/>
          </w:rPr>
          <w:t>Гонконге</w:t>
        </w:r>
        <w:r>
          <w:rPr>
            <w:color w:val="0082BB"/>
            <w:w w:val="105"/>
          </w:rPr>
          <w:t xml:space="preserve"> </w:t>
        </w:r>
      </w:hyperlink>
      <w:r>
        <w:rPr>
          <w:color w:val="231F20"/>
          <w:w w:val="105"/>
        </w:rPr>
        <w:t>планируется ввести требование о предоставлении услуг криптобиржами только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квалифицированным</w:t>
      </w:r>
      <w:r>
        <w:rPr>
          <w:color w:val="231F20"/>
          <w:spacing w:val="19"/>
          <w:w w:val="105"/>
        </w:rPr>
        <w:t xml:space="preserve"> </w:t>
      </w:r>
      <w:r>
        <w:rPr>
          <w:color w:val="231F20"/>
          <w:w w:val="105"/>
        </w:rPr>
        <w:t>инвесторам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(с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инвестиционным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портфелем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менее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1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млн</w:t>
      </w:r>
      <w:r>
        <w:rPr>
          <w:color w:val="231F20"/>
          <w:spacing w:val="20"/>
          <w:w w:val="105"/>
        </w:rPr>
        <w:t xml:space="preserve"> </w:t>
      </w:r>
      <w:r>
        <w:rPr>
          <w:color w:val="231F20"/>
          <w:w w:val="105"/>
        </w:rPr>
        <w:t>долл.</w:t>
      </w:r>
      <w:r>
        <w:rPr>
          <w:color w:val="231F20"/>
          <w:spacing w:val="7"/>
          <w:w w:val="105"/>
        </w:rPr>
        <w:t xml:space="preserve"> </w:t>
      </w:r>
      <w:r>
        <w:rPr>
          <w:color w:val="231F20"/>
          <w:w w:val="105"/>
        </w:rPr>
        <w:t>США)</w:t>
      </w:r>
      <w:r>
        <w:rPr>
          <w:color w:val="231F20"/>
          <w:w w:val="105"/>
          <w:position w:val="7"/>
          <w:sz w:val="11"/>
        </w:rPr>
        <w:t>4</w:t>
      </w:r>
      <w:r>
        <w:rPr>
          <w:color w:val="231F20"/>
          <w:w w:val="105"/>
        </w:rPr>
        <w:t>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 xml:space="preserve">Еврокомиссия представила </w:t>
      </w:r>
      <w:hyperlink r:id="rId153">
        <w:r>
          <w:rPr>
            <w:color w:val="0082BB"/>
            <w:w w:val="110"/>
            <w:u w:val="single" w:color="0082BB"/>
          </w:rPr>
          <w:t>в сентябре 2020 год</w:t>
        </w:r>
      </w:hyperlink>
      <w:r>
        <w:rPr>
          <w:color w:val="0082BB"/>
          <w:w w:val="110"/>
          <w:u w:val="single" w:color="0082BB"/>
        </w:rPr>
        <w:t xml:space="preserve">а </w:t>
      </w:r>
      <w:r>
        <w:rPr>
          <w:color w:val="231F20"/>
          <w:w w:val="110"/>
        </w:rPr>
        <w:t>законопроект «Регулирование рынка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криптоактивов»</w:t>
      </w:r>
      <w:r>
        <w:rPr>
          <w:color w:val="231F20"/>
          <w:w w:val="110"/>
          <w:position w:val="7"/>
          <w:sz w:val="11"/>
        </w:rPr>
        <w:t>5</w:t>
      </w:r>
      <w:r>
        <w:rPr>
          <w:color w:val="231F20"/>
          <w:spacing w:val="1"/>
          <w:w w:val="110"/>
          <w:position w:val="7"/>
          <w:sz w:val="11"/>
        </w:rPr>
        <w:t xml:space="preserve"> </w:t>
      </w:r>
      <w:r>
        <w:rPr>
          <w:color w:val="231F20"/>
          <w:w w:val="110"/>
        </w:rPr>
        <w:t>(</w:t>
      </w:r>
      <w:hyperlink r:id="rId154">
        <w:r>
          <w:rPr>
            <w:color w:val="0082BB"/>
            <w:w w:val="110"/>
            <w:u w:val="single" w:color="0082BB"/>
          </w:rPr>
          <w:t>Regulation on Markets in Crypto-assets</w:t>
        </w:r>
      </w:hyperlink>
      <w:r>
        <w:rPr>
          <w:color w:val="231F20"/>
          <w:w w:val="110"/>
        </w:rPr>
        <w:t>, MiCA Regulation). Законопроектом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предусматриваются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порядок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регистрации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институтов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(в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т.ч.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бирж),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предоставляющих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услуги,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связанные с криптоактивами, требования к ним, а также полномочия национальных регу-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ляторов,</w:t>
      </w:r>
      <w:r>
        <w:rPr>
          <w:color w:val="231F20"/>
          <w:spacing w:val="28"/>
          <w:w w:val="110"/>
        </w:rPr>
        <w:t xml:space="preserve"> </w:t>
      </w:r>
      <w:r>
        <w:rPr>
          <w:color w:val="231F20"/>
          <w:w w:val="110"/>
        </w:rPr>
        <w:t>ЕBA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ESMA,</w:t>
      </w:r>
      <w:r>
        <w:rPr>
          <w:color w:val="231F20"/>
          <w:spacing w:val="2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области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надзора.</w:t>
      </w:r>
      <w:r>
        <w:rPr>
          <w:color w:val="231F20"/>
          <w:spacing w:val="29"/>
          <w:w w:val="110"/>
        </w:rPr>
        <w:t xml:space="preserve"> </w:t>
      </w:r>
      <w:r>
        <w:rPr>
          <w:color w:val="231F20"/>
          <w:w w:val="110"/>
        </w:rPr>
        <w:t>Ожидается,</w:t>
      </w:r>
      <w:r>
        <w:rPr>
          <w:color w:val="231F20"/>
          <w:spacing w:val="28"/>
          <w:w w:val="110"/>
        </w:rPr>
        <w:t xml:space="preserve"> </w:t>
      </w:r>
      <w:r>
        <w:rPr>
          <w:color w:val="231F20"/>
          <w:w w:val="110"/>
        </w:rPr>
        <w:t>что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требования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начнут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применяться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2024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w w:val="110"/>
          <w:position w:val="7"/>
          <w:sz w:val="11"/>
        </w:rPr>
        <w:t>6</w:t>
      </w:r>
      <w:r>
        <w:rPr>
          <w:color w:val="231F20"/>
          <w:w w:val="110"/>
        </w:rPr>
        <w:t>.</w:t>
      </w:r>
      <w:r>
        <w:rPr>
          <w:color w:val="231F20"/>
          <w:spacing w:val="-33"/>
          <w:w w:val="110"/>
        </w:rPr>
        <w:t xml:space="preserve"> </w:t>
      </w:r>
      <w:r>
        <w:rPr>
          <w:color w:val="231F20"/>
          <w:w w:val="110"/>
        </w:rPr>
        <w:t>Также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году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Еврокомиссия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разработала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законопроект,</w:t>
      </w:r>
      <w:r>
        <w:rPr>
          <w:color w:val="231F20"/>
          <w:spacing w:val="-33"/>
          <w:w w:val="110"/>
        </w:rPr>
        <w:t xml:space="preserve"> </w:t>
      </w:r>
      <w:r>
        <w:rPr>
          <w:color w:val="231F20"/>
          <w:w w:val="110"/>
        </w:rPr>
        <w:t>направленный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гар-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монизацию норм в сфере ПОД/ФТ на территории стран ЕС. Данный документ предполагает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установление запрета на использование поставщиками услуг, связанных с криптовалютами,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анонимных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криптокошельков.</w:t>
      </w:r>
    </w:p>
    <w:p w:rsidR="001F7486" w:rsidRDefault="006A0CA9">
      <w:pPr>
        <w:pStyle w:val="a3"/>
        <w:spacing w:line="290" w:lineRule="auto"/>
        <w:ind w:left="113" w:right="102" w:firstLine="28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1600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796290</wp:posOffset>
                </wp:positionV>
                <wp:extent cx="1260475" cy="1270"/>
                <wp:effectExtent l="0" t="0" r="0" b="0"/>
                <wp:wrapTopAndBottom/>
                <wp:docPr id="79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A1EE89" id="Freeform 9" o:spid="_x0000_s1026" style="position:absolute;margin-left:56.7pt;margin-top:62.7pt;width:99.25pt;height:.1pt;z-index:-156748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  <w:r w:rsidR="009238FA">
        <w:rPr>
          <w:color w:val="231F20"/>
          <w:w w:val="110"/>
        </w:rPr>
        <w:t>Наличие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требований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области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ПОД/ФТ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позволяет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регуляторам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вводить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санкции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отноше-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>нии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компаний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в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случае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нарушения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действующих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требований.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Так,</w:t>
      </w:r>
      <w:r w:rsidR="009238FA">
        <w:rPr>
          <w:color w:val="231F20"/>
          <w:spacing w:val="-12"/>
          <w:w w:val="110"/>
        </w:rPr>
        <w:t xml:space="preserve"> </w:t>
      </w:r>
      <w:r w:rsidR="009238FA">
        <w:rPr>
          <w:color w:val="231F20"/>
          <w:w w:val="110"/>
        </w:rPr>
        <w:t>например,</w:t>
      </w:r>
      <w:r w:rsidR="009238FA">
        <w:rPr>
          <w:color w:val="231F20"/>
          <w:spacing w:val="-13"/>
          <w:w w:val="110"/>
        </w:rPr>
        <w:t xml:space="preserve"> </w:t>
      </w:r>
      <w:r w:rsidR="009238FA">
        <w:rPr>
          <w:color w:val="231F20"/>
          <w:w w:val="110"/>
        </w:rPr>
        <w:t>летом</w:t>
      </w:r>
      <w:r w:rsidR="009238FA">
        <w:rPr>
          <w:color w:val="231F20"/>
          <w:spacing w:val="-3"/>
          <w:w w:val="110"/>
        </w:rPr>
        <w:t xml:space="preserve"> </w:t>
      </w:r>
      <w:r w:rsidR="009238FA">
        <w:rPr>
          <w:color w:val="231F20"/>
          <w:w w:val="110"/>
        </w:rPr>
        <w:t>2021</w:t>
      </w:r>
      <w:r w:rsidR="009238FA">
        <w:rPr>
          <w:color w:val="231F20"/>
          <w:spacing w:val="-4"/>
          <w:w w:val="110"/>
        </w:rPr>
        <w:t xml:space="preserve"> </w:t>
      </w:r>
      <w:r w:rsidR="009238FA">
        <w:rPr>
          <w:color w:val="231F20"/>
          <w:w w:val="110"/>
        </w:rPr>
        <w:t>года</w:t>
      </w:r>
      <w:r w:rsidR="009238FA">
        <w:rPr>
          <w:color w:val="231F20"/>
          <w:spacing w:val="-64"/>
          <w:w w:val="110"/>
        </w:rPr>
        <w:t xml:space="preserve"> </w:t>
      </w:r>
      <w:r w:rsidR="009238FA">
        <w:rPr>
          <w:color w:val="231F20"/>
          <w:w w:val="110"/>
        </w:rPr>
        <w:t xml:space="preserve">FCA по результатам проверок </w:t>
      </w:r>
      <w:hyperlink r:id="rId155">
        <w:r w:rsidR="009238FA">
          <w:rPr>
            <w:color w:val="0082BB"/>
            <w:w w:val="110"/>
            <w:u w:val="single" w:color="0082BB"/>
          </w:rPr>
          <w:t>запретила компании Binance Markets Limited</w:t>
        </w:r>
      </w:hyperlink>
      <w:r w:rsidR="009238FA">
        <w:rPr>
          <w:color w:val="231F20"/>
          <w:w w:val="110"/>
        </w:rPr>
        <w:t>, являющейся ча-</w:t>
      </w:r>
      <w:r w:rsidR="009238FA">
        <w:rPr>
          <w:color w:val="231F20"/>
          <w:spacing w:val="1"/>
          <w:w w:val="110"/>
        </w:rPr>
        <w:t xml:space="preserve"> </w:t>
      </w:r>
      <w:r w:rsidR="009238FA">
        <w:rPr>
          <w:color w:val="231F20"/>
          <w:w w:val="110"/>
        </w:rPr>
        <w:t>стью</w:t>
      </w:r>
      <w:r w:rsidR="009238FA">
        <w:rPr>
          <w:color w:val="231F20"/>
          <w:spacing w:val="33"/>
          <w:w w:val="110"/>
        </w:rPr>
        <w:t xml:space="preserve"> </w:t>
      </w:r>
      <w:r w:rsidR="009238FA">
        <w:rPr>
          <w:color w:val="231F20"/>
          <w:w w:val="110"/>
        </w:rPr>
        <w:t>Binance</w:t>
      </w:r>
      <w:r w:rsidR="009238FA">
        <w:rPr>
          <w:color w:val="231F20"/>
          <w:spacing w:val="34"/>
          <w:w w:val="110"/>
        </w:rPr>
        <w:t xml:space="preserve"> </w:t>
      </w:r>
      <w:r w:rsidR="009238FA">
        <w:rPr>
          <w:color w:val="231F20"/>
          <w:w w:val="110"/>
        </w:rPr>
        <w:t>Group,</w:t>
      </w:r>
      <w:r w:rsidR="009238FA">
        <w:rPr>
          <w:color w:val="231F20"/>
          <w:spacing w:val="24"/>
          <w:w w:val="110"/>
        </w:rPr>
        <w:t xml:space="preserve"> </w:t>
      </w:r>
      <w:r w:rsidR="009238FA">
        <w:rPr>
          <w:color w:val="231F20"/>
          <w:w w:val="110"/>
        </w:rPr>
        <w:t>осуществлять</w:t>
      </w:r>
      <w:r w:rsidR="009238FA">
        <w:rPr>
          <w:color w:val="231F20"/>
          <w:spacing w:val="33"/>
          <w:w w:val="110"/>
        </w:rPr>
        <w:t xml:space="preserve"> </w:t>
      </w:r>
      <w:r w:rsidR="009238FA">
        <w:rPr>
          <w:color w:val="231F20"/>
          <w:w w:val="110"/>
        </w:rPr>
        <w:t>деятельность</w:t>
      </w:r>
      <w:r w:rsidR="009238FA">
        <w:rPr>
          <w:color w:val="231F20"/>
          <w:spacing w:val="34"/>
          <w:w w:val="110"/>
        </w:rPr>
        <w:t xml:space="preserve"> </w:t>
      </w:r>
      <w:r w:rsidR="009238FA">
        <w:rPr>
          <w:color w:val="231F20"/>
          <w:w w:val="110"/>
        </w:rPr>
        <w:t>на</w:t>
      </w:r>
      <w:r w:rsidR="009238FA">
        <w:rPr>
          <w:color w:val="231F20"/>
          <w:spacing w:val="34"/>
          <w:w w:val="110"/>
        </w:rPr>
        <w:t xml:space="preserve"> </w:t>
      </w:r>
      <w:r w:rsidR="009238FA">
        <w:rPr>
          <w:color w:val="231F20"/>
          <w:w w:val="110"/>
        </w:rPr>
        <w:t>территории</w:t>
      </w:r>
      <w:r w:rsidR="009238FA">
        <w:rPr>
          <w:color w:val="231F20"/>
          <w:spacing w:val="33"/>
          <w:w w:val="110"/>
        </w:rPr>
        <w:t xml:space="preserve"> </w:t>
      </w:r>
      <w:r w:rsidR="009238FA">
        <w:rPr>
          <w:color w:val="231F20"/>
          <w:w w:val="110"/>
        </w:rPr>
        <w:t>Великобритании.</w:t>
      </w:r>
      <w:r w:rsidR="009238FA">
        <w:rPr>
          <w:color w:val="231F20"/>
          <w:spacing w:val="24"/>
          <w:w w:val="110"/>
        </w:rPr>
        <w:t xml:space="preserve"> </w:t>
      </w:r>
      <w:r w:rsidR="009238FA">
        <w:rPr>
          <w:color w:val="231F20"/>
          <w:w w:val="110"/>
        </w:rPr>
        <w:t>При</w:t>
      </w:r>
      <w:r w:rsidR="009238FA">
        <w:rPr>
          <w:color w:val="231F20"/>
          <w:spacing w:val="34"/>
          <w:w w:val="110"/>
        </w:rPr>
        <w:t xml:space="preserve"> </w:t>
      </w:r>
      <w:r w:rsidR="009238FA">
        <w:rPr>
          <w:color w:val="231F20"/>
          <w:w w:val="110"/>
        </w:rPr>
        <w:t>этом</w:t>
      </w:r>
    </w:p>
    <w:p w:rsidR="001F7486" w:rsidRDefault="009238FA">
      <w:pPr>
        <w:spacing w:before="99" w:line="244" w:lineRule="auto"/>
        <w:ind w:left="227" w:right="109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3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 Агентстве по финансовым услугам (FSA) и местных финансовых бюро (Local Finance Bureau), функционирующих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6"/>
        </w:rPr>
        <w:t xml:space="preserve">при Министерстве </w:t>
      </w:r>
      <w:r>
        <w:rPr>
          <w:rFonts w:ascii="Cambria" w:hAnsi="Cambria"/>
          <w:i/>
          <w:color w:val="231F20"/>
          <w:w w:val="120"/>
          <w:sz w:val="16"/>
        </w:rPr>
        <w:t>финансов Японии. Перечень всех зарегистрированных на территории Японии криптобирж</w:t>
      </w:r>
      <w:r>
        <w:rPr>
          <w:rFonts w:ascii="Cambria" w:hAnsi="Cambria"/>
          <w:i/>
          <w:color w:val="231F20"/>
          <w:spacing w:val="-40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публикуется</w:t>
      </w:r>
      <w:r>
        <w:rPr>
          <w:rFonts w:ascii="Cambria" w:hAnsi="Cambria"/>
          <w:i/>
          <w:color w:val="231F20"/>
          <w:spacing w:val="7"/>
          <w:w w:val="120"/>
          <w:sz w:val="16"/>
        </w:rPr>
        <w:t xml:space="preserve"> </w:t>
      </w:r>
      <w:hyperlink r:id="rId156"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на</w:t>
        </w:r>
        <w:r>
          <w:rPr>
            <w:rFonts w:ascii="Cambria" w:hAnsi="Cambria"/>
            <w:i/>
            <w:color w:val="0082BB"/>
            <w:spacing w:val="8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сайте</w:t>
        </w:r>
        <w:r>
          <w:rPr>
            <w:rFonts w:ascii="Cambria" w:hAnsi="Cambria"/>
            <w:i/>
            <w:color w:val="0082BB"/>
            <w:spacing w:val="8"/>
            <w:w w:val="120"/>
            <w:sz w:val="16"/>
            <w:u w:val="single" w:color="0082BB"/>
          </w:rPr>
          <w:t xml:space="preserve"> </w:t>
        </w:r>
        <w:r>
          <w:rPr>
            <w:rFonts w:ascii="Cambria" w:hAnsi="Cambria"/>
            <w:i/>
            <w:color w:val="0082BB"/>
            <w:w w:val="120"/>
            <w:sz w:val="16"/>
            <w:u w:val="single" w:color="0082BB"/>
          </w:rPr>
          <w:t>FSA</w:t>
        </w:r>
      </w:hyperlink>
      <w:r>
        <w:rPr>
          <w:rFonts w:ascii="Cambria" w:hAnsi="Cambria"/>
          <w:i/>
          <w:color w:val="231F20"/>
          <w:w w:val="120"/>
          <w:sz w:val="16"/>
        </w:rPr>
        <w:t>.</w:t>
      </w:r>
    </w:p>
    <w:p w:rsidR="001F7486" w:rsidRDefault="009238FA">
      <w:pPr>
        <w:spacing w:before="94"/>
        <w:ind w:left="113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4</w:t>
      </w:r>
      <w:r>
        <w:rPr>
          <w:rFonts w:ascii="Cambria" w:hAnsi="Cambria"/>
          <w:i/>
          <w:color w:val="231F20"/>
          <w:spacing w:val="13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Cведения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принятии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указанных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изменений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текущий</w:t>
      </w:r>
      <w:r>
        <w:rPr>
          <w:rFonts w:ascii="Cambria" w:hAnsi="Cambria"/>
          <w:i/>
          <w:color w:val="231F20"/>
          <w:spacing w:val="1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момент</w:t>
      </w:r>
      <w:r>
        <w:rPr>
          <w:rFonts w:ascii="Cambria" w:hAnsi="Cambria"/>
          <w:i/>
          <w:color w:val="231F20"/>
          <w:spacing w:val="17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отсутствуют.</w:t>
      </w:r>
    </w:p>
    <w:p w:rsidR="001F7486" w:rsidRDefault="009238FA">
      <w:pPr>
        <w:spacing w:before="95" w:line="244" w:lineRule="auto"/>
        <w:ind w:left="227" w:right="118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position w:val="5"/>
          <w:sz w:val="9"/>
        </w:rPr>
        <w:t>5</w:t>
      </w:r>
      <w:r>
        <w:rPr>
          <w:rFonts w:ascii="Cambria" w:hAnsi="Cambria"/>
          <w:i/>
          <w:color w:val="231F20"/>
          <w:spacing w:val="1"/>
          <w:w w:val="115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Криптоактивы трактуются в рамках законопроекта как цифровое выражение ценностей или прав, которые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могут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храниться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</w:t>
      </w:r>
      <w:r>
        <w:rPr>
          <w:rFonts w:ascii="Cambria" w:hAnsi="Cambria"/>
          <w:i/>
          <w:color w:val="231F20"/>
          <w:spacing w:val="-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передаваться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</w:t>
      </w:r>
      <w:r>
        <w:rPr>
          <w:rFonts w:ascii="Cambria" w:hAnsi="Cambria"/>
          <w:i/>
          <w:color w:val="231F20"/>
          <w:spacing w:val="-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электронном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виде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с</w:t>
      </w:r>
      <w:r>
        <w:rPr>
          <w:rFonts w:ascii="Cambria" w:hAnsi="Cambria"/>
          <w:i/>
          <w:color w:val="231F20"/>
          <w:spacing w:val="-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использованием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технологии</w:t>
      </w:r>
      <w:r>
        <w:rPr>
          <w:rFonts w:ascii="Cambria" w:hAnsi="Cambria"/>
          <w:i/>
          <w:color w:val="231F20"/>
          <w:spacing w:val="-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распределенного</w:t>
      </w:r>
      <w:r>
        <w:rPr>
          <w:rFonts w:ascii="Cambria" w:hAnsi="Cambria"/>
          <w:i/>
          <w:color w:val="231F20"/>
          <w:spacing w:val="-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реестра.</w:t>
      </w:r>
    </w:p>
    <w:p w:rsidR="001F7486" w:rsidRDefault="009238FA">
      <w:pPr>
        <w:spacing w:before="93"/>
        <w:ind w:left="113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>6</w:t>
      </w:r>
      <w:r>
        <w:rPr>
          <w:rFonts w:ascii="Cambria" w:hAnsi="Cambria"/>
          <w:i/>
          <w:color w:val="231F20"/>
          <w:spacing w:val="13"/>
          <w:w w:val="120"/>
          <w:position w:val="5"/>
          <w:sz w:val="9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К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настоящему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времени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законопроект</w:t>
      </w:r>
      <w:r>
        <w:rPr>
          <w:rFonts w:ascii="Cambria" w:hAnsi="Cambria"/>
          <w:i/>
          <w:color w:val="231F20"/>
          <w:spacing w:val="-4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еще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не</w:t>
      </w:r>
      <w:r>
        <w:rPr>
          <w:rFonts w:ascii="Cambria" w:hAnsi="Cambria"/>
          <w:i/>
          <w:color w:val="231F20"/>
          <w:spacing w:val="-5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принят.</w:t>
      </w:r>
    </w:p>
    <w:p w:rsidR="001F7486" w:rsidRDefault="001F7486">
      <w:pPr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3"/>
        <w:spacing w:before="184" w:line="290" w:lineRule="auto"/>
        <w:ind w:left="113" w:right="111"/>
        <w:jc w:val="both"/>
      </w:pPr>
      <w:r>
        <w:rPr>
          <w:color w:val="231F20"/>
          <w:w w:val="110"/>
        </w:rPr>
        <w:lastRenderedPageBreak/>
        <w:t>позднее компания начала надзорный диалог с FCA по вопросу выполнения предусмотренных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регулятором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требований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дальнейшего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осуществления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деятельности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территории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Вели-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кобритании.</w:t>
      </w:r>
    </w:p>
    <w:p w:rsidR="001F7486" w:rsidRDefault="009238FA">
      <w:pPr>
        <w:pStyle w:val="a3"/>
        <w:spacing w:line="290" w:lineRule="auto"/>
        <w:ind w:left="113" w:right="101" w:firstLine="283"/>
        <w:jc w:val="both"/>
      </w:pPr>
      <w:r>
        <w:rPr>
          <w:color w:val="231F20"/>
          <w:w w:val="110"/>
        </w:rPr>
        <w:t>В</w:t>
      </w:r>
      <w:r>
        <w:rPr>
          <w:color w:val="231F20"/>
          <w:spacing w:val="-23"/>
          <w:w w:val="110"/>
        </w:rPr>
        <w:t xml:space="preserve"> </w:t>
      </w:r>
      <w:r>
        <w:rPr>
          <w:color w:val="231F20"/>
          <w:w w:val="110"/>
        </w:rPr>
        <w:t>части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обеспечения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выполнения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требований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законодательства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примечателен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пример</w:t>
      </w:r>
      <w:r>
        <w:rPr>
          <w:color w:val="231F20"/>
          <w:spacing w:val="-22"/>
          <w:w w:val="110"/>
        </w:rPr>
        <w:t xml:space="preserve"> </w:t>
      </w:r>
      <w:r>
        <w:rPr>
          <w:color w:val="231F20"/>
          <w:w w:val="110"/>
        </w:rPr>
        <w:t>Эсто-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нии, где лицензированию подлежат криптобиржи и иные площадки по обмену криптовалют.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 стране уже осуществлялся массовый отзыв лицензий у криптобирж за причастность к от-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мыванию доходов, финансированию терроризма и обману инвесторов. К декабрю 2020 года</w:t>
      </w:r>
      <w:r>
        <w:rPr>
          <w:color w:val="231F20"/>
          <w:spacing w:val="1"/>
          <w:w w:val="110"/>
        </w:rPr>
        <w:t xml:space="preserve"> </w:t>
      </w:r>
      <w:hyperlink r:id="rId157">
        <w:r>
          <w:rPr>
            <w:color w:val="0082BB"/>
            <w:w w:val="110"/>
            <w:u w:val="single" w:color="0082BB"/>
          </w:rPr>
          <w:t>отозваны</w:t>
        </w:r>
        <w:r>
          <w:rPr>
            <w:color w:val="0082BB"/>
            <w:spacing w:val="3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лицензии</w:t>
        </w:r>
        <w:r>
          <w:rPr>
            <w:color w:val="0082BB"/>
            <w:spacing w:val="3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у</w:t>
        </w:r>
        <w:r>
          <w:rPr>
            <w:color w:val="0082BB"/>
            <w:spacing w:val="3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около</w:t>
        </w:r>
        <w:r>
          <w:rPr>
            <w:color w:val="0082BB"/>
            <w:spacing w:val="3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2</w:t>
        </w:r>
        <w:r>
          <w:rPr>
            <w:color w:val="0082BB"/>
            <w:spacing w:val="34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тыс.</w:t>
        </w:r>
        <w:r>
          <w:rPr>
            <w:color w:val="0082BB"/>
            <w:spacing w:val="35"/>
            <w:w w:val="110"/>
            <w:u w:val="single" w:color="0082BB"/>
          </w:rPr>
          <w:t xml:space="preserve"> </w:t>
        </w:r>
        <w:r>
          <w:rPr>
            <w:color w:val="0082BB"/>
            <w:w w:val="110"/>
            <w:u w:val="single" w:color="0082BB"/>
          </w:rPr>
          <w:t>криптобирж</w:t>
        </w:r>
      </w:hyperlink>
      <w:r>
        <w:rPr>
          <w:color w:val="0082BB"/>
          <w:spacing w:val="3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прочих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операторов</w:t>
      </w:r>
      <w:r>
        <w:rPr>
          <w:color w:val="231F20"/>
          <w:spacing w:val="34"/>
          <w:w w:val="110"/>
        </w:rPr>
        <w:t xml:space="preserve"> </w:t>
      </w:r>
      <w:r>
        <w:rPr>
          <w:color w:val="231F20"/>
          <w:w w:val="110"/>
        </w:rPr>
        <w:t>обмена</w:t>
      </w:r>
      <w:r>
        <w:rPr>
          <w:color w:val="231F20"/>
          <w:spacing w:val="35"/>
          <w:w w:val="110"/>
        </w:rPr>
        <w:t xml:space="preserve"> </w:t>
      </w:r>
      <w:r>
        <w:rPr>
          <w:color w:val="231F20"/>
          <w:w w:val="110"/>
        </w:rPr>
        <w:t>криптовалют,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 xml:space="preserve">что составило примерно 70% числа всех компаний. Кроме того, в октябре 2021 года </w:t>
      </w:r>
      <w:hyperlink r:id="rId158">
        <w:r>
          <w:rPr>
            <w:color w:val="0082BB"/>
            <w:w w:val="110"/>
            <w:u w:val="single" w:color="0082BB"/>
          </w:rPr>
          <w:t>было</w:t>
        </w:r>
      </w:hyperlink>
      <w:r>
        <w:rPr>
          <w:color w:val="0082BB"/>
          <w:spacing w:val="1"/>
          <w:w w:val="110"/>
        </w:rPr>
        <w:t xml:space="preserve"> </w:t>
      </w:r>
      <w:hyperlink r:id="rId159">
        <w:r>
          <w:rPr>
            <w:color w:val="0082BB"/>
            <w:w w:val="110"/>
            <w:u w:val="single" w:color="0082BB"/>
          </w:rPr>
          <w:t>заявлено</w:t>
        </w:r>
        <w:r>
          <w:rPr>
            <w:color w:val="0082BB"/>
            <w:w w:val="110"/>
          </w:rPr>
          <w:t xml:space="preserve"> </w:t>
        </w:r>
      </w:hyperlink>
      <w:r>
        <w:rPr>
          <w:color w:val="231F20"/>
          <w:w w:val="110"/>
        </w:rPr>
        <w:t>о необходимости отзыва лицензии у оставшихся операторов (около 400), полного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реформирования системы по обмену криптовалют и выдачи новых лицензий, но с учетом бо-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лее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жестких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требований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связи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высокими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рисками,</w:t>
      </w:r>
      <w:r>
        <w:rPr>
          <w:color w:val="231F20"/>
          <w:spacing w:val="-15"/>
          <w:w w:val="110"/>
        </w:rPr>
        <w:t xml:space="preserve"> </w:t>
      </w:r>
      <w:r>
        <w:rPr>
          <w:color w:val="231F20"/>
          <w:w w:val="110"/>
        </w:rPr>
        <w:t>исходящими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криптовалют.</w:t>
      </w:r>
    </w:p>
    <w:p w:rsidR="001F7486" w:rsidRDefault="009238FA">
      <w:pPr>
        <w:pStyle w:val="3"/>
        <w:numPr>
          <w:ilvl w:val="0"/>
          <w:numId w:val="5"/>
        </w:numPr>
        <w:tabs>
          <w:tab w:val="left" w:pos="413"/>
        </w:tabs>
        <w:spacing w:before="171" w:line="230" w:lineRule="auto"/>
        <w:ind w:left="113" w:right="1069" w:firstLine="0"/>
      </w:pPr>
      <w:r>
        <w:rPr>
          <w:color w:val="ED1B34"/>
          <w:w w:val="90"/>
        </w:rPr>
        <w:t>Подход</w:t>
      </w:r>
      <w:r>
        <w:rPr>
          <w:color w:val="ED1B34"/>
          <w:spacing w:val="33"/>
          <w:w w:val="90"/>
        </w:rPr>
        <w:t xml:space="preserve"> </w:t>
      </w:r>
      <w:r>
        <w:rPr>
          <w:color w:val="ED1B34"/>
          <w:w w:val="90"/>
        </w:rPr>
        <w:t>регуляторов</w:t>
      </w:r>
      <w:r>
        <w:rPr>
          <w:color w:val="ED1B34"/>
          <w:spacing w:val="33"/>
          <w:w w:val="90"/>
        </w:rPr>
        <w:t xml:space="preserve"> </w:t>
      </w:r>
      <w:r>
        <w:rPr>
          <w:color w:val="ED1B34"/>
          <w:w w:val="90"/>
        </w:rPr>
        <w:t>к</w:t>
      </w:r>
      <w:r>
        <w:rPr>
          <w:color w:val="ED1B34"/>
          <w:spacing w:val="33"/>
          <w:w w:val="90"/>
        </w:rPr>
        <w:t xml:space="preserve"> </w:t>
      </w:r>
      <w:r>
        <w:rPr>
          <w:color w:val="ED1B34"/>
          <w:w w:val="90"/>
        </w:rPr>
        <w:t>стейблкойнам:</w:t>
      </w:r>
      <w:r>
        <w:rPr>
          <w:color w:val="ED1B34"/>
          <w:spacing w:val="33"/>
          <w:w w:val="90"/>
        </w:rPr>
        <w:t xml:space="preserve"> </w:t>
      </w:r>
      <w:r>
        <w:rPr>
          <w:color w:val="ED1B34"/>
          <w:w w:val="90"/>
        </w:rPr>
        <w:t>введение</w:t>
      </w:r>
      <w:r>
        <w:rPr>
          <w:color w:val="ED1B34"/>
          <w:spacing w:val="33"/>
          <w:w w:val="90"/>
        </w:rPr>
        <w:t xml:space="preserve"> </w:t>
      </w:r>
      <w:r>
        <w:rPr>
          <w:color w:val="ED1B34"/>
          <w:w w:val="90"/>
        </w:rPr>
        <w:t>пруденциальных</w:t>
      </w:r>
      <w:r>
        <w:rPr>
          <w:color w:val="ED1B34"/>
          <w:spacing w:val="-71"/>
          <w:w w:val="90"/>
        </w:rPr>
        <w:t xml:space="preserve"> </w:t>
      </w:r>
      <w:r>
        <w:rPr>
          <w:color w:val="ED1B34"/>
        </w:rPr>
        <w:t>требований</w:t>
      </w:r>
    </w:p>
    <w:p w:rsidR="001F7486" w:rsidRDefault="009238FA">
      <w:pPr>
        <w:pStyle w:val="a3"/>
        <w:spacing w:before="157" w:line="290" w:lineRule="auto"/>
        <w:ind w:left="113" w:right="102" w:firstLine="283"/>
        <w:jc w:val="both"/>
      </w:pPr>
      <w:r>
        <w:rPr>
          <w:color w:val="231F20"/>
          <w:w w:val="110"/>
        </w:rPr>
        <w:t>Поскольку отличительной чертой большинства стейблкойнов является наличие обеспече-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05"/>
        </w:rPr>
        <w:t>ния, они по своей сути аналогичны инвестиционным фондам и, в частности, фондам денежного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рынка. Например, стейблкойн Tether более чем на 50% обеспечен коммерческими бумага-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05"/>
        </w:rPr>
        <w:t>ми, депозитарными сертификатами, обеспеченными кредитами, корпоративными облигациями,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05"/>
        </w:rPr>
        <w:t>ценными металлами, вложениями в фонды и т.д. Таким образом, фактически стейблкойны яв-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ляются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способом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обхода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соответствующего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регулирования.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В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связи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этим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Рабочая</w:t>
      </w:r>
      <w:r>
        <w:rPr>
          <w:color w:val="231F20"/>
          <w:spacing w:val="32"/>
          <w:w w:val="110"/>
        </w:rPr>
        <w:t xml:space="preserve"> </w:t>
      </w:r>
      <w:r>
        <w:rPr>
          <w:color w:val="231F20"/>
          <w:w w:val="110"/>
        </w:rPr>
        <w:t>группа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финансовым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рынкам</w:t>
      </w:r>
      <w:r>
        <w:rPr>
          <w:color w:val="231F20"/>
          <w:spacing w:val="32"/>
          <w:w w:val="110"/>
        </w:rPr>
        <w:t xml:space="preserve"> </w:t>
      </w:r>
      <w:r>
        <w:rPr>
          <w:color w:val="231F20"/>
          <w:w w:val="110"/>
        </w:rPr>
        <w:t>при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Президенте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США</w:t>
      </w:r>
      <w:r>
        <w:rPr>
          <w:color w:val="231F20"/>
          <w:spacing w:val="31"/>
          <w:w w:val="110"/>
        </w:rPr>
        <w:t xml:space="preserve"> </w:t>
      </w:r>
      <w:r>
        <w:rPr>
          <w:color w:val="231F20"/>
          <w:w w:val="110"/>
        </w:rPr>
        <w:t>совместно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 Федеральной корпорацией страхования депозитов (FDIC) и Управлением контролера де-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нежного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обращения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США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ноябре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2021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года</w:t>
      </w:r>
      <w:r>
        <w:rPr>
          <w:color w:val="231F20"/>
          <w:spacing w:val="-5"/>
          <w:w w:val="110"/>
        </w:rPr>
        <w:t xml:space="preserve"> </w:t>
      </w:r>
      <w:r>
        <w:rPr>
          <w:color w:val="0082BB"/>
          <w:w w:val="110"/>
          <w:u w:val="single" w:color="0082BB"/>
        </w:rPr>
        <w:t>опубликовала</w:t>
      </w:r>
      <w:r>
        <w:rPr>
          <w:color w:val="0082BB"/>
          <w:spacing w:val="-4"/>
          <w:w w:val="110"/>
          <w:u w:val="single" w:color="0082BB"/>
        </w:rPr>
        <w:t xml:space="preserve"> </w:t>
      </w:r>
      <w:hyperlink r:id="rId160">
        <w:r>
          <w:rPr>
            <w:color w:val="0082BB"/>
            <w:w w:val="110"/>
            <w:u w:val="single" w:color="0082BB"/>
          </w:rPr>
          <w:t>докла</w:t>
        </w:r>
      </w:hyperlink>
      <w:r>
        <w:rPr>
          <w:color w:val="0082BB"/>
          <w:w w:val="110"/>
          <w:u w:val="single" w:color="0082BB"/>
        </w:rPr>
        <w:t>д</w:t>
      </w:r>
      <w:r>
        <w:rPr>
          <w:color w:val="0082BB"/>
          <w:spacing w:val="-5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о</w:t>
      </w:r>
      <w:r>
        <w:rPr>
          <w:color w:val="0082BB"/>
          <w:spacing w:val="-4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стейблкойнах,</w:t>
      </w:r>
      <w:r>
        <w:rPr>
          <w:color w:val="0082BB"/>
          <w:spacing w:val="-14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в</w:t>
      </w:r>
      <w:r>
        <w:rPr>
          <w:color w:val="0082BB"/>
          <w:spacing w:val="-4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котором</w:t>
      </w:r>
      <w:r>
        <w:rPr>
          <w:color w:val="0082BB"/>
          <w:spacing w:val="-64"/>
          <w:w w:val="110"/>
        </w:rPr>
        <w:t xml:space="preserve"> </w:t>
      </w:r>
      <w:r>
        <w:rPr>
          <w:color w:val="0082BB"/>
          <w:w w:val="110"/>
          <w:u w:val="single" w:color="0082BB"/>
        </w:rPr>
        <w:t>предлагает</w:t>
      </w:r>
      <w:r>
        <w:rPr>
          <w:color w:val="0082BB"/>
          <w:spacing w:val="38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ввести</w:t>
      </w:r>
      <w:r>
        <w:rPr>
          <w:color w:val="0082BB"/>
          <w:spacing w:val="38"/>
          <w:w w:val="110"/>
          <w:u w:val="single" w:color="0082BB"/>
        </w:rPr>
        <w:t xml:space="preserve"> </w:t>
      </w:r>
      <w:r>
        <w:rPr>
          <w:color w:val="0082BB"/>
          <w:w w:val="110"/>
          <w:u w:val="single" w:color="0082BB"/>
        </w:rPr>
        <w:t>регулирование</w:t>
      </w:r>
      <w:r>
        <w:rPr>
          <w:color w:val="231F20"/>
          <w:w w:val="110"/>
        </w:rPr>
        <w:t>,</w:t>
      </w:r>
      <w:r>
        <w:rPr>
          <w:color w:val="231F20"/>
          <w:spacing w:val="29"/>
          <w:w w:val="110"/>
        </w:rPr>
        <w:t xml:space="preserve"> </w:t>
      </w:r>
      <w:r>
        <w:rPr>
          <w:color w:val="231F20"/>
          <w:w w:val="110"/>
        </w:rPr>
        <w:t>направленное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ограничение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пруденциальных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рисков.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 частности, (i) в целях защиты потребителей и во избежание риска массового «бегства»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инвесторов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эмитентами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стейблкойнов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должны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быть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только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застрахованные</w:t>
      </w:r>
      <w:r>
        <w:rPr>
          <w:color w:val="231F20"/>
          <w:spacing w:val="-9"/>
          <w:w w:val="110"/>
        </w:rPr>
        <w:t xml:space="preserve"> </w:t>
      </w:r>
      <w:r>
        <w:rPr>
          <w:color w:val="231F20"/>
          <w:w w:val="110"/>
        </w:rPr>
        <w:t>депозитарные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ституты, которые подлежат надлежащему регулированию и надзору; (ii) во избежание риска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для платежных систем необходимо, чтобы институты, предоставляющие услуги по хранению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 переводу стейблкойнов, также подлежали надзору и соответствовали определенным тре-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бованиям,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в т.ч.</w:t>
      </w:r>
      <w:r>
        <w:rPr>
          <w:color w:val="231F20"/>
          <w:spacing w:val="-10"/>
          <w:w w:val="110"/>
        </w:rPr>
        <w:t xml:space="preserve"> </w:t>
      </w:r>
      <w:r>
        <w:rPr>
          <w:color w:val="231F20"/>
          <w:w w:val="110"/>
        </w:rPr>
        <w:t>требованиям к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капиталу и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ликвидности;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(iii) во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избежание</w:t>
      </w:r>
      <w:r>
        <w:rPr>
          <w:color w:val="231F20"/>
          <w:spacing w:val="-1"/>
          <w:w w:val="110"/>
        </w:rPr>
        <w:t xml:space="preserve"> </w:t>
      </w:r>
      <w:r>
        <w:rPr>
          <w:color w:val="231F20"/>
          <w:w w:val="110"/>
        </w:rPr>
        <w:t>системного риска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необходимо вводить ограничения в отношении эмитентов стейблкойнов в части аффилиро-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ванности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коммерческими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организациями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(commercial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entities).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Аналогичный</w:t>
      </w:r>
      <w:r>
        <w:rPr>
          <w:color w:val="231F20"/>
          <w:spacing w:val="15"/>
          <w:w w:val="110"/>
        </w:rPr>
        <w:t xml:space="preserve"> </w:t>
      </w:r>
      <w:r>
        <w:rPr>
          <w:color w:val="231F20"/>
          <w:w w:val="110"/>
        </w:rPr>
        <w:t>подход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разрабатывается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5"/>
          <w:w w:val="110"/>
        </w:rPr>
        <w:t xml:space="preserve"> </w:t>
      </w:r>
      <w:r>
        <w:rPr>
          <w:color w:val="231F20"/>
          <w:w w:val="110"/>
        </w:rPr>
        <w:t>ЕС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рамках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законопроекта</w:t>
      </w:r>
      <w:r>
        <w:rPr>
          <w:color w:val="231F20"/>
          <w:spacing w:val="15"/>
          <w:w w:val="110"/>
        </w:rPr>
        <w:t xml:space="preserve"> </w:t>
      </w:r>
      <w:r>
        <w:rPr>
          <w:color w:val="231F20"/>
          <w:w w:val="110"/>
        </w:rPr>
        <w:t>MiCA.</w:t>
      </w:r>
      <w:r>
        <w:rPr>
          <w:color w:val="231F20"/>
          <w:spacing w:val="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16"/>
          <w:w w:val="110"/>
        </w:rPr>
        <w:t xml:space="preserve"> </w:t>
      </w:r>
      <w:r>
        <w:rPr>
          <w:color w:val="231F20"/>
          <w:w w:val="110"/>
        </w:rPr>
        <w:t>соответствии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законопроектом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обеспеченные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стейблкойны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соответствуют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категории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asset-referenced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tokens. В числе прочего для эмитентов таких токенов предлагается ввести требование о ли-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цензировании, формировании капитала (не менее 350 тыс. евро) и поддержании норматива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достаточности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капитала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первого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уровня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на</w:t>
      </w:r>
      <w:r>
        <w:rPr>
          <w:color w:val="231F20"/>
          <w:spacing w:val="55"/>
          <w:w w:val="110"/>
        </w:rPr>
        <w:t xml:space="preserve"> </w:t>
      </w:r>
      <w:r>
        <w:rPr>
          <w:color w:val="231F20"/>
          <w:w w:val="110"/>
        </w:rPr>
        <w:t>уровне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2%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54"/>
          <w:w w:val="110"/>
        </w:rPr>
        <w:t xml:space="preserve"> </w:t>
      </w:r>
      <w:r>
        <w:rPr>
          <w:color w:val="231F20"/>
          <w:w w:val="110"/>
        </w:rPr>
        <w:t>обеспечения,</w:t>
      </w:r>
      <w:r>
        <w:rPr>
          <w:color w:val="231F20"/>
          <w:spacing w:val="45"/>
          <w:w w:val="110"/>
        </w:rPr>
        <w:t xml:space="preserve"> </w:t>
      </w:r>
      <w:r>
        <w:rPr>
          <w:color w:val="231F20"/>
          <w:w w:val="110"/>
        </w:rPr>
        <w:t>сформированного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стейблкойнам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за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последние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шесть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месяцев.</w:t>
      </w:r>
    </w:p>
    <w:p w:rsidR="001F7486" w:rsidRDefault="001F7486">
      <w:pPr>
        <w:spacing w:line="290" w:lineRule="auto"/>
        <w:jc w:val="both"/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6A0CA9">
      <w:pPr>
        <w:pStyle w:val="a3"/>
        <w:spacing w:before="5"/>
        <w:rPr>
          <w:sz w:val="21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489088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1151890</wp:posOffset>
                </wp:positionV>
                <wp:extent cx="6120130" cy="8820150"/>
                <wp:effectExtent l="0" t="0" r="0" b="0"/>
                <wp:wrapNone/>
                <wp:docPr id="7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8820150"/>
                          <a:chOff x="1134" y="1814"/>
                          <a:chExt cx="9638" cy="13890"/>
                        </a:xfrm>
                      </wpg:grpSpPr>
                      <wps:wsp>
                        <wps:cNvPr id="29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1133" y="1814"/>
                            <a:ext cx="9638" cy="13890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304" y="14011"/>
                            <a:ext cx="198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A5F5AA" id="Group 6" o:spid="_x0000_s1026" style="position:absolute;margin-left:56.7pt;margin-top:90.7pt;width:481.9pt;height:694.5pt;z-index:-16827392;mso-position-horizontal-relative:page;mso-position-vertical-relative:page" coordorigin="1134,1814" coordsize="9638,13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">
                <v:rect id="Rectangle 8" o:spid="_x0000_s1027" style="position:absolute;left:1133;top:1814;width:9638;height:13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" fillcolor="#fff3e3" stroked="f"/>
                <v:line id="Line 7" o:spid="_x0000_s1028" style="position:absolute;visibility:visible;mso-wrap-style:square" from="1304,14011" to="3288,14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" strokecolor="#231f20" strokeweight=".25pt"/>
                <w10:wrap anchorx="page" anchory="page"/>
              </v:group>
            </w:pict>
          </mc:Fallback>
        </mc:AlternateContent>
      </w:r>
    </w:p>
    <w:p w:rsidR="001F7486" w:rsidRDefault="009238FA">
      <w:pPr>
        <w:pStyle w:val="a3"/>
        <w:spacing w:before="92"/>
        <w:ind w:left="567"/>
        <w:rPr>
          <w:rFonts w:ascii="Verdana" w:hAnsi="Verdana"/>
        </w:rPr>
      </w:pPr>
      <w:bookmarkStart w:id="39" w:name="Врезка_7._Рекомендации_и_стандарты_между"/>
      <w:bookmarkStart w:id="40" w:name="_bookmark16"/>
      <w:bookmarkEnd w:id="39"/>
      <w:bookmarkEnd w:id="40"/>
      <w:r>
        <w:rPr>
          <w:rFonts w:ascii="Verdana" w:hAnsi="Verdana"/>
          <w:color w:val="231F20"/>
          <w:w w:val="90"/>
        </w:rPr>
        <w:t>Врезка</w:t>
      </w:r>
      <w:r>
        <w:rPr>
          <w:rFonts w:ascii="Verdana" w:hAnsi="Verdana"/>
          <w:color w:val="231F20"/>
          <w:spacing w:val="19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7.</w:t>
      </w:r>
      <w:r>
        <w:rPr>
          <w:rFonts w:ascii="Verdana" w:hAnsi="Verdana"/>
          <w:color w:val="231F20"/>
          <w:spacing w:val="4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Рекомендации</w:t>
      </w:r>
      <w:r>
        <w:rPr>
          <w:rFonts w:ascii="Verdana" w:hAnsi="Verdana"/>
          <w:color w:val="231F20"/>
          <w:spacing w:val="19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и</w:t>
      </w:r>
      <w:r>
        <w:rPr>
          <w:rFonts w:ascii="Verdana" w:hAnsi="Verdana"/>
          <w:color w:val="231F20"/>
          <w:spacing w:val="20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стандарты</w:t>
      </w:r>
      <w:r>
        <w:rPr>
          <w:rFonts w:ascii="Verdana" w:hAnsi="Verdana"/>
          <w:color w:val="231F20"/>
          <w:spacing w:val="19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международных</w:t>
      </w:r>
      <w:r>
        <w:rPr>
          <w:rFonts w:ascii="Verdana" w:hAnsi="Verdana"/>
          <w:color w:val="231F20"/>
          <w:spacing w:val="20"/>
          <w:w w:val="90"/>
        </w:rPr>
        <w:t xml:space="preserve"> </w:t>
      </w:r>
      <w:r>
        <w:rPr>
          <w:rFonts w:ascii="Verdana" w:hAnsi="Verdana"/>
          <w:color w:val="231F20"/>
          <w:w w:val="90"/>
        </w:rPr>
        <w:t>организаций</w:t>
      </w:r>
    </w:p>
    <w:p w:rsidR="001F7486" w:rsidRDefault="009238FA">
      <w:pPr>
        <w:spacing w:before="121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w w:val="95"/>
          <w:sz w:val="18"/>
        </w:rPr>
        <w:t>Международный</w:t>
      </w:r>
      <w:r>
        <w:rPr>
          <w:rFonts w:ascii="Tahoma" w:hAnsi="Tahoma"/>
          <w:b/>
          <w:color w:val="231F20"/>
          <w:spacing w:val="29"/>
          <w:w w:val="95"/>
          <w:sz w:val="18"/>
        </w:rPr>
        <w:t xml:space="preserve"> </w:t>
      </w:r>
      <w:r>
        <w:rPr>
          <w:rFonts w:ascii="Tahoma" w:hAnsi="Tahoma"/>
          <w:b/>
          <w:color w:val="231F20"/>
          <w:w w:val="95"/>
          <w:sz w:val="18"/>
        </w:rPr>
        <w:t>валютный</w:t>
      </w:r>
      <w:r>
        <w:rPr>
          <w:rFonts w:ascii="Tahoma" w:hAnsi="Tahoma"/>
          <w:b/>
          <w:color w:val="231F20"/>
          <w:spacing w:val="29"/>
          <w:w w:val="95"/>
          <w:sz w:val="18"/>
        </w:rPr>
        <w:t xml:space="preserve"> </w:t>
      </w:r>
      <w:r>
        <w:rPr>
          <w:rFonts w:ascii="Tahoma" w:hAnsi="Tahoma"/>
          <w:b/>
          <w:color w:val="231F20"/>
          <w:w w:val="95"/>
          <w:sz w:val="18"/>
        </w:rPr>
        <w:t>фонд</w:t>
      </w:r>
    </w:p>
    <w:p w:rsidR="001F7486" w:rsidRDefault="009238FA">
      <w:pPr>
        <w:spacing w:before="24" w:line="264" w:lineRule="auto"/>
        <w:ind w:left="283" w:right="281" w:firstLine="283"/>
        <w:rPr>
          <w:sz w:val="18"/>
        </w:rPr>
      </w:pPr>
      <w:r>
        <w:rPr>
          <w:color w:val="231F20"/>
          <w:w w:val="110"/>
          <w:sz w:val="18"/>
        </w:rPr>
        <w:t>Осенью</w:t>
      </w:r>
      <w:r>
        <w:rPr>
          <w:color w:val="231F20"/>
          <w:spacing w:val="3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2021</w:t>
      </w:r>
      <w:r>
        <w:rPr>
          <w:color w:val="231F20"/>
          <w:spacing w:val="3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года</w:t>
      </w:r>
      <w:r>
        <w:rPr>
          <w:color w:val="231F20"/>
          <w:spacing w:val="37"/>
          <w:w w:val="110"/>
          <w:sz w:val="18"/>
        </w:rPr>
        <w:t xml:space="preserve"> </w:t>
      </w:r>
      <w:hyperlink r:id="rId161">
        <w:r>
          <w:rPr>
            <w:color w:val="0082BB"/>
            <w:w w:val="110"/>
            <w:sz w:val="18"/>
            <w:u w:val="single" w:color="0082BB"/>
          </w:rPr>
          <w:t>МВФ</w:t>
        </w:r>
      </w:hyperlink>
      <w:r>
        <w:rPr>
          <w:color w:val="0082BB"/>
          <w:spacing w:val="3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37"/>
          <w:w w:val="110"/>
          <w:sz w:val="18"/>
        </w:rPr>
        <w:t xml:space="preserve"> </w:t>
      </w:r>
      <w:hyperlink r:id="rId162">
        <w:r>
          <w:rPr>
            <w:color w:val="0082BB"/>
            <w:w w:val="110"/>
            <w:sz w:val="18"/>
            <w:u w:val="single" w:color="0082BB"/>
          </w:rPr>
          <w:t>«Группа</w:t>
        </w:r>
        <w:r>
          <w:rPr>
            <w:color w:val="0082BB"/>
            <w:spacing w:val="38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20»</w:t>
        </w:r>
      </w:hyperlink>
      <w:r>
        <w:rPr>
          <w:color w:val="0082BB"/>
          <w:spacing w:val="3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отметили</w:t>
      </w:r>
      <w:r>
        <w:rPr>
          <w:color w:val="231F20"/>
          <w:spacing w:val="3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существенное</w:t>
      </w:r>
      <w:r>
        <w:rPr>
          <w:color w:val="231F20"/>
          <w:spacing w:val="3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повышение</w:t>
      </w:r>
      <w:r>
        <w:rPr>
          <w:color w:val="231F20"/>
          <w:spacing w:val="3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рисков,</w:t>
      </w:r>
      <w:r>
        <w:rPr>
          <w:color w:val="231F20"/>
          <w:spacing w:val="2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связанных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криптовалютами,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анонсировали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пересмотр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подходов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регулированию.</w:t>
      </w:r>
    </w:p>
    <w:p w:rsidR="001F7486" w:rsidRDefault="009238FA">
      <w:pPr>
        <w:spacing w:line="264" w:lineRule="auto"/>
        <w:ind w:left="283" w:firstLine="283"/>
        <w:rPr>
          <w:sz w:val="18"/>
        </w:rPr>
      </w:pPr>
      <w:r>
        <w:rPr>
          <w:color w:val="231F20"/>
          <w:w w:val="110"/>
          <w:sz w:val="18"/>
        </w:rPr>
        <w:t>В</w:t>
      </w:r>
      <w:r>
        <w:rPr>
          <w:color w:val="231F20"/>
          <w:spacing w:val="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рамках</w:t>
      </w:r>
      <w:r>
        <w:rPr>
          <w:color w:val="231F20"/>
          <w:spacing w:val="3"/>
          <w:w w:val="110"/>
          <w:sz w:val="18"/>
        </w:rPr>
        <w:t xml:space="preserve"> </w:t>
      </w:r>
      <w:hyperlink r:id="rId163">
        <w:r>
          <w:rPr>
            <w:color w:val="0082BB"/>
            <w:w w:val="110"/>
            <w:sz w:val="18"/>
            <w:u w:val="single" w:color="0082BB"/>
          </w:rPr>
          <w:t>GFSR</w:t>
        </w:r>
        <w:r>
          <w:rPr>
            <w:color w:val="0082BB"/>
            <w:spacing w:val="3"/>
            <w:w w:val="110"/>
            <w:sz w:val="18"/>
          </w:rPr>
          <w:t xml:space="preserve"> </w:t>
        </w:r>
      </w:hyperlink>
      <w:r>
        <w:rPr>
          <w:color w:val="231F20"/>
          <w:w w:val="110"/>
          <w:sz w:val="18"/>
        </w:rPr>
        <w:t>МВФ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представил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следующие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рекомендации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части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надзора</w:t>
      </w:r>
      <w:r>
        <w:rPr>
          <w:color w:val="231F20"/>
          <w:spacing w:val="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мониторинга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сками,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связанными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криптовалютами:</w:t>
      </w:r>
    </w:p>
    <w:p w:rsidR="001F7486" w:rsidRDefault="009238FA">
      <w:pPr>
        <w:pStyle w:val="a5"/>
        <w:numPr>
          <w:ilvl w:val="0"/>
          <w:numId w:val="4"/>
        </w:numPr>
        <w:tabs>
          <w:tab w:val="left" w:pos="850"/>
          <w:tab w:val="left" w:pos="851"/>
        </w:tabs>
        <w:spacing w:line="211" w:lineRule="exact"/>
        <w:jc w:val="left"/>
        <w:rPr>
          <w:i/>
          <w:sz w:val="18"/>
        </w:rPr>
      </w:pPr>
      <w:r>
        <w:rPr>
          <w:color w:val="231F20"/>
          <w:w w:val="110"/>
          <w:sz w:val="18"/>
        </w:rPr>
        <w:t>Национальным</w:t>
      </w:r>
      <w:r>
        <w:rPr>
          <w:color w:val="231F20"/>
          <w:spacing w:val="4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регуляторам</w:t>
      </w:r>
      <w:r>
        <w:rPr>
          <w:color w:val="231F20"/>
          <w:spacing w:val="4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необходимо</w:t>
      </w:r>
      <w:r>
        <w:rPr>
          <w:color w:val="231F20"/>
          <w:spacing w:val="4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осуществлять</w:t>
      </w:r>
      <w:r>
        <w:rPr>
          <w:color w:val="231F20"/>
          <w:spacing w:val="4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внедрение</w:t>
      </w:r>
      <w:r>
        <w:rPr>
          <w:color w:val="231F20"/>
          <w:spacing w:val="4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уже</w:t>
      </w:r>
      <w:r>
        <w:rPr>
          <w:color w:val="231F20"/>
          <w:spacing w:val="4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существующих</w:t>
      </w:r>
      <w:r>
        <w:rPr>
          <w:color w:val="231F20"/>
          <w:spacing w:val="48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гло-</w:t>
      </w:r>
    </w:p>
    <w:p w:rsidR="001F7486" w:rsidRDefault="009238FA">
      <w:pPr>
        <w:spacing w:before="19" w:line="264" w:lineRule="auto"/>
        <w:ind w:left="850" w:right="264"/>
        <w:rPr>
          <w:sz w:val="18"/>
        </w:rPr>
      </w:pPr>
      <w:r>
        <w:rPr>
          <w:i/>
          <w:color w:val="231F20"/>
          <w:w w:val="110"/>
          <w:sz w:val="18"/>
        </w:rPr>
        <w:t>бальных</w:t>
      </w:r>
      <w:r>
        <w:rPr>
          <w:i/>
          <w:color w:val="231F20"/>
          <w:spacing w:val="19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принципов</w:t>
      </w:r>
      <w:r>
        <w:rPr>
          <w:color w:val="231F20"/>
          <w:w w:val="110"/>
          <w:sz w:val="18"/>
        </w:rPr>
        <w:t>,</w:t>
      </w:r>
      <w:r>
        <w:rPr>
          <w:color w:val="231F20"/>
          <w:spacing w:val="1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применимых</w:t>
      </w:r>
      <w:r>
        <w:rPr>
          <w:color w:val="231F20"/>
          <w:spacing w:val="2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2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деятельности,</w:t>
      </w:r>
      <w:r>
        <w:rPr>
          <w:color w:val="231F20"/>
          <w:spacing w:val="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связанной</w:t>
      </w:r>
      <w:r>
        <w:rPr>
          <w:color w:val="231F20"/>
          <w:spacing w:val="2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2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криптовалютами</w:t>
      </w:r>
      <w:r>
        <w:rPr>
          <w:color w:val="231F20"/>
          <w:spacing w:val="2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(например,</w:t>
      </w:r>
      <w:r>
        <w:rPr>
          <w:color w:val="231F20"/>
          <w:spacing w:val="-5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руководства,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доклады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обзоры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ФАТФ</w:t>
      </w:r>
      <w:r>
        <w:rPr>
          <w:color w:val="231F20"/>
          <w:w w:val="110"/>
          <w:position w:val="6"/>
          <w:sz w:val="10"/>
        </w:rPr>
        <w:t>1</w:t>
      </w:r>
      <w:r>
        <w:rPr>
          <w:color w:val="231F20"/>
          <w:w w:val="110"/>
          <w:sz w:val="18"/>
        </w:rPr>
        <w:t>,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принципы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IOSCO</w:t>
      </w:r>
      <w:r>
        <w:rPr>
          <w:color w:val="231F20"/>
          <w:w w:val="110"/>
          <w:position w:val="6"/>
          <w:sz w:val="10"/>
        </w:rPr>
        <w:t>2</w:t>
      </w:r>
      <w:r>
        <w:rPr>
          <w:color w:val="231F20"/>
          <w:w w:val="110"/>
          <w:sz w:val="18"/>
        </w:rPr>
        <w:t>).</w:t>
      </w:r>
    </w:p>
    <w:p w:rsidR="001F7486" w:rsidRDefault="009238FA">
      <w:pPr>
        <w:pStyle w:val="a5"/>
        <w:numPr>
          <w:ilvl w:val="0"/>
          <w:numId w:val="4"/>
        </w:numPr>
        <w:tabs>
          <w:tab w:val="left" w:pos="851"/>
        </w:tabs>
        <w:spacing w:line="211" w:lineRule="exact"/>
        <w:rPr>
          <w:i/>
          <w:sz w:val="18"/>
        </w:rPr>
      </w:pPr>
      <w:r>
        <w:rPr>
          <w:color w:val="231F20"/>
          <w:w w:val="105"/>
          <w:sz w:val="18"/>
        </w:rPr>
        <w:t>В</w:t>
      </w:r>
      <w:r>
        <w:rPr>
          <w:color w:val="231F20"/>
          <w:spacing w:val="1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отсутствие</w:t>
      </w:r>
      <w:r>
        <w:rPr>
          <w:color w:val="231F20"/>
          <w:spacing w:val="1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стандартов</w:t>
      </w:r>
      <w:r>
        <w:rPr>
          <w:color w:val="231F20"/>
          <w:spacing w:val="1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1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области</w:t>
      </w:r>
      <w:r>
        <w:rPr>
          <w:color w:val="231F20"/>
          <w:spacing w:val="17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криптовалют</w:t>
      </w:r>
      <w:r>
        <w:rPr>
          <w:color w:val="231F20"/>
          <w:spacing w:val="16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необходимо</w:t>
      </w:r>
      <w:r>
        <w:rPr>
          <w:color w:val="231F20"/>
          <w:spacing w:val="16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использовать</w:t>
      </w:r>
      <w:r>
        <w:rPr>
          <w:i/>
          <w:color w:val="231F20"/>
          <w:spacing w:val="17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имеющиеся</w:t>
      </w:r>
      <w:r>
        <w:rPr>
          <w:i/>
          <w:color w:val="231F20"/>
          <w:spacing w:val="11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инстру-</w:t>
      </w:r>
    </w:p>
    <w:p w:rsidR="001F7486" w:rsidRDefault="009238FA">
      <w:pPr>
        <w:spacing w:before="19" w:line="264" w:lineRule="auto"/>
        <w:ind w:left="850" w:right="273"/>
        <w:jc w:val="both"/>
        <w:rPr>
          <w:sz w:val="18"/>
        </w:rPr>
      </w:pPr>
      <w:r>
        <w:rPr>
          <w:i/>
          <w:color w:val="231F20"/>
          <w:w w:val="110"/>
          <w:sz w:val="18"/>
        </w:rPr>
        <w:t xml:space="preserve">менты </w:t>
      </w:r>
      <w:r>
        <w:rPr>
          <w:color w:val="231F20"/>
          <w:w w:val="110"/>
          <w:sz w:val="18"/>
        </w:rPr>
        <w:t>с целью контроля и мониторинга рисков, особенно в части электронных кошельков,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деятельности бирж и в разрезе рисков для финансовых институтов. Временные меры могут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включать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публикацию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предупреждений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рисках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вложений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криптовалюту,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также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организа-</w:t>
      </w:r>
      <w:r>
        <w:rPr>
          <w:i/>
          <w:color w:val="231F20"/>
          <w:spacing w:val="-58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цию</w:t>
      </w:r>
      <w:r>
        <w:rPr>
          <w:i/>
          <w:color w:val="231F20"/>
          <w:spacing w:val="-11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образовательных</w:t>
      </w:r>
      <w:r>
        <w:rPr>
          <w:i/>
          <w:color w:val="231F20"/>
          <w:spacing w:val="-11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программ</w:t>
      </w:r>
      <w:r>
        <w:rPr>
          <w:i/>
          <w:color w:val="231F20"/>
          <w:spacing w:val="-11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для</w:t>
      </w:r>
      <w:r>
        <w:rPr>
          <w:i/>
          <w:color w:val="231F20"/>
          <w:spacing w:val="-11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инвесторов</w:t>
      </w:r>
      <w:r>
        <w:rPr>
          <w:color w:val="231F20"/>
          <w:w w:val="110"/>
          <w:sz w:val="18"/>
        </w:rPr>
        <w:t>.</w:t>
      </w:r>
    </w:p>
    <w:p w:rsidR="001F7486" w:rsidRDefault="009238FA">
      <w:pPr>
        <w:pStyle w:val="a5"/>
        <w:numPr>
          <w:ilvl w:val="0"/>
          <w:numId w:val="4"/>
        </w:numPr>
        <w:tabs>
          <w:tab w:val="left" w:pos="851"/>
        </w:tabs>
        <w:spacing w:line="211" w:lineRule="exact"/>
        <w:rPr>
          <w:sz w:val="18"/>
        </w:rPr>
      </w:pPr>
      <w:r>
        <w:rPr>
          <w:color w:val="231F20"/>
          <w:w w:val="105"/>
          <w:sz w:val="18"/>
        </w:rPr>
        <w:t>Следует</w:t>
      </w:r>
      <w:r>
        <w:rPr>
          <w:color w:val="231F20"/>
          <w:spacing w:val="2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удостовериться</w:t>
      </w:r>
      <w:r>
        <w:rPr>
          <w:color w:val="231F20"/>
          <w:spacing w:val="2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21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гибкости</w:t>
      </w:r>
      <w:r>
        <w:rPr>
          <w:i/>
          <w:color w:val="231F20"/>
          <w:spacing w:val="16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национальной</w:t>
      </w:r>
      <w:r>
        <w:rPr>
          <w:i/>
          <w:color w:val="231F20"/>
          <w:spacing w:val="16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системы</w:t>
      </w:r>
      <w:r>
        <w:rPr>
          <w:i/>
          <w:color w:val="231F20"/>
          <w:spacing w:val="16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регулирования</w:t>
      </w:r>
      <w:r>
        <w:rPr>
          <w:color w:val="231F20"/>
          <w:w w:val="105"/>
          <w:sz w:val="18"/>
        </w:rPr>
        <w:t>,</w:t>
      </w:r>
      <w:r>
        <w:rPr>
          <w:color w:val="231F20"/>
          <w:spacing w:val="12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она</w:t>
      </w:r>
      <w:r>
        <w:rPr>
          <w:color w:val="231F20"/>
          <w:spacing w:val="22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должна</w:t>
      </w:r>
      <w:r>
        <w:rPr>
          <w:color w:val="231F20"/>
          <w:spacing w:val="2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позво-</w:t>
      </w:r>
    </w:p>
    <w:p w:rsidR="001F7486" w:rsidRDefault="009238FA">
      <w:pPr>
        <w:spacing w:before="19" w:line="264" w:lineRule="auto"/>
        <w:ind w:left="850" w:right="281"/>
        <w:jc w:val="both"/>
        <w:rPr>
          <w:sz w:val="18"/>
        </w:rPr>
      </w:pPr>
      <w:r>
        <w:rPr>
          <w:color w:val="231F20"/>
          <w:spacing w:val="-1"/>
          <w:w w:val="105"/>
          <w:sz w:val="18"/>
        </w:rPr>
        <w:t>лить</w:t>
      </w:r>
      <w:r>
        <w:rPr>
          <w:color w:val="231F20"/>
          <w:spacing w:val="-15"/>
          <w:w w:val="105"/>
          <w:sz w:val="18"/>
        </w:rPr>
        <w:t xml:space="preserve"> </w:t>
      </w:r>
      <w:r>
        <w:rPr>
          <w:color w:val="231F20"/>
          <w:spacing w:val="-1"/>
          <w:w w:val="105"/>
          <w:sz w:val="18"/>
        </w:rPr>
        <w:t>своевременно</w:t>
      </w:r>
      <w:r>
        <w:rPr>
          <w:color w:val="231F20"/>
          <w:spacing w:val="-14"/>
          <w:w w:val="105"/>
          <w:sz w:val="18"/>
        </w:rPr>
        <w:t xml:space="preserve"> </w:t>
      </w:r>
      <w:r>
        <w:rPr>
          <w:i/>
          <w:color w:val="231F20"/>
          <w:spacing w:val="-1"/>
          <w:w w:val="105"/>
          <w:sz w:val="18"/>
        </w:rPr>
        <w:t>привести</w:t>
      </w:r>
      <w:r>
        <w:rPr>
          <w:i/>
          <w:color w:val="231F20"/>
          <w:spacing w:val="-18"/>
          <w:w w:val="105"/>
          <w:sz w:val="18"/>
        </w:rPr>
        <w:t xml:space="preserve"> </w:t>
      </w:r>
      <w:r>
        <w:rPr>
          <w:i/>
          <w:color w:val="231F20"/>
          <w:spacing w:val="-1"/>
          <w:w w:val="105"/>
          <w:sz w:val="18"/>
        </w:rPr>
        <w:t>национальные</w:t>
      </w:r>
      <w:r>
        <w:rPr>
          <w:i/>
          <w:color w:val="231F20"/>
          <w:spacing w:val="-17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стандарты</w:t>
      </w:r>
      <w:r>
        <w:rPr>
          <w:i/>
          <w:color w:val="231F20"/>
          <w:spacing w:val="-17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в</w:t>
      </w:r>
      <w:r>
        <w:rPr>
          <w:i/>
          <w:color w:val="231F20"/>
          <w:spacing w:val="-18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>соответствие</w:t>
      </w:r>
      <w:r>
        <w:rPr>
          <w:i/>
          <w:color w:val="231F20"/>
          <w:spacing w:val="-14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с</w:t>
      </w:r>
      <w:r>
        <w:rPr>
          <w:color w:val="231F20"/>
          <w:spacing w:val="-1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глобальными,</w:t>
      </w:r>
      <w:r>
        <w:rPr>
          <w:color w:val="231F20"/>
          <w:spacing w:val="-23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которые</w:t>
      </w:r>
      <w:r>
        <w:rPr>
          <w:color w:val="231F20"/>
          <w:spacing w:val="-55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могут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быть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приняты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в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будущем.</w:t>
      </w:r>
    </w:p>
    <w:p w:rsidR="001F7486" w:rsidRDefault="009238FA">
      <w:pPr>
        <w:pStyle w:val="a5"/>
        <w:numPr>
          <w:ilvl w:val="0"/>
          <w:numId w:val="4"/>
        </w:numPr>
        <w:tabs>
          <w:tab w:val="left" w:pos="851"/>
        </w:tabs>
        <w:spacing w:line="211" w:lineRule="exact"/>
        <w:rPr>
          <w:sz w:val="18"/>
        </w:rPr>
      </w:pPr>
      <w:r>
        <w:rPr>
          <w:color w:val="231F20"/>
          <w:w w:val="105"/>
          <w:sz w:val="18"/>
        </w:rPr>
        <w:t xml:space="preserve">Необходимо  </w:t>
      </w:r>
      <w:r>
        <w:rPr>
          <w:color w:val="231F20"/>
          <w:spacing w:val="9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 xml:space="preserve">усилить </w:t>
      </w:r>
      <w:r>
        <w:rPr>
          <w:i/>
          <w:color w:val="231F20"/>
          <w:spacing w:val="54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 xml:space="preserve">трансграничное </w:t>
      </w:r>
      <w:r>
        <w:rPr>
          <w:i/>
          <w:color w:val="231F20"/>
          <w:spacing w:val="54"/>
          <w:w w:val="105"/>
          <w:sz w:val="18"/>
        </w:rPr>
        <w:t xml:space="preserve"> </w:t>
      </w:r>
      <w:r>
        <w:rPr>
          <w:i/>
          <w:color w:val="231F20"/>
          <w:w w:val="105"/>
          <w:sz w:val="18"/>
        </w:rPr>
        <w:t xml:space="preserve">сотрудничество  </w:t>
      </w:r>
      <w:r>
        <w:rPr>
          <w:i/>
          <w:color w:val="231F20"/>
          <w:spacing w:val="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 xml:space="preserve">в  </w:t>
      </w:r>
      <w:r>
        <w:rPr>
          <w:color w:val="231F20"/>
          <w:spacing w:val="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 xml:space="preserve">части  </w:t>
      </w:r>
      <w:r>
        <w:rPr>
          <w:color w:val="231F20"/>
          <w:spacing w:val="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 xml:space="preserve">надзора  </w:t>
      </w:r>
      <w:r>
        <w:rPr>
          <w:color w:val="231F20"/>
          <w:spacing w:val="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 xml:space="preserve">и  </w:t>
      </w:r>
      <w:r>
        <w:rPr>
          <w:color w:val="231F20"/>
          <w:spacing w:val="9"/>
          <w:w w:val="105"/>
          <w:sz w:val="18"/>
        </w:rPr>
        <w:t xml:space="preserve"> </w:t>
      </w:r>
      <w:r>
        <w:rPr>
          <w:color w:val="231F20"/>
          <w:w w:val="105"/>
          <w:sz w:val="18"/>
        </w:rPr>
        <w:t>применения</w:t>
      </w:r>
    </w:p>
    <w:p w:rsidR="001F7486" w:rsidRDefault="009238FA">
      <w:pPr>
        <w:spacing w:before="19" w:line="264" w:lineRule="auto"/>
        <w:ind w:left="850" w:right="273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ограничительных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мер.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Введение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запретов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одних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странах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приводит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переводу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сделок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товалютами в другие страны, поэтому необходимо обеспечить эффективное взаимодействие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национальными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регуляторами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международными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органами,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устанавливающими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стандарты,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целях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повышения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эффективности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действия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введенных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ограничительных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мер</w:t>
      </w:r>
      <w:r>
        <w:rPr>
          <w:color w:val="231F20"/>
          <w:spacing w:val="-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снижения</w:t>
      </w:r>
      <w:r>
        <w:rPr>
          <w:color w:val="231F20"/>
          <w:spacing w:val="-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сков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регуляторного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арбитража.</w:t>
      </w:r>
    </w:p>
    <w:p w:rsidR="001F7486" w:rsidRDefault="009238FA">
      <w:pPr>
        <w:pStyle w:val="a5"/>
        <w:numPr>
          <w:ilvl w:val="0"/>
          <w:numId w:val="4"/>
        </w:numPr>
        <w:tabs>
          <w:tab w:val="left" w:pos="851"/>
        </w:tabs>
        <w:spacing w:line="211" w:lineRule="exact"/>
        <w:rPr>
          <w:i/>
          <w:sz w:val="18"/>
        </w:rPr>
      </w:pPr>
      <w:r>
        <w:rPr>
          <w:color w:val="231F20"/>
          <w:w w:val="110"/>
          <w:sz w:val="18"/>
        </w:rPr>
        <w:t>Следует</w:t>
      </w:r>
      <w:r>
        <w:rPr>
          <w:color w:val="231F20"/>
          <w:spacing w:val="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решить</w:t>
      </w:r>
      <w:r>
        <w:rPr>
          <w:color w:val="231F20"/>
          <w:spacing w:val="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проблему</w:t>
      </w:r>
      <w:r>
        <w:rPr>
          <w:color w:val="231F20"/>
          <w:spacing w:val="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нехватки</w:t>
      </w:r>
      <w:r>
        <w:rPr>
          <w:color w:val="231F20"/>
          <w:spacing w:val="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информации</w:t>
      </w:r>
      <w:r>
        <w:rPr>
          <w:color w:val="231F20"/>
          <w:spacing w:val="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обеспечить</w:t>
      </w:r>
      <w:r>
        <w:rPr>
          <w:color w:val="231F20"/>
          <w:spacing w:val="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более</w:t>
      </w:r>
      <w:r>
        <w:rPr>
          <w:color w:val="231F20"/>
          <w:spacing w:val="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высокий</w:t>
      </w:r>
      <w:r>
        <w:rPr>
          <w:color w:val="231F20"/>
          <w:spacing w:val="6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уровень</w:t>
      </w:r>
      <w:r>
        <w:rPr>
          <w:i/>
          <w:color w:val="231F20"/>
          <w:spacing w:val="7"/>
          <w:w w:val="110"/>
          <w:sz w:val="18"/>
        </w:rPr>
        <w:t xml:space="preserve"> </w:t>
      </w:r>
      <w:r>
        <w:rPr>
          <w:i/>
          <w:color w:val="231F20"/>
          <w:w w:val="110"/>
          <w:sz w:val="18"/>
        </w:rPr>
        <w:t>стан-</w:t>
      </w:r>
    </w:p>
    <w:p w:rsidR="001F7486" w:rsidRDefault="009238FA">
      <w:pPr>
        <w:spacing w:before="19" w:line="264" w:lineRule="auto"/>
        <w:ind w:left="850" w:right="273"/>
        <w:jc w:val="both"/>
        <w:rPr>
          <w:sz w:val="18"/>
        </w:rPr>
      </w:pPr>
      <w:r>
        <w:rPr>
          <w:i/>
          <w:color w:val="231F20"/>
          <w:w w:val="110"/>
          <w:sz w:val="18"/>
        </w:rPr>
        <w:t>дартизации данных</w:t>
      </w:r>
      <w:r>
        <w:rPr>
          <w:color w:val="231F20"/>
          <w:w w:val="110"/>
          <w:sz w:val="18"/>
        </w:rPr>
        <w:t>, что позволит повысить уровень осведомленности регуляторов о рисках,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связанных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криптовалютами.</w:t>
      </w:r>
    </w:p>
    <w:p w:rsidR="001F7486" w:rsidRDefault="009238FA">
      <w:pPr>
        <w:spacing w:line="206" w:lineRule="exact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sz w:val="18"/>
        </w:rPr>
        <w:t>Совет</w:t>
      </w:r>
      <w:r>
        <w:rPr>
          <w:rFonts w:ascii="Tahoma" w:hAnsi="Tahoma"/>
          <w:b/>
          <w:color w:val="231F20"/>
          <w:spacing w:val="-2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по</w:t>
      </w:r>
      <w:r>
        <w:rPr>
          <w:rFonts w:ascii="Tahoma" w:hAnsi="Tahoma"/>
          <w:b/>
          <w:color w:val="231F20"/>
          <w:spacing w:val="-1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финансовой</w:t>
      </w:r>
      <w:r>
        <w:rPr>
          <w:rFonts w:ascii="Tahoma" w:hAnsi="Tahoma"/>
          <w:b/>
          <w:color w:val="231F20"/>
          <w:spacing w:val="-1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стабильности</w:t>
      </w:r>
    </w:p>
    <w:p w:rsidR="001F7486" w:rsidRDefault="009238FA">
      <w:pPr>
        <w:spacing w:before="24" w:line="264" w:lineRule="auto"/>
        <w:ind w:left="283" w:right="272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Совет по финансовой стабильности (FSB) опубликовал в сентябре 2020 года высокоуровневые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05"/>
          <w:sz w:val="18"/>
        </w:rPr>
        <w:t>рекомендации по регулированию, надзору и наблюдению за глобальными стейблкойнами (т.е. такими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стейблкойнами,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которые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могут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получить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глобальное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распространение).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Рекомендации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т.ч.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предпи-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сывают проведение комплексного кросс-секторального и трансграничного надзора за экосистемой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глобального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стейблкойна, обеспечение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прозрачной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структуры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управления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понятным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распре-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делением ответственности для всех функций и операций в экосистеме глобального стейблкойна,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проведение управления рисками, в т.ч. в части управления резервом, операционной устойчивости,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кибербезопасности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мер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ПОД/ФТ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другого.</w:t>
      </w:r>
    </w:p>
    <w:p w:rsidR="001F7486" w:rsidRDefault="009238FA">
      <w:pPr>
        <w:spacing w:line="207" w:lineRule="exact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sz w:val="18"/>
        </w:rPr>
        <w:t>Группа</w:t>
      </w:r>
      <w:r>
        <w:rPr>
          <w:rFonts w:ascii="Tahoma" w:hAnsi="Tahoma"/>
          <w:b/>
          <w:color w:val="231F20"/>
          <w:spacing w:val="-14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разработки</w:t>
      </w:r>
      <w:r>
        <w:rPr>
          <w:rFonts w:ascii="Tahoma" w:hAnsi="Tahoma"/>
          <w:b/>
          <w:color w:val="231F20"/>
          <w:spacing w:val="-13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финансовых</w:t>
      </w:r>
      <w:r>
        <w:rPr>
          <w:rFonts w:ascii="Tahoma" w:hAnsi="Tahoma"/>
          <w:b/>
          <w:color w:val="231F20"/>
          <w:spacing w:val="-13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мер</w:t>
      </w:r>
      <w:r>
        <w:rPr>
          <w:rFonts w:ascii="Tahoma" w:hAnsi="Tahoma"/>
          <w:b/>
          <w:color w:val="231F20"/>
          <w:spacing w:val="-13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борьбы</w:t>
      </w:r>
      <w:r>
        <w:rPr>
          <w:rFonts w:ascii="Tahoma" w:hAnsi="Tahoma"/>
          <w:b/>
          <w:color w:val="231F20"/>
          <w:spacing w:val="-13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с</w:t>
      </w:r>
      <w:r>
        <w:rPr>
          <w:rFonts w:ascii="Tahoma" w:hAnsi="Tahoma"/>
          <w:b/>
          <w:color w:val="231F20"/>
          <w:spacing w:val="-13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отмыванием</w:t>
      </w:r>
      <w:r>
        <w:rPr>
          <w:rFonts w:ascii="Tahoma" w:hAnsi="Tahoma"/>
          <w:b/>
          <w:color w:val="231F20"/>
          <w:spacing w:val="-13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денег</w:t>
      </w:r>
    </w:p>
    <w:p w:rsidR="001F7486" w:rsidRDefault="009238FA">
      <w:pPr>
        <w:spacing w:before="24" w:line="264" w:lineRule="auto"/>
        <w:ind w:left="283" w:right="273" w:firstLine="283"/>
        <w:jc w:val="both"/>
        <w:rPr>
          <w:sz w:val="18"/>
        </w:rPr>
      </w:pPr>
      <w:r>
        <w:rPr>
          <w:color w:val="231F20"/>
          <w:spacing w:val="-1"/>
          <w:w w:val="110"/>
          <w:sz w:val="18"/>
        </w:rPr>
        <w:t>Группой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разработки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финансовых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мер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борьбы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отмыванием</w:t>
      </w:r>
      <w:r>
        <w:rPr>
          <w:color w:val="231F20"/>
          <w:spacing w:val="-1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денег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(ФАТФ)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предусмотрены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два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хода: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(1)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регулирование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деятельности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с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виртуальными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активами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(ВА),</w:t>
      </w:r>
      <w:r>
        <w:rPr>
          <w:color w:val="231F20"/>
          <w:spacing w:val="-14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которым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ФАТФ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относит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т.ч.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криптовалюты, или деятельности провайдеров услуг в сфере виртуальных активов (ПУВА); (2) за-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прет/ограничение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такой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деятельности.</w:t>
      </w:r>
    </w:p>
    <w:p w:rsidR="001F7486" w:rsidRDefault="009238FA">
      <w:pPr>
        <w:spacing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случае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если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стране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вводится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регулирование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деятельности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ВА,</w:t>
      </w:r>
      <w:r>
        <w:rPr>
          <w:color w:val="231F20"/>
          <w:spacing w:val="-1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то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стране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(а)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должна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прово-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диться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оценка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рисков,</w:t>
      </w:r>
      <w:r>
        <w:rPr>
          <w:color w:val="231F20"/>
          <w:spacing w:val="-1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связанных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или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деятельностью</w:t>
      </w:r>
      <w:r>
        <w:rPr>
          <w:color w:val="231F20"/>
          <w:spacing w:val="-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ПУВА;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(б)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должен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быть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предусмотрен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весь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комплекс мер регулирования сектора в соответствии со Стандартами ФАТФ, а также (в) обеспечен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надзор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деятельностью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ПУВА.</w:t>
      </w:r>
    </w:p>
    <w:p w:rsidR="001F7486" w:rsidRDefault="009238FA">
      <w:pPr>
        <w:spacing w:before="1" w:line="264" w:lineRule="auto"/>
        <w:ind w:left="283" w:right="273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октябре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2021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года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обновлено</w:t>
      </w:r>
      <w:r>
        <w:rPr>
          <w:color w:val="231F20"/>
          <w:spacing w:val="1"/>
          <w:w w:val="110"/>
          <w:sz w:val="18"/>
        </w:rPr>
        <w:t xml:space="preserve"> </w:t>
      </w:r>
      <w:hyperlink r:id="rId164">
        <w:r>
          <w:rPr>
            <w:color w:val="0082BB"/>
            <w:w w:val="110"/>
            <w:sz w:val="18"/>
            <w:u w:val="single" w:color="0082BB"/>
          </w:rPr>
          <w:t>Руководство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ФАТФ,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выпущенное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в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2019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году,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по</w:t>
        </w:r>
        <w:r>
          <w:rPr>
            <w:color w:val="0082BB"/>
            <w:spacing w:val="1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риск-</w:t>
        </w:r>
      </w:hyperlink>
      <w:r>
        <w:rPr>
          <w:color w:val="0082BB"/>
          <w:spacing w:val="1"/>
          <w:w w:val="110"/>
          <w:sz w:val="18"/>
        </w:rPr>
        <w:t xml:space="preserve"> </w:t>
      </w:r>
      <w:hyperlink r:id="rId165">
        <w:r>
          <w:rPr>
            <w:color w:val="0082BB"/>
            <w:w w:val="110"/>
            <w:sz w:val="18"/>
            <w:u w:val="single" w:color="0082BB"/>
          </w:rPr>
          <w:t>ориентированному подходу к виртуальным активам и деятельности провайдеров услуг в сфере</w:t>
        </w:r>
      </w:hyperlink>
      <w:r>
        <w:rPr>
          <w:color w:val="0082BB"/>
          <w:spacing w:val="1"/>
          <w:w w:val="110"/>
          <w:sz w:val="18"/>
        </w:rPr>
        <w:t xml:space="preserve"> </w:t>
      </w:r>
      <w:hyperlink r:id="rId166">
        <w:r>
          <w:rPr>
            <w:color w:val="0082BB"/>
            <w:w w:val="110"/>
            <w:sz w:val="18"/>
            <w:u w:val="single" w:color="0082BB"/>
          </w:rPr>
          <w:t>виртуальных</w:t>
        </w:r>
        <w:r>
          <w:rPr>
            <w:color w:val="0082BB"/>
            <w:spacing w:val="26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активов</w:t>
        </w:r>
      </w:hyperlink>
      <w:r>
        <w:rPr>
          <w:color w:val="231F20"/>
          <w:w w:val="110"/>
          <w:sz w:val="18"/>
        </w:rPr>
        <w:t xml:space="preserve">. </w:t>
      </w:r>
      <w:r>
        <w:rPr>
          <w:color w:val="231F20"/>
          <w:spacing w:val="1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В </w:t>
      </w:r>
      <w:r>
        <w:rPr>
          <w:color w:val="231F20"/>
          <w:spacing w:val="2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обновленном </w:t>
      </w:r>
      <w:r>
        <w:rPr>
          <w:color w:val="231F20"/>
          <w:spacing w:val="2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Руководстве </w:t>
      </w:r>
      <w:r>
        <w:rPr>
          <w:color w:val="231F20"/>
          <w:spacing w:val="25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дополнительно </w:t>
      </w:r>
      <w:r>
        <w:rPr>
          <w:color w:val="231F20"/>
          <w:spacing w:val="2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рассмотрены </w:t>
      </w:r>
      <w:r>
        <w:rPr>
          <w:color w:val="231F20"/>
          <w:spacing w:val="2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направления,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 отношении которых потребовались более подробные разъяснения со стороны ФАТФ: (1) толко-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вание определений виртуальных активов и провайдеров соответствующих услуг; (2) особенности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применения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Стандартов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ФАТФ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стейблкойнам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организациям,</w:t>
      </w:r>
      <w:r>
        <w:rPr>
          <w:color w:val="231F20"/>
          <w:spacing w:val="4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осуществляющим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деятельность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их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использованием;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(3)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риски</w:t>
      </w:r>
      <w:r>
        <w:rPr>
          <w:color w:val="231F20"/>
          <w:spacing w:val="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ОД/ФТ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осуществлении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«одноранговых</w:t>
      </w:r>
      <w:r>
        <w:rPr>
          <w:color w:val="231F20"/>
          <w:spacing w:val="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(P2P)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транзакций»</w:t>
      </w:r>
      <w:r>
        <w:rPr>
          <w:color w:val="231F20"/>
          <w:w w:val="110"/>
          <w:position w:val="6"/>
          <w:sz w:val="10"/>
        </w:rPr>
        <w:t>3</w:t>
      </w:r>
      <w:r>
        <w:rPr>
          <w:color w:val="231F20"/>
          <w:spacing w:val="30"/>
          <w:w w:val="110"/>
          <w:position w:val="6"/>
          <w:sz w:val="10"/>
        </w:rPr>
        <w:t xml:space="preserve"> </w:t>
      </w:r>
      <w:r>
        <w:rPr>
          <w:color w:val="231F20"/>
          <w:w w:val="110"/>
          <w:sz w:val="18"/>
        </w:rPr>
        <w:t>и</w:t>
      </w:r>
      <w:r>
        <w:rPr>
          <w:color w:val="231F20"/>
          <w:spacing w:val="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ин-</w:t>
      </w:r>
    </w:p>
    <w:p w:rsidR="001F7486" w:rsidRDefault="001F7486">
      <w:pPr>
        <w:pStyle w:val="a3"/>
        <w:spacing w:before="6"/>
        <w:rPr>
          <w:sz w:val="21"/>
        </w:rPr>
      </w:pPr>
    </w:p>
    <w:p w:rsidR="001F7486" w:rsidRDefault="009238FA">
      <w:pPr>
        <w:spacing w:before="98" w:line="244" w:lineRule="auto"/>
        <w:ind w:left="361" w:right="281" w:hanging="78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spacing w:val="-1"/>
          <w:w w:val="105"/>
          <w:position w:val="5"/>
          <w:sz w:val="8"/>
        </w:rPr>
        <w:t xml:space="preserve">1 </w:t>
      </w:r>
      <w:r>
        <w:rPr>
          <w:rFonts w:ascii="Cambria" w:hAnsi="Cambria"/>
          <w:i/>
          <w:color w:val="231F20"/>
          <w:spacing w:val="-1"/>
          <w:w w:val="120"/>
          <w:sz w:val="14"/>
        </w:rPr>
        <w:t xml:space="preserve">Например, Руководство </w:t>
      </w:r>
      <w:r>
        <w:rPr>
          <w:rFonts w:ascii="Cambria" w:hAnsi="Cambria"/>
          <w:i/>
          <w:color w:val="231F20"/>
          <w:w w:val="120"/>
          <w:sz w:val="14"/>
        </w:rPr>
        <w:t>ФАТФ по риск‑ориентированному подходу к виртуальным активам и деятельности провайдеров</w:t>
      </w:r>
      <w:r>
        <w:rPr>
          <w:rFonts w:ascii="Cambria" w:hAnsi="Cambria"/>
          <w:i/>
          <w:color w:val="231F20"/>
          <w:spacing w:val="1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услуг в сфере виртуальных активов, доклад «Индикаторы отмывания доходов и финансирования терроризма с исполь‑</w:t>
      </w:r>
      <w:r>
        <w:rPr>
          <w:rFonts w:ascii="Cambria" w:hAnsi="Cambria"/>
          <w:i/>
          <w:color w:val="231F20"/>
          <w:spacing w:val="1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spacing w:val="-1"/>
          <w:w w:val="120"/>
          <w:sz w:val="14"/>
        </w:rPr>
        <w:t xml:space="preserve">зованием виртуальных активов» </w:t>
      </w:r>
      <w:r>
        <w:rPr>
          <w:rFonts w:ascii="Cambria" w:hAnsi="Cambria"/>
          <w:i/>
          <w:color w:val="231F20"/>
          <w:w w:val="120"/>
          <w:sz w:val="14"/>
        </w:rPr>
        <w:t>(сентябрь 2020 года). Также под эгидой ФАТФ готовятся ежегодные обзоры внедрения</w:t>
      </w:r>
      <w:r>
        <w:rPr>
          <w:rFonts w:ascii="Cambria" w:hAnsi="Cambria"/>
          <w:i/>
          <w:color w:val="231F20"/>
          <w:spacing w:val="1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Стандартов</w:t>
      </w:r>
      <w:r>
        <w:rPr>
          <w:rFonts w:ascii="Cambria" w:hAnsi="Cambria"/>
          <w:i/>
          <w:color w:val="231F20"/>
          <w:spacing w:val="5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ФАТФ</w:t>
      </w:r>
      <w:r>
        <w:rPr>
          <w:rFonts w:ascii="Cambria" w:hAnsi="Cambria"/>
          <w:i/>
          <w:color w:val="231F20"/>
          <w:spacing w:val="6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по</w:t>
      </w:r>
      <w:r>
        <w:rPr>
          <w:rFonts w:ascii="Cambria" w:hAnsi="Cambria"/>
          <w:i/>
          <w:color w:val="231F20"/>
          <w:spacing w:val="5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виртуальным</w:t>
      </w:r>
      <w:r>
        <w:rPr>
          <w:rFonts w:ascii="Cambria" w:hAnsi="Cambria"/>
          <w:i/>
          <w:color w:val="231F20"/>
          <w:spacing w:val="6"/>
          <w:w w:val="120"/>
          <w:sz w:val="14"/>
        </w:rPr>
        <w:t xml:space="preserve"> </w:t>
      </w:r>
      <w:r>
        <w:rPr>
          <w:rFonts w:ascii="Cambria" w:hAnsi="Cambria"/>
          <w:i/>
          <w:color w:val="231F20"/>
          <w:w w:val="120"/>
          <w:sz w:val="14"/>
        </w:rPr>
        <w:t>активам.</w:t>
      </w:r>
    </w:p>
    <w:p w:rsidR="001F7486" w:rsidRDefault="009238FA">
      <w:pPr>
        <w:spacing w:before="118" w:line="244" w:lineRule="auto"/>
        <w:ind w:left="378" w:right="288" w:hanging="95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115"/>
          <w:position w:val="5"/>
          <w:sz w:val="8"/>
        </w:rPr>
        <w:t>2</w:t>
      </w:r>
      <w:r>
        <w:rPr>
          <w:rFonts w:ascii="Cambria" w:hAnsi="Cambria"/>
          <w:i/>
          <w:color w:val="231F20"/>
          <w:spacing w:val="1"/>
          <w:w w:val="115"/>
          <w:position w:val="5"/>
          <w:sz w:val="8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феврале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2020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года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IOSCO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опубликовала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доклад, затрагивающий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вопросы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рисков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и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регулирования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платформ, осущест‑</w:t>
      </w:r>
      <w:r>
        <w:rPr>
          <w:rFonts w:ascii="Cambria" w:hAnsi="Cambria"/>
          <w:i/>
          <w:color w:val="231F20"/>
          <w:spacing w:val="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вляющих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сделки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с</w:t>
      </w:r>
      <w:r>
        <w:rPr>
          <w:rFonts w:ascii="Cambria" w:hAnsi="Cambria"/>
          <w:i/>
          <w:color w:val="231F20"/>
          <w:spacing w:val="13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криптовалютами.</w:t>
      </w:r>
      <w:r>
        <w:rPr>
          <w:rFonts w:ascii="Cambria" w:hAnsi="Cambria"/>
          <w:i/>
          <w:color w:val="231F20"/>
          <w:spacing w:val="6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нем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</w:t>
      </w:r>
      <w:r>
        <w:rPr>
          <w:rFonts w:ascii="Cambria" w:hAnsi="Cambria"/>
          <w:i/>
          <w:color w:val="231F20"/>
          <w:spacing w:val="13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т.ч.</w:t>
      </w:r>
      <w:r>
        <w:rPr>
          <w:rFonts w:ascii="Cambria" w:hAnsi="Cambria"/>
          <w:i/>
          <w:color w:val="231F20"/>
          <w:spacing w:val="6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предусматриваются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предлагаемые</w:t>
      </w:r>
      <w:r>
        <w:rPr>
          <w:rFonts w:ascii="Cambria" w:hAnsi="Cambria"/>
          <w:i/>
          <w:color w:val="231F20"/>
          <w:spacing w:val="13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инструменты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</w:t>
      </w:r>
      <w:r>
        <w:rPr>
          <w:rFonts w:ascii="Cambria" w:hAnsi="Cambria"/>
          <w:i/>
          <w:color w:val="231F20"/>
          <w:spacing w:val="1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части</w:t>
      </w:r>
      <w:r>
        <w:rPr>
          <w:rFonts w:ascii="Cambria" w:hAnsi="Cambria"/>
          <w:i/>
          <w:color w:val="231F20"/>
          <w:spacing w:val="13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регулирования.</w:t>
      </w:r>
    </w:p>
    <w:p w:rsidR="001F7486" w:rsidRDefault="009238FA">
      <w:pPr>
        <w:spacing w:before="116"/>
        <w:ind w:left="283"/>
        <w:jc w:val="both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115"/>
          <w:position w:val="5"/>
          <w:sz w:val="8"/>
        </w:rPr>
        <w:t xml:space="preserve">3 </w:t>
      </w:r>
      <w:r>
        <w:rPr>
          <w:rFonts w:ascii="Cambria" w:hAnsi="Cambria"/>
          <w:i/>
          <w:color w:val="231F20"/>
          <w:spacing w:val="16"/>
          <w:w w:val="115"/>
          <w:position w:val="5"/>
          <w:sz w:val="8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Операции</w:t>
      </w:r>
      <w:r>
        <w:rPr>
          <w:rFonts w:ascii="Cambria" w:hAnsi="Cambria"/>
          <w:i/>
          <w:color w:val="231F20"/>
          <w:spacing w:val="2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осуществляются</w:t>
      </w:r>
      <w:r>
        <w:rPr>
          <w:rFonts w:ascii="Cambria" w:hAnsi="Cambria"/>
          <w:i/>
          <w:color w:val="231F20"/>
          <w:spacing w:val="2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без</w:t>
      </w:r>
      <w:r>
        <w:rPr>
          <w:rFonts w:ascii="Cambria" w:hAnsi="Cambria"/>
          <w:i/>
          <w:color w:val="231F20"/>
          <w:spacing w:val="2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посредников,</w:t>
      </w:r>
      <w:r>
        <w:rPr>
          <w:rFonts w:ascii="Cambria" w:hAnsi="Cambria"/>
          <w:i/>
          <w:color w:val="231F20"/>
          <w:spacing w:val="14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что</w:t>
      </w:r>
      <w:r>
        <w:rPr>
          <w:rFonts w:ascii="Cambria" w:hAnsi="Cambria"/>
          <w:i/>
          <w:color w:val="231F20"/>
          <w:spacing w:val="2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позволяет</w:t>
      </w:r>
      <w:r>
        <w:rPr>
          <w:rFonts w:ascii="Cambria" w:hAnsi="Cambria"/>
          <w:i/>
          <w:color w:val="231F20"/>
          <w:spacing w:val="2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избежать</w:t>
      </w:r>
      <w:r>
        <w:rPr>
          <w:rFonts w:ascii="Cambria" w:hAnsi="Cambria"/>
          <w:i/>
          <w:color w:val="231F20"/>
          <w:spacing w:val="2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идентификации</w:t>
      </w:r>
      <w:r>
        <w:rPr>
          <w:rFonts w:ascii="Cambria" w:hAnsi="Cambria"/>
          <w:i/>
          <w:color w:val="231F20"/>
          <w:spacing w:val="21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личности</w:t>
      </w:r>
      <w:r>
        <w:rPr>
          <w:rFonts w:ascii="Cambria" w:hAnsi="Cambria"/>
          <w:i/>
          <w:color w:val="231F20"/>
          <w:spacing w:val="22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участников.</w:t>
      </w:r>
    </w:p>
    <w:p w:rsidR="001F7486" w:rsidRDefault="001F7486">
      <w:pPr>
        <w:jc w:val="both"/>
        <w:rPr>
          <w:rFonts w:ascii="Cambria" w:hAnsi="Cambria"/>
          <w:sz w:val="14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1F7486">
      <w:pPr>
        <w:pStyle w:val="a3"/>
        <w:rPr>
          <w:rFonts w:ascii="Cambria"/>
          <w:i/>
          <w:sz w:val="22"/>
        </w:rPr>
      </w:pPr>
    </w:p>
    <w:p w:rsidR="001F7486" w:rsidRDefault="006A0CA9">
      <w:pPr>
        <w:spacing w:before="99" w:line="264" w:lineRule="auto"/>
        <w:ind w:left="283" w:right="281"/>
        <w:jc w:val="both"/>
        <w:rPr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489600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-26670</wp:posOffset>
                </wp:positionV>
                <wp:extent cx="6120130" cy="4320540"/>
                <wp:effectExtent l="0" t="0" r="0" b="0"/>
                <wp:wrapNone/>
                <wp:docPr id="7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0130" cy="4320540"/>
                          <a:chOff x="1134" y="-42"/>
                          <a:chExt cx="9638" cy="6804"/>
                        </a:xfrm>
                      </wpg:grpSpPr>
                      <wps:wsp>
                        <wps:cNvPr id="29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133" y="-43"/>
                            <a:ext cx="9638" cy="6804"/>
                          </a:xfrm>
                          <a:prstGeom prst="rect">
                            <a:avLst/>
                          </a:prstGeom>
                          <a:solidFill>
                            <a:srgbClr val="FFF3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Line 4"/>
                        <wps:cNvCnPr>
                          <a:cxnSpLocks noChangeShapeType="1"/>
                        </wps:cNvCnPr>
                        <wps:spPr bwMode="auto">
                          <a:xfrm>
                            <a:off x="1304" y="6139"/>
                            <a:ext cx="198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B6FFC8" id="Group 3" o:spid="_x0000_s1026" style="position:absolute;margin-left:56.7pt;margin-top:-2.1pt;width:481.9pt;height:340.2pt;z-index:-16826880;mso-position-horizontal-relative:page" coordorigin="1134,-42" coordsize="9638,6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">
                <v:rect id="Rectangle 5" o:spid="_x0000_s1027" style="position:absolute;left:1133;top:-43;width:9638;height:6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" fillcolor="#fff3e3" stroked="f"/>
                <v:line id="Line 4" o:spid="_x0000_s1028" style="position:absolute;visibility:visible;mso-wrap-style:square" from="1304,6139" to="3288,6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" strokecolor="#231f20" strokeweight=".25pt"/>
                <w10:wrap anchorx="page"/>
              </v:group>
            </w:pict>
          </mc:Fallback>
        </mc:AlternateContent>
      </w:r>
      <w:bookmarkStart w:id="41" w:name="4.2._Предложения_Банка_России_по_огранич"/>
      <w:bookmarkStart w:id="42" w:name="_bookmark17"/>
      <w:bookmarkEnd w:id="41"/>
      <w:bookmarkEnd w:id="42"/>
      <w:r w:rsidR="009238FA">
        <w:rPr>
          <w:color w:val="231F20"/>
          <w:w w:val="110"/>
          <w:sz w:val="18"/>
        </w:rPr>
        <w:t>струменты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снижения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таких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рисков;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(4)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вопросы</w:t>
      </w:r>
      <w:r w:rsidR="009238FA">
        <w:rPr>
          <w:color w:val="231F20"/>
          <w:spacing w:val="14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лицензирования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и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регистрации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поставщиков</w:t>
      </w:r>
      <w:r w:rsidR="009238FA">
        <w:rPr>
          <w:color w:val="231F20"/>
          <w:spacing w:val="1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услуг</w:t>
      </w:r>
      <w:r w:rsidR="009238FA">
        <w:rPr>
          <w:color w:val="231F20"/>
          <w:spacing w:val="-57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в сфере виртуальных активов; (5) особенности применения «дорожного правила»</w:t>
      </w:r>
      <w:r w:rsidR="009238FA">
        <w:rPr>
          <w:color w:val="231F20"/>
          <w:w w:val="110"/>
          <w:position w:val="6"/>
          <w:sz w:val="10"/>
        </w:rPr>
        <w:t>4</w:t>
      </w:r>
      <w:r w:rsidR="009238FA">
        <w:rPr>
          <w:color w:val="231F20"/>
          <w:w w:val="110"/>
          <w:sz w:val="18"/>
        </w:rPr>
        <w:t>; (6) принципы</w:t>
      </w:r>
      <w:r w:rsidR="009238FA">
        <w:rPr>
          <w:color w:val="231F20"/>
          <w:spacing w:val="1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обмена информацией и осуществления сотрудничества между компетентными органами, осущест-</w:t>
      </w:r>
      <w:r w:rsidR="009238FA">
        <w:rPr>
          <w:color w:val="231F20"/>
          <w:spacing w:val="1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вляющими</w:t>
      </w:r>
      <w:r w:rsidR="009238FA">
        <w:rPr>
          <w:color w:val="231F20"/>
          <w:spacing w:val="-4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надзор</w:t>
      </w:r>
      <w:r w:rsidR="009238FA">
        <w:rPr>
          <w:color w:val="231F20"/>
          <w:spacing w:val="-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за</w:t>
      </w:r>
      <w:r w:rsidR="009238FA">
        <w:rPr>
          <w:color w:val="231F20"/>
          <w:spacing w:val="-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поставщиками</w:t>
      </w:r>
      <w:r w:rsidR="009238FA">
        <w:rPr>
          <w:color w:val="231F20"/>
          <w:spacing w:val="-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услуг</w:t>
      </w:r>
      <w:r w:rsidR="009238FA">
        <w:rPr>
          <w:color w:val="231F20"/>
          <w:spacing w:val="-4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в</w:t>
      </w:r>
      <w:r w:rsidR="009238FA">
        <w:rPr>
          <w:color w:val="231F20"/>
          <w:spacing w:val="-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сфере</w:t>
      </w:r>
      <w:r w:rsidR="009238FA">
        <w:rPr>
          <w:color w:val="231F20"/>
          <w:spacing w:val="-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виртуальных</w:t>
      </w:r>
      <w:r w:rsidR="009238FA">
        <w:rPr>
          <w:color w:val="231F20"/>
          <w:spacing w:val="-3"/>
          <w:w w:val="110"/>
          <w:sz w:val="18"/>
        </w:rPr>
        <w:t xml:space="preserve"> </w:t>
      </w:r>
      <w:r w:rsidR="009238FA">
        <w:rPr>
          <w:color w:val="231F20"/>
          <w:w w:val="110"/>
          <w:sz w:val="18"/>
        </w:rPr>
        <w:t>активов.</w:t>
      </w:r>
    </w:p>
    <w:p w:rsidR="001F7486" w:rsidRDefault="009238FA">
      <w:pPr>
        <w:spacing w:before="1" w:line="264" w:lineRule="auto"/>
        <w:ind w:left="283" w:right="272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В случае если страна (руководствуясь присущими рисками, национальным режимом регули-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рования или для содействия достижению ряда целей, таких как, например, защита потребителей,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обеспечение безопасности, стабильности рынка, проведение денежно-кредитной политики) прини-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05"/>
          <w:sz w:val="18"/>
        </w:rPr>
        <w:t>мает решение о запрете или введении ограничений, то она должна будет (а) проводить оценку рисков,</w:t>
      </w:r>
      <w:r>
        <w:rPr>
          <w:color w:val="231F20"/>
          <w:spacing w:val="1"/>
          <w:w w:val="105"/>
          <w:sz w:val="18"/>
        </w:rPr>
        <w:t xml:space="preserve"> </w:t>
      </w:r>
      <w:r>
        <w:rPr>
          <w:color w:val="231F20"/>
          <w:w w:val="110"/>
          <w:sz w:val="18"/>
        </w:rPr>
        <w:t>связанных с ВА или деятельностью ПУВА; (б) предусмотреть действующие механизмы и определить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уполномоченные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органы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для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целей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реагирования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факты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несоблюдения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соответствующих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запрета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или ограничений; (в) располагать техническими возможностями и ресурсами для обеспечения пра-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воприменения,</w:t>
      </w:r>
      <w:r>
        <w:rPr>
          <w:color w:val="231F20"/>
          <w:spacing w:val="-1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связанного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с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реализацией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запрета</w:t>
      </w:r>
      <w:r>
        <w:rPr>
          <w:color w:val="231F20"/>
          <w:spacing w:val="-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или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ограничений.</w:t>
      </w:r>
    </w:p>
    <w:p w:rsidR="001F7486" w:rsidRDefault="009238FA">
      <w:pPr>
        <w:spacing w:line="207" w:lineRule="exact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sz w:val="18"/>
        </w:rPr>
        <w:t>Международная</w:t>
      </w:r>
      <w:r>
        <w:rPr>
          <w:rFonts w:ascii="Tahoma" w:hAnsi="Tahoma"/>
          <w:b/>
          <w:color w:val="231F20"/>
          <w:spacing w:val="-9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ассоциация</w:t>
      </w:r>
      <w:r>
        <w:rPr>
          <w:rFonts w:ascii="Tahoma" w:hAnsi="Tahoma"/>
          <w:b/>
          <w:color w:val="231F20"/>
          <w:spacing w:val="-8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по</w:t>
      </w:r>
      <w:r>
        <w:rPr>
          <w:rFonts w:ascii="Tahoma" w:hAnsi="Tahoma"/>
          <w:b/>
          <w:color w:val="231F20"/>
          <w:spacing w:val="-8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свопам</w:t>
      </w:r>
      <w:r>
        <w:rPr>
          <w:rFonts w:ascii="Tahoma" w:hAnsi="Tahoma"/>
          <w:b/>
          <w:color w:val="231F20"/>
          <w:spacing w:val="-8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и</w:t>
      </w:r>
      <w:r>
        <w:rPr>
          <w:rFonts w:ascii="Tahoma" w:hAnsi="Tahoma"/>
          <w:b/>
          <w:color w:val="231F20"/>
          <w:spacing w:val="-9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деривативам</w:t>
      </w:r>
    </w:p>
    <w:p w:rsidR="001F7486" w:rsidRDefault="009238FA">
      <w:pPr>
        <w:spacing w:before="23" w:line="264" w:lineRule="auto"/>
        <w:ind w:left="283" w:right="281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Международная ассоциация по свопам и деривативам (ISDA) в рамках новой специально создан-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ной</w:t>
      </w:r>
      <w:r>
        <w:rPr>
          <w:color w:val="231F20"/>
          <w:spacing w:val="-4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рабочей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группы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планирует</w:t>
      </w:r>
      <w:r>
        <w:rPr>
          <w:color w:val="231F20"/>
          <w:spacing w:val="-3"/>
          <w:w w:val="110"/>
          <w:sz w:val="18"/>
        </w:rPr>
        <w:t xml:space="preserve"> </w:t>
      </w:r>
      <w:hyperlink r:id="rId167">
        <w:r>
          <w:rPr>
            <w:color w:val="0082BB"/>
            <w:w w:val="110"/>
            <w:sz w:val="18"/>
            <w:u w:val="single" w:color="0082BB"/>
          </w:rPr>
          <w:t>разработать</w:t>
        </w:r>
        <w:r>
          <w:rPr>
            <w:color w:val="0082BB"/>
            <w:spacing w:val="-3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стандарты</w:t>
        </w:r>
        <w:r>
          <w:rPr>
            <w:color w:val="0082BB"/>
            <w:spacing w:val="-4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для</w:t>
        </w:r>
        <w:r>
          <w:rPr>
            <w:color w:val="0082BB"/>
            <w:spacing w:val="-3"/>
            <w:w w:val="110"/>
            <w:sz w:val="18"/>
            <w:u w:val="single" w:color="0082BB"/>
          </w:rPr>
          <w:t xml:space="preserve"> </w:t>
        </w:r>
        <w:r>
          <w:rPr>
            <w:color w:val="0082BB"/>
            <w:w w:val="110"/>
            <w:sz w:val="18"/>
            <w:u w:val="single" w:color="0082BB"/>
          </w:rPr>
          <w:t>криптодеривативов</w:t>
        </w:r>
      </w:hyperlink>
      <w:r>
        <w:rPr>
          <w:color w:val="231F20"/>
          <w:w w:val="110"/>
          <w:sz w:val="18"/>
        </w:rPr>
        <w:t>.</w:t>
      </w:r>
    </w:p>
    <w:p w:rsidR="001F7486" w:rsidRDefault="009238FA">
      <w:pPr>
        <w:spacing w:line="206" w:lineRule="exact"/>
        <w:ind w:left="567"/>
        <w:rPr>
          <w:rFonts w:ascii="Tahoma" w:hAnsi="Tahoma"/>
          <w:b/>
          <w:sz w:val="18"/>
        </w:rPr>
      </w:pPr>
      <w:r>
        <w:rPr>
          <w:rFonts w:ascii="Tahoma" w:hAnsi="Tahoma"/>
          <w:b/>
          <w:color w:val="231F20"/>
          <w:sz w:val="18"/>
        </w:rPr>
        <w:t>Базельский</w:t>
      </w:r>
      <w:r>
        <w:rPr>
          <w:rFonts w:ascii="Tahoma" w:hAnsi="Tahoma"/>
          <w:b/>
          <w:color w:val="231F20"/>
          <w:spacing w:val="-5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комитет</w:t>
      </w:r>
      <w:r>
        <w:rPr>
          <w:rFonts w:ascii="Tahoma" w:hAnsi="Tahoma"/>
          <w:b/>
          <w:color w:val="231F20"/>
          <w:spacing w:val="-4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по</w:t>
      </w:r>
      <w:r>
        <w:rPr>
          <w:rFonts w:ascii="Tahoma" w:hAnsi="Tahoma"/>
          <w:b/>
          <w:color w:val="231F20"/>
          <w:spacing w:val="-5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банковскому</w:t>
      </w:r>
      <w:r>
        <w:rPr>
          <w:rFonts w:ascii="Tahoma" w:hAnsi="Tahoma"/>
          <w:b/>
          <w:color w:val="231F20"/>
          <w:spacing w:val="-4"/>
          <w:sz w:val="18"/>
        </w:rPr>
        <w:t xml:space="preserve"> </w:t>
      </w:r>
      <w:r>
        <w:rPr>
          <w:rFonts w:ascii="Tahoma" w:hAnsi="Tahoma"/>
          <w:b/>
          <w:color w:val="231F20"/>
          <w:sz w:val="18"/>
        </w:rPr>
        <w:t>надзору</w:t>
      </w:r>
    </w:p>
    <w:p w:rsidR="001F7486" w:rsidRDefault="009238FA">
      <w:pPr>
        <w:spacing w:before="24" w:line="264" w:lineRule="auto"/>
        <w:ind w:left="283" w:right="273" w:firstLine="283"/>
        <w:jc w:val="both"/>
        <w:rPr>
          <w:sz w:val="18"/>
        </w:rPr>
      </w:pPr>
      <w:r>
        <w:rPr>
          <w:color w:val="231F20"/>
          <w:w w:val="110"/>
          <w:sz w:val="18"/>
        </w:rPr>
        <w:t>Базельский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комитет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банковскому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надзору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(Basel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Committee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on</w:t>
      </w:r>
      <w:r>
        <w:rPr>
          <w:color w:val="231F20"/>
          <w:spacing w:val="5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Banking</w:t>
      </w:r>
      <w:r>
        <w:rPr>
          <w:color w:val="231F20"/>
          <w:spacing w:val="4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Supervision,</w:t>
      </w:r>
      <w:r>
        <w:rPr>
          <w:color w:val="231F20"/>
          <w:spacing w:val="3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BCBS)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 xml:space="preserve">в рамках </w:t>
      </w:r>
      <w:hyperlink r:id="rId168">
        <w:r>
          <w:rPr>
            <w:color w:val="0082BB"/>
            <w:w w:val="110"/>
            <w:sz w:val="18"/>
            <w:u w:val="single" w:color="0082BB"/>
          </w:rPr>
          <w:t>консультативного доклада</w:t>
        </w:r>
      </w:hyperlink>
      <w:r>
        <w:rPr>
          <w:color w:val="231F20"/>
          <w:w w:val="110"/>
          <w:sz w:val="18"/>
        </w:rPr>
        <w:t>, опубликованного в июне 2021 года, предложил регулирование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вложений</w:t>
      </w:r>
      <w:r>
        <w:rPr>
          <w:color w:val="231F20"/>
          <w:spacing w:val="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банков</w:t>
      </w:r>
      <w:r>
        <w:rPr>
          <w:color w:val="231F20"/>
          <w:spacing w:val="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криптовалюты.</w:t>
      </w:r>
      <w:r>
        <w:rPr>
          <w:color w:val="231F20"/>
          <w:spacing w:val="2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</w:t>
      </w:r>
      <w:r>
        <w:rPr>
          <w:color w:val="231F20"/>
          <w:spacing w:val="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докладе</w:t>
      </w:r>
      <w:r>
        <w:rPr>
          <w:color w:val="231F20"/>
          <w:spacing w:val="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предлагается</w:t>
      </w:r>
      <w:r>
        <w:rPr>
          <w:color w:val="231F20"/>
          <w:spacing w:val="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разделить</w:t>
      </w:r>
      <w:r>
        <w:rPr>
          <w:color w:val="231F20"/>
          <w:spacing w:val="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криптоактивы</w:t>
      </w:r>
      <w:r>
        <w:rPr>
          <w:color w:val="231F20"/>
          <w:spacing w:val="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на</w:t>
      </w:r>
      <w:r>
        <w:rPr>
          <w:color w:val="231F20"/>
          <w:spacing w:val="9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две</w:t>
      </w:r>
      <w:r>
        <w:rPr>
          <w:color w:val="231F20"/>
          <w:spacing w:val="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группы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и присвоить им различные коэффициенты риска, которые будут учитываться в определении общих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требований к достаточности капитала: в первую группу вошли токенизированные активы и стейб-</w:t>
      </w:r>
      <w:r>
        <w:rPr>
          <w:color w:val="231F20"/>
          <w:spacing w:val="1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лкойны,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подпадающие под существующие регуляторные правила,</w:t>
      </w:r>
      <w:r>
        <w:rPr>
          <w:color w:val="231F20"/>
          <w:spacing w:val="-6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применимые к кредитам,</w:t>
      </w:r>
      <w:r>
        <w:rPr>
          <w:color w:val="231F20"/>
          <w:spacing w:val="-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акциям,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облигациям (коэффициент в таком случае составит от 0 до 1250%); ко второй группе относятся нео-</w:t>
      </w:r>
      <w:r>
        <w:rPr>
          <w:color w:val="231F20"/>
          <w:spacing w:val="-57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беспеченные</w:t>
      </w:r>
      <w:r>
        <w:rPr>
          <w:color w:val="231F20"/>
          <w:spacing w:val="-11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криптовалюты,</w:t>
      </w:r>
      <w:r>
        <w:rPr>
          <w:color w:val="231F20"/>
          <w:spacing w:val="-19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spacing w:val="-1"/>
          <w:w w:val="110"/>
          <w:sz w:val="18"/>
        </w:rPr>
        <w:t>которым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применяется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коэффициент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1250%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(означает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полное</w:t>
      </w:r>
      <w:r>
        <w:rPr>
          <w:color w:val="231F20"/>
          <w:spacing w:val="-10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покрытие</w:t>
      </w:r>
      <w:r>
        <w:rPr>
          <w:color w:val="231F20"/>
          <w:spacing w:val="-58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капиталом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таких</w:t>
      </w:r>
      <w:r>
        <w:rPr>
          <w:color w:val="231F20"/>
          <w:spacing w:val="-3"/>
          <w:w w:val="110"/>
          <w:sz w:val="18"/>
        </w:rPr>
        <w:t xml:space="preserve"> </w:t>
      </w:r>
      <w:r>
        <w:rPr>
          <w:color w:val="231F20"/>
          <w:w w:val="110"/>
          <w:sz w:val="18"/>
        </w:rPr>
        <w:t>вложений).</w:t>
      </w:r>
    </w:p>
    <w:p w:rsidR="001F7486" w:rsidRDefault="001F7486">
      <w:pPr>
        <w:pStyle w:val="a3"/>
        <w:spacing w:before="7"/>
        <w:rPr>
          <w:sz w:val="29"/>
        </w:rPr>
      </w:pPr>
    </w:p>
    <w:p w:rsidR="001F7486" w:rsidRDefault="009238FA">
      <w:pPr>
        <w:spacing w:before="98" w:line="244" w:lineRule="auto"/>
        <w:ind w:left="383" w:right="285" w:hanging="101"/>
        <w:rPr>
          <w:rFonts w:ascii="Cambria" w:hAnsi="Cambria"/>
          <w:i/>
          <w:sz w:val="14"/>
        </w:rPr>
      </w:pPr>
      <w:r>
        <w:rPr>
          <w:rFonts w:ascii="Cambria" w:hAnsi="Cambria"/>
          <w:i/>
          <w:color w:val="231F20"/>
          <w:w w:val="115"/>
          <w:position w:val="5"/>
          <w:sz w:val="8"/>
        </w:rPr>
        <w:t>4</w:t>
      </w:r>
      <w:r>
        <w:rPr>
          <w:rFonts w:ascii="Cambria" w:hAnsi="Cambria"/>
          <w:i/>
          <w:color w:val="231F20"/>
          <w:spacing w:val="13"/>
          <w:w w:val="115"/>
          <w:position w:val="5"/>
          <w:sz w:val="8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Соблюдение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порядка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получения,  хранения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и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обмена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информацией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об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отправителях </w:t>
      </w:r>
      <w:r>
        <w:rPr>
          <w:rFonts w:ascii="Cambria" w:hAnsi="Cambria"/>
          <w:i/>
          <w:color w:val="231F20"/>
          <w:spacing w:val="9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и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 xml:space="preserve">получателях 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переводов,  связанных</w:t>
      </w:r>
      <w:r>
        <w:rPr>
          <w:rFonts w:ascii="Cambria" w:hAnsi="Cambria"/>
          <w:i/>
          <w:color w:val="231F20"/>
          <w:spacing w:val="-33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с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виртуальными</w:t>
      </w:r>
      <w:r>
        <w:rPr>
          <w:rFonts w:ascii="Cambria" w:hAnsi="Cambria"/>
          <w:i/>
          <w:color w:val="231F20"/>
          <w:spacing w:val="8"/>
          <w:w w:val="115"/>
          <w:sz w:val="14"/>
        </w:rPr>
        <w:t xml:space="preserve"> </w:t>
      </w:r>
      <w:r>
        <w:rPr>
          <w:rFonts w:ascii="Cambria" w:hAnsi="Cambria"/>
          <w:i/>
          <w:color w:val="231F20"/>
          <w:w w:val="115"/>
          <w:sz w:val="14"/>
        </w:rPr>
        <w:t>активами.</w:t>
      </w:r>
    </w:p>
    <w:p w:rsidR="001F7486" w:rsidRDefault="001F7486">
      <w:pPr>
        <w:pStyle w:val="a3"/>
        <w:rPr>
          <w:rFonts w:ascii="Cambria"/>
          <w:i/>
          <w:sz w:val="15"/>
        </w:rPr>
      </w:pPr>
    </w:p>
    <w:p w:rsidR="001F7486" w:rsidRDefault="009238FA">
      <w:pPr>
        <w:spacing w:before="99" w:line="280" w:lineRule="auto"/>
        <w:ind w:left="113" w:right="111" w:firstLine="283"/>
        <w:jc w:val="both"/>
        <w:rPr>
          <w:sz w:val="20"/>
        </w:rPr>
      </w:pPr>
      <w:r>
        <w:rPr>
          <w:color w:val="231F20"/>
          <w:w w:val="105"/>
          <w:sz w:val="20"/>
        </w:rPr>
        <w:t>Таким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образом,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зарубежные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регуляторы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внимательно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подходят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  вопросу  ограничения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рисков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по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операциям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с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криптовалютами, совершенствуя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имеющееся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и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внедряя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новое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регу-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лирование.</w:t>
      </w:r>
      <w:r>
        <w:rPr>
          <w:color w:val="231F20"/>
          <w:spacing w:val="-13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В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color w:val="231F20"/>
          <w:w w:val="105"/>
          <w:sz w:val="20"/>
        </w:rPr>
        <w:t>целом</w:t>
      </w:r>
      <w:r>
        <w:rPr>
          <w:color w:val="231F20"/>
          <w:spacing w:val="-6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в</w:t>
      </w:r>
      <w:r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мире</w:t>
      </w:r>
      <w:r>
        <w:rPr>
          <w:rFonts w:ascii="Tahoma" w:hAnsi="Tahoma"/>
          <w:b/>
          <w:color w:val="231F20"/>
          <w:spacing w:val="-1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происходит</w:t>
      </w:r>
      <w:r>
        <w:rPr>
          <w:rFonts w:ascii="Tahoma" w:hAnsi="Tahoma"/>
          <w:b/>
          <w:color w:val="231F20"/>
          <w:spacing w:val="-1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планомерное</w:t>
      </w:r>
      <w:r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ужесточение</w:t>
      </w:r>
      <w:r>
        <w:rPr>
          <w:rFonts w:ascii="Tahoma" w:hAnsi="Tahoma"/>
          <w:b/>
          <w:color w:val="231F20"/>
          <w:spacing w:val="-1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подходов</w:t>
      </w:r>
      <w:r>
        <w:rPr>
          <w:rFonts w:ascii="Tahoma" w:hAnsi="Tahoma"/>
          <w:b/>
          <w:color w:val="231F20"/>
          <w:spacing w:val="-11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в</w:t>
      </w:r>
      <w:r>
        <w:rPr>
          <w:rFonts w:ascii="Tahoma" w:hAnsi="Tahoma"/>
          <w:b/>
          <w:color w:val="231F20"/>
          <w:spacing w:val="-12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отношении</w:t>
      </w:r>
      <w:r>
        <w:rPr>
          <w:rFonts w:ascii="Tahoma" w:hAnsi="Tahoma"/>
          <w:b/>
          <w:color w:val="231F20"/>
          <w:spacing w:val="-59"/>
          <w:w w:val="105"/>
          <w:sz w:val="20"/>
        </w:rPr>
        <w:t xml:space="preserve"> </w:t>
      </w:r>
      <w:r>
        <w:rPr>
          <w:rFonts w:ascii="Tahoma" w:hAnsi="Tahoma"/>
          <w:b/>
          <w:color w:val="231F20"/>
          <w:w w:val="105"/>
          <w:sz w:val="20"/>
        </w:rPr>
        <w:t>криптовалют</w:t>
      </w:r>
      <w:r>
        <w:rPr>
          <w:color w:val="231F20"/>
          <w:w w:val="105"/>
          <w:sz w:val="20"/>
        </w:rPr>
        <w:t>.</w:t>
      </w:r>
    </w:p>
    <w:p w:rsidR="001F7486" w:rsidRDefault="001F7486">
      <w:pPr>
        <w:pStyle w:val="a3"/>
        <w:spacing w:before="10"/>
        <w:rPr>
          <w:sz w:val="21"/>
        </w:rPr>
      </w:pPr>
    </w:p>
    <w:p w:rsidR="001F7486" w:rsidRDefault="009238FA">
      <w:pPr>
        <w:pStyle w:val="2"/>
        <w:numPr>
          <w:ilvl w:val="1"/>
          <w:numId w:val="10"/>
        </w:numPr>
        <w:tabs>
          <w:tab w:val="left" w:pos="737"/>
        </w:tabs>
        <w:spacing w:before="0" w:line="237" w:lineRule="auto"/>
        <w:ind w:right="1023" w:firstLine="0"/>
      </w:pPr>
      <w:r>
        <w:rPr>
          <w:color w:val="ED1B34"/>
          <w:spacing w:val="10"/>
          <w:w w:val="95"/>
        </w:rPr>
        <w:t>Предложения</w:t>
      </w:r>
      <w:r>
        <w:rPr>
          <w:color w:val="ED1B34"/>
          <w:spacing w:val="14"/>
          <w:w w:val="95"/>
        </w:rPr>
        <w:t xml:space="preserve"> </w:t>
      </w:r>
      <w:r>
        <w:rPr>
          <w:color w:val="ED1B34"/>
          <w:spacing w:val="10"/>
          <w:w w:val="95"/>
        </w:rPr>
        <w:t>Банка</w:t>
      </w:r>
      <w:r>
        <w:rPr>
          <w:color w:val="ED1B34"/>
          <w:spacing w:val="15"/>
          <w:w w:val="95"/>
        </w:rPr>
        <w:t xml:space="preserve"> </w:t>
      </w:r>
      <w:r>
        <w:rPr>
          <w:color w:val="ED1B34"/>
          <w:w w:val="95"/>
        </w:rPr>
        <w:t>России</w:t>
      </w:r>
      <w:r>
        <w:rPr>
          <w:color w:val="ED1B34"/>
          <w:spacing w:val="15"/>
          <w:w w:val="95"/>
        </w:rPr>
        <w:t xml:space="preserve"> </w:t>
      </w:r>
      <w:r>
        <w:rPr>
          <w:color w:val="ED1B34"/>
          <w:w w:val="95"/>
        </w:rPr>
        <w:t>по</w:t>
      </w:r>
      <w:r>
        <w:rPr>
          <w:color w:val="ED1B34"/>
          <w:spacing w:val="15"/>
          <w:w w:val="95"/>
        </w:rPr>
        <w:t xml:space="preserve"> </w:t>
      </w:r>
      <w:r>
        <w:rPr>
          <w:color w:val="ED1B34"/>
          <w:spacing w:val="12"/>
          <w:w w:val="95"/>
        </w:rPr>
        <w:t>ограничению</w:t>
      </w:r>
      <w:r>
        <w:rPr>
          <w:color w:val="ED1B34"/>
          <w:spacing w:val="15"/>
          <w:w w:val="95"/>
        </w:rPr>
        <w:t xml:space="preserve"> </w:t>
      </w:r>
      <w:r>
        <w:rPr>
          <w:color w:val="ED1B34"/>
          <w:spacing w:val="12"/>
          <w:w w:val="95"/>
        </w:rPr>
        <w:t>операций</w:t>
      </w:r>
      <w:r>
        <w:rPr>
          <w:color w:val="ED1B34"/>
          <w:spacing w:val="-90"/>
          <w:w w:val="95"/>
        </w:rPr>
        <w:t xml:space="preserve"> </w:t>
      </w:r>
      <w:r>
        <w:rPr>
          <w:color w:val="ED1B34"/>
        </w:rPr>
        <w:t>с</w:t>
      </w:r>
      <w:r>
        <w:rPr>
          <w:color w:val="ED1B34"/>
          <w:spacing w:val="-8"/>
        </w:rPr>
        <w:t xml:space="preserve"> </w:t>
      </w:r>
      <w:r>
        <w:rPr>
          <w:color w:val="ED1B34"/>
          <w:spacing w:val="12"/>
        </w:rPr>
        <w:t>криптовалютами</w:t>
      </w:r>
      <w:r>
        <w:rPr>
          <w:color w:val="ED1B34"/>
          <w:spacing w:val="-8"/>
        </w:rPr>
        <w:t xml:space="preserve"> </w:t>
      </w:r>
      <w:r>
        <w:rPr>
          <w:color w:val="ED1B34"/>
        </w:rPr>
        <w:t>в</w:t>
      </w:r>
      <w:r>
        <w:rPr>
          <w:color w:val="ED1B34"/>
          <w:spacing w:val="-8"/>
        </w:rPr>
        <w:t xml:space="preserve"> </w:t>
      </w:r>
      <w:r>
        <w:rPr>
          <w:color w:val="ED1B34"/>
          <w:spacing w:val="10"/>
        </w:rPr>
        <w:t>России</w:t>
      </w:r>
    </w:p>
    <w:p w:rsidR="001F7486" w:rsidRDefault="009238FA">
      <w:pPr>
        <w:pStyle w:val="a3"/>
        <w:spacing w:before="260" w:line="290" w:lineRule="auto"/>
        <w:ind w:left="113" w:right="101" w:firstLine="283"/>
        <w:jc w:val="both"/>
      </w:pPr>
      <w:r>
        <w:rPr>
          <w:color w:val="231F20"/>
          <w:w w:val="110"/>
        </w:rPr>
        <w:t>Растущий интерес российских граждан, существенный объем вложений и высокие риски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операций с криптовалютами, описанные выше, создают потенциальные системные угрозы.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Статус российского рубля, который не является резервной валютой, не позволяет применять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в России мягкий подход и игнорировать нарастание рисков. На наш взгляд, целесообразны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дополнительные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меры:</w:t>
      </w:r>
    </w:p>
    <w:p w:rsidR="001F7486" w:rsidRDefault="009238FA">
      <w:pPr>
        <w:pStyle w:val="a5"/>
        <w:numPr>
          <w:ilvl w:val="0"/>
          <w:numId w:val="3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Введение</w:t>
      </w:r>
      <w:r>
        <w:rPr>
          <w:color w:val="231F20"/>
          <w:spacing w:val="5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 xml:space="preserve">ответственности </w:t>
      </w:r>
      <w:r>
        <w:rPr>
          <w:color w:val="231F20"/>
          <w:spacing w:val="5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 xml:space="preserve">за </w:t>
      </w:r>
      <w:r>
        <w:rPr>
          <w:color w:val="231F20"/>
          <w:spacing w:val="5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 xml:space="preserve">нарушение </w:t>
      </w:r>
      <w:r>
        <w:rPr>
          <w:color w:val="231F20"/>
          <w:spacing w:val="5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 xml:space="preserve">запрета </w:t>
      </w:r>
      <w:r>
        <w:rPr>
          <w:color w:val="231F20"/>
          <w:spacing w:val="5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 xml:space="preserve">на </w:t>
      </w:r>
      <w:r>
        <w:rPr>
          <w:color w:val="231F20"/>
          <w:spacing w:val="5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 xml:space="preserve">использование </w:t>
      </w:r>
      <w:r>
        <w:rPr>
          <w:color w:val="231F20"/>
          <w:spacing w:val="5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качестве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средства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товары,</w:t>
      </w:r>
      <w:r>
        <w:rPr>
          <w:color w:val="231F20"/>
          <w:spacing w:val="-1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работы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услуги,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продаваемые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покупаемые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юри-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дическими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физическими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лицами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spacing w:val="-1"/>
          <w:w w:val="155"/>
          <w:sz w:val="20"/>
        </w:rPr>
        <w:t>–</w:t>
      </w:r>
      <w:r>
        <w:rPr>
          <w:color w:val="231F20"/>
          <w:spacing w:val="-40"/>
          <w:w w:val="155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резидентами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Российской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Федерации.</w:t>
      </w:r>
    </w:p>
    <w:p w:rsidR="001F7486" w:rsidRDefault="009238FA">
      <w:pPr>
        <w:pStyle w:val="a5"/>
        <w:numPr>
          <w:ilvl w:val="0"/>
          <w:numId w:val="3"/>
        </w:numPr>
        <w:tabs>
          <w:tab w:val="left" w:pos="398"/>
        </w:tabs>
        <w:spacing w:line="290" w:lineRule="auto"/>
        <w:ind w:right="103"/>
        <w:jc w:val="both"/>
        <w:rPr>
          <w:sz w:val="20"/>
        </w:rPr>
      </w:pPr>
      <w:r>
        <w:rPr>
          <w:color w:val="231F20"/>
          <w:w w:val="110"/>
          <w:sz w:val="20"/>
        </w:rPr>
        <w:t>Введение</w:t>
      </w:r>
      <w:r>
        <w:rPr>
          <w:color w:val="231F20"/>
          <w:spacing w:val="-2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запрета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организацию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выпуска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(или)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выпуск,</w:t>
      </w:r>
      <w:r>
        <w:rPr>
          <w:color w:val="231F20"/>
          <w:spacing w:val="-3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организацию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обращения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2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обмена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(в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т.ч.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криптобиржами,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криптообменниками,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P2P-платформами)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террито-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рии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Российской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Федерации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установление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ответственности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</w:t>
      </w:r>
      <w:r>
        <w:rPr>
          <w:color w:val="231F20"/>
          <w:spacing w:val="-2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нарушение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данного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запрета.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05"/>
          <w:sz w:val="20"/>
        </w:rPr>
        <w:t>Должны быть выработаны механизмы выявления операций и лиц, их осуществляющих, после</w:t>
      </w:r>
      <w:r>
        <w:rPr>
          <w:color w:val="231F20"/>
          <w:spacing w:val="1"/>
          <w:w w:val="105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введения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запрета;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выработаны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механизмы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блокировки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операций,</w:t>
      </w:r>
      <w:r>
        <w:rPr>
          <w:color w:val="231F20"/>
          <w:spacing w:val="-1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направленных</w:t>
      </w:r>
      <w:r>
        <w:rPr>
          <w:color w:val="231F20"/>
          <w:spacing w:val="-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8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покупку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или продажу криптовалюты за фиатную валюту. Должен быть определен уполномоченный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орган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(органы),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который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будут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возложены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полномочия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реализации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мер.</w:t>
      </w:r>
    </w:p>
    <w:p w:rsidR="001F7486" w:rsidRDefault="001F7486">
      <w:pPr>
        <w:spacing w:line="290" w:lineRule="auto"/>
        <w:jc w:val="both"/>
        <w:rPr>
          <w:sz w:val="20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a5"/>
        <w:numPr>
          <w:ilvl w:val="0"/>
          <w:numId w:val="3"/>
        </w:numPr>
        <w:tabs>
          <w:tab w:val="left" w:pos="398"/>
        </w:tabs>
        <w:spacing w:before="184"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lastRenderedPageBreak/>
        <w:t>Введение на законодательном уровне запрета для финансовых организаций на собствен-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ные</w:t>
      </w:r>
      <w:r>
        <w:rPr>
          <w:color w:val="231F20"/>
          <w:spacing w:val="4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вложения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связанные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ними</w:t>
      </w:r>
      <w:r>
        <w:rPr>
          <w:color w:val="231F20"/>
          <w:spacing w:val="4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финансовые</w:t>
      </w:r>
      <w:r>
        <w:rPr>
          <w:color w:val="231F20"/>
          <w:spacing w:val="4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инструменты,</w:t>
      </w:r>
      <w:r>
        <w:rPr>
          <w:color w:val="231F20"/>
          <w:spacing w:val="3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запрета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 использование российских финансовых посредников и инфраструктуры финансового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рынка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для</w:t>
      </w:r>
      <w:r>
        <w:rPr>
          <w:color w:val="231F20"/>
          <w:spacing w:val="-19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осуществления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spacing w:val="-1"/>
          <w:w w:val="110"/>
          <w:sz w:val="20"/>
        </w:rPr>
        <w:t>любых</w:t>
      </w:r>
      <w:r>
        <w:rPr>
          <w:color w:val="231F20"/>
          <w:spacing w:val="-1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операций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19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криптовалютой</w:t>
      </w:r>
      <w:r>
        <w:rPr>
          <w:color w:val="231F20"/>
          <w:spacing w:val="-2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(приобретение,</w:t>
      </w:r>
      <w:r>
        <w:rPr>
          <w:color w:val="231F20"/>
          <w:spacing w:val="-30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осуществление</w:t>
      </w:r>
      <w:r>
        <w:rPr>
          <w:color w:val="231F20"/>
          <w:spacing w:val="-6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платежей и переводов, отчуждение криптовалют) и для способствования осуществлению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подобных операций (в т.ч. оказание услуг по хранению или содействие принятию рисков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через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деривативы).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Ввиду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глобального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характера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криптовалют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различий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регулировании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40"/>
          <w:w w:val="110"/>
        </w:rPr>
        <w:t xml:space="preserve"> </w:t>
      </w:r>
      <w:r>
        <w:rPr>
          <w:color w:val="231F20"/>
          <w:w w:val="110"/>
        </w:rPr>
        <w:t>разных</w:t>
      </w:r>
      <w:r>
        <w:rPr>
          <w:color w:val="231F20"/>
          <w:spacing w:val="39"/>
          <w:w w:val="110"/>
        </w:rPr>
        <w:t xml:space="preserve"> </w:t>
      </w:r>
      <w:r>
        <w:rPr>
          <w:color w:val="231F20"/>
          <w:w w:val="110"/>
        </w:rPr>
        <w:t>стра-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нах возникает риск регуляторного арбитража, т.е. перетока операций в юрисдикции с более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лояльным регулятивным режимом. В связи с этим целесообразно также продолжить работу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по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совершенствованию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spacing w:val="-1"/>
          <w:w w:val="110"/>
        </w:rPr>
        <w:t>взаимодействия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как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национальными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регуляторами,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так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междуна-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родными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организациями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целях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гармонизации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подходов.</w:t>
      </w:r>
    </w:p>
    <w:p w:rsidR="001F7486" w:rsidRDefault="009238FA">
      <w:pPr>
        <w:pStyle w:val="a3"/>
        <w:spacing w:line="290" w:lineRule="auto"/>
        <w:ind w:left="113" w:right="102" w:firstLine="283"/>
        <w:jc w:val="both"/>
      </w:pPr>
      <w:r>
        <w:rPr>
          <w:color w:val="231F20"/>
          <w:w w:val="110"/>
        </w:rPr>
        <w:t>Важным аспектом является выработка согласованной позиции в отношении регулирова-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ния криптовалют в рамках ЕАЭС для исключения рисков регуляторного арбитража в регионе,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учитывая, что ряд стран (в частности, Казахстан и Республика Беларусь) также являются ак-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тивными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участниками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глобального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криптовалютного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рынка.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Одновременно Банк России продолжит реализацию мер по повышению уровня осведом-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spacing w:val="-1"/>
          <w:w w:val="110"/>
        </w:rPr>
        <w:t>ленности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граждан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о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рисках,</w:t>
      </w:r>
      <w:r>
        <w:rPr>
          <w:color w:val="231F20"/>
          <w:spacing w:val="-29"/>
          <w:w w:val="110"/>
        </w:rPr>
        <w:t xml:space="preserve"> </w:t>
      </w:r>
      <w:r>
        <w:rPr>
          <w:color w:val="231F20"/>
          <w:spacing w:val="-1"/>
          <w:w w:val="110"/>
        </w:rPr>
        <w:t>сопряженных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с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вложениями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в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криптовалюту,</w:t>
      </w:r>
      <w:r>
        <w:rPr>
          <w:color w:val="231F20"/>
          <w:spacing w:val="-28"/>
          <w:w w:val="110"/>
        </w:rPr>
        <w:t xml:space="preserve"> </w:t>
      </w:r>
      <w:r>
        <w:rPr>
          <w:color w:val="231F20"/>
          <w:spacing w:val="-1"/>
          <w:w w:val="110"/>
        </w:rPr>
        <w:t>а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также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об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их</w:t>
      </w:r>
      <w:r>
        <w:rPr>
          <w:color w:val="231F20"/>
          <w:spacing w:val="-19"/>
          <w:w w:val="110"/>
        </w:rPr>
        <w:t xml:space="preserve"> </w:t>
      </w:r>
      <w:r>
        <w:rPr>
          <w:color w:val="231F20"/>
          <w:spacing w:val="-1"/>
          <w:w w:val="110"/>
        </w:rPr>
        <w:t>отличии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цифровых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валют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центральных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банков.</w:t>
      </w:r>
    </w:p>
    <w:p w:rsidR="001F7486" w:rsidRDefault="009238FA">
      <w:pPr>
        <w:pStyle w:val="3"/>
        <w:spacing w:before="154"/>
      </w:pPr>
      <w:r>
        <w:rPr>
          <w:color w:val="ED1B34"/>
          <w:w w:val="95"/>
        </w:rPr>
        <w:t>Мониторинг</w:t>
      </w:r>
      <w:r>
        <w:rPr>
          <w:color w:val="ED1B34"/>
          <w:spacing w:val="-10"/>
          <w:w w:val="95"/>
        </w:rPr>
        <w:t xml:space="preserve"> </w:t>
      </w:r>
      <w:r>
        <w:rPr>
          <w:color w:val="ED1B34"/>
          <w:w w:val="95"/>
        </w:rPr>
        <w:t>рисков</w:t>
      </w:r>
    </w:p>
    <w:p w:rsidR="001F7486" w:rsidRDefault="009238FA">
      <w:pPr>
        <w:pStyle w:val="a3"/>
        <w:spacing w:before="155" w:line="290" w:lineRule="auto"/>
        <w:ind w:left="113" w:right="102" w:firstLine="283"/>
        <w:jc w:val="both"/>
      </w:pPr>
      <w:r>
        <w:rPr>
          <w:color w:val="231F20"/>
          <w:spacing w:val="-1"/>
          <w:w w:val="110"/>
        </w:rPr>
        <w:t>Банк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spacing w:val="-1"/>
          <w:w w:val="110"/>
        </w:rPr>
        <w:t>России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считает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необходимым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развивать</w:t>
      </w:r>
      <w:r>
        <w:rPr>
          <w:color w:val="231F20"/>
          <w:spacing w:val="-7"/>
          <w:w w:val="110"/>
        </w:rPr>
        <w:t xml:space="preserve"> </w:t>
      </w:r>
      <w:r>
        <w:rPr>
          <w:color w:val="231F20"/>
          <w:w w:val="110"/>
        </w:rPr>
        <w:t>мониторинг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рисков,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связанных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8"/>
          <w:w w:val="110"/>
        </w:rPr>
        <w:t xml:space="preserve"> </w:t>
      </w:r>
      <w:r>
        <w:rPr>
          <w:color w:val="231F20"/>
          <w:w w:val="110"/>
        </w:rPr>
        <w:t>вложениями</w:t>
      </w:r>
      <w:r>
        <w:rPr>
          <w:color w:val="231F20"/>
          <w:spacing w:val="-63"/>
          <w:w w:val="110"/>
        </w:rPr>
        <w:t xml:space="preserve"> </w:t>
      </w:r>
      <w:r>
        <w:rPr>
          <w:color w:val="231F20"/>
          <w:w w:val="110"/>
        </w:rPr>
        <w:t>в криптовалюты. В России распространена покупка/продажа криптовалют через криптооб-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менники в Интернете, использующие P2P-сервисы российских кредитных организаций при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переводе эквивалента фиатных денег. Часть операций российских инвесторов также может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обслуживаться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иностранной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инфраструктурой.</w:t>
      </w:r>
    </w:p>
    <w:p w:rsidR="001F7486" w:rsidRDefault="009238FA">
      <w:pPr>
        <w:pStyle w:val="a3"/>
        <w:spacing w:line="290" w:lineRule="auto"/>
        <w:ind w:left="113" w:right="111" w:firstLine="283"/>
        <w:jc w:val="both"/>
      </w:pPr>
      <w:r>
        <w:rPr>
          <w:color w:val="231F20"/>
          <w:w w:val="110"/>
        </w:rPr>
        <w:t>Для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отслеживания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ситуации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 xml:space="preserve">с 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 xml:space="preserve">выполнением 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 xml:space="preserve">методических 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 xml:space="preserve">рекомендаций </w:t>
      </w:r>
      <w:r>
        <w:rPr>
          <w:color w:val="231F20"/>
          <w:spacing w:val="37"/>
          <w:w w:val="110"/>
        </w:rPr>
        <w:t xml:space="preserve"> </w:t>
      </w:r>
      <w:r>
        <w:rPr>
          <w:color w:val="231F20"/>
          <w:w w:val="110"/>
        </w:rPr>
        <w:t xml:space="preserve">№ </w:t>
      </w:r>
      <w:r>
        <w:rPr>
          <w:color w:val="231F20"/>
          <w:spacing w:val="38"/>
          <w:w w:val="110"/>
        </w:rPr>
        <w:t xml:space="preserve"> </w:t>
      </w:r>
      <w:r>
        <w:rPr>
          <w:color w:val="231F20"/>
          <w:w w:val="110"/>
        </w:rPr>
        <w:t>16-МР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от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06.09.2021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«О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повышении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внимания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кредитных</w:t>
      </w:r>
      <w:r>
        <w:rPr>
          <w:color w:val="231F20"/>
          <w:spacing w:val="-17"/>
          <w:w w:val="110"/>
        </w:rPr>
        <w:t xml:space="preserve"> </w:t>
      </w:r>
      <w:r>
        <w:rPr>
          <w:color w:val="231F20"/>
          <w:w w:val="110"/>
        </w:rPr>
        <w:t>организаций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к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отдельным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операциям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10"/>
        </w:rPr>
        <w:t>клиен-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тов</w:t>
      </w:r>
      <w:r>
        <w:rPr>
          <w:color w:val="231F20"/>
          <w:spacing w:val="-16"/>
          <w:w w:val="110"/>
        </w:rPr>
        <w:t xml:space="preserve"> </w:t>
      </w:r>
      <w:r>
        <w:rPr>
          <w:color w:val="231F20"/>
          <w:w w:val="155"/>
        </w:rPr>
        <w:t>–</w:t>
      </w:r>
      <w:r>
        <w:rPr>
          <w:color w:val="231F20"/>
          <w:spacing w:val="-42"/>
          <w:w w:val="155"/>
        </w:rPr>
        <w:t xml:space="preserve"> </w:t>
      </w:r>
      <w:r>
        <w:rPr>
          <w:color w:val="231F20"/>
          <w:w w:val="110"/>
        </w:rPr>
        <w:t>физических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лиц»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Банком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России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взаимодействии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банками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организовано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выявление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зон риска, связанных с использованием P2P-платежей, включая платежи в целях приобре-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тения криптовалют. Для дальнейшего развития системы мониторинга можно рассмотреть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следующие</w:t>
      </w:r>
      <w:r>
        <w:rPr>
          <w:color w:val="231F20"/>
          <w:spacing w:val="-4"/>
          <w:w w:val="110"/>
        </w:rPr>
        <w:t xml:space="preserve"> </w:t>
      </w:r>
      <w:r>
        <w:rPr>
          <w:color w:val="231F20"/>
          <w:w w:val="110"/>
        </w:rPr>
        <w:t>шаги:</w:t>
      </w:r>
    </w:p>
    <w:p w:rsidR="001F7486" w:rsidRDefault="009238FA">
      <w:pPr>
        <w:pStyle w:val="a5"/>
        <w:numPr>
          <w:ilvl w:val="0"/>
          <w:numId w:val="2"/>
        </w:numPr>
        <w:tabs>
          <w:tab w:val="left" w:pos="595"/>
        </w:tabs>
        <w:spacing w:line="226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Выстраивание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взаимодействия</w:t>
      </w:r>
      <w:r>
        <w:rPr>
          <w:color w:val="231F20"/>
          <w:spacing w:val="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регуляторами</w:t>
      </w:r>
      <w:r>
        <w:rPr>
          <w:color w:val="231F20"/>
          <w:spacing w:val="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иностранных</w:t>
      </w:r>
      <w:r>
        <w:rPr>
          <w:color w:val="231F20"/>
          <w:spacing w:val="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криптовалютных</w:t>
      </w:r>
      <w:r>
        <w:rPr>
          <w:color w:val="231F20"/>
          <w:spacing w:val="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бирж,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осу-</w:t>
      </w:r>
    </w:p>
    <w:p w:rsidR="001F7486" w:rsidRDefault="009238FA">
      <w:pPr>
        <w:pStyle w:val="a3"/>
        <w:spacing w:before="43" w:line="290" w:lineRule="auto"/>
        <w:ind w:left="593" w:right="111"/>
        <w:jc w:val="both"/>
      </w:pPr>
      <w:r>
        <w:rPr>
          <w:color w:val="231F20"/>
          <w:w w:val="110"/>
        </w:rPr>
        <w:t>ществляющими надзор за их деятельностью, а также доработка международных согла-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шений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об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обмене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информацией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для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включения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них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сведений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об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операциях</w:t>
      </w:r>
      <w:r>
        <w:rPr>
          <w:color w:val="231F20"/>
          <w:spacing w:val="-5"/>
          <w:w w:val="110"/>
        </w:rPr>
        <w:t xml:space="preserve"> </w:t>
      </w:r>
      <w:r>
        <w:rPr>
          <w:color w:val="231F20"/>
          <w:w w:val="110"/>
        </w:rPr>
        <w:t>российских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клиентов на криптобиржах. Также целесообразно обсуждение вопросов мониторинга</w:t>
      </w:r>
      <w:r>
        <w:rPr>
          <w:color w:val="231F20"/>
          <w:spacing w:val="1"/>
          <w:w w:val="110"/>
        </w:rPr>
        <w:t xml:space="preserve"> </w:t>
      </w:r>
      <w:r>
        <w:rPr>
          <w:color w:val="231F20"/>
          <w:w w:val="110"/>
        </w:rPr>
        <w:t>рисков</w:t>
      </w:r>
      <w:r>
        <w:rPr>
          <w:color w:val="231F20"/>
          <w:spacing w:val="29"/>
          <w:w w:val="110"/>
        </w:rPr>
        <w:t xml:space="preserve"> </w:t>
      </w:r>
      <w:r>
        <w:rPr>
          <w:color w:val="231F20"/>
          <w:w w:val="110"/>
        </w:rPr>
        <w:t>вложений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криптовалюты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в</w:t>
      </w:r>
      <w:r>
        <w:rPr>
          <w:color w:val="231F20"/>
          <w:spacing w:val="29"/>
          <w:w w:val="110"/>
        </w:rPr>
        <w:t xml:space="preserve"> </w:t>
      </w:r>
      <w:r>
        <w:rPr>
          <w:color w:val="231F20"/>
          <w:w w:val="110"/>
        </w:rPr>
        <w:t>рамках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международных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площадок</w:t>
      </w:r>
      <w:r>
        <w:rPr>
          <w:color w:val="231F20"/>
          <w:spacing w:val="30"/>
          <w:w w:val="110"/>
        </w:rPr>
        <w:t xml:space="preserve"> </w:t>
      </w:r>
      <w:r>
        <w:rPr>
          <w:color w:val="231F20"/>
          <w:w w:val="110"/>
        </w:rPr>
        <w:t>(например,</w:t>
      </w:r>
      <w:r>
        <w:rPr>
          <w:color w:val="231F20"/>
          <w:spacing w:val="20"/>
          <w:w w:val="110"/>
        </w:rPr>
        <w:t xml:space="preserve"> </w:t>
      </w:r>
      <w:r>
        <w:rPr>
          <w:color w:val="231F20"/>
          <w:w w:val="110"/>
        </w:rPr>
        <w:t>FSB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10"/>
        </w:rPr>
        <w:t>и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IOSCO).</w:t>
      </w:r>
    </w:p>
    <w:p w:rsidR="001F7486" w:rsidRDefault="009238FA">
      <w:pPr>
        <w:pStyle w:val="a5"/>
        <w:numPr>
          <w:ilvl w:val="0"/>
          <w:numId w:val="2"/>
        </w:numPr>
        <w:tabs>
          <w:tab w:val="left" w:pos="595"/>
        </w:tabs>
        <w:spacing w:line="227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Обеспечение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получения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регулярной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основе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иностранных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платежных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систем</w:t>
      </w:r>
      <w:r>
        <w:rPr>
          <w:color w:val="231F20"/>
          <w:spacing w:val="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инфор-</w:t>
      </w:r>
    </w:p>
    <w:p w:rsidR="001F7486" w:rsidRDefault="009238FA">
      <w:pPr>
        <w:pStyle w:val="a3"/>
        <w:spacing w:before="48" w:line="290" w:lineRule="auto"/>
        <w:ind w:left="593" w:right="111"/>
        <w:jc w:val="both"/>
      </w:pPr>
      <w:r>
        <w:rPr>
          <w:color w:val="231F20"/>
          <w:w w:val="110"/>
        </w:rPr>
        <w:t>мации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о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совершении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платежей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российскими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резидентами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с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целью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приобретения</w:t>
      </w:r>
      <w:r>
        <w:rPr>
          <w:color w:val="231F20"/>
          <w:spacing w:val="-6"/>
          <w:w w:val="110"/>
        </w:rPr>
        <w:t xml:space="preserve"> </w:t>
      </w:r>
      <w:r>
        <w:rPr>
          <w:color w:val="231F20"/>
          <w:w w:val="110"/>
        </w:rPr>
        <w:t>крипто-</w:t>
      </w:r>
      <w:r>
        <w:rPr>
          <w:color w:val="231F20"/>
          <w:spacing w:val="-64"/>
          <w:w w:val="110"/>
        </w:rPr>
        <w:t xml:space="preserve"> </w:t>
      </w:r>
      <w:r>
        <w:rPr>
          <w:color w:val="231F20"/>
          <w:w w:val="105"/>
        </w:rPr>
        <w:t>валюты, в т.ч. посредством платежных карт. В настоящее время у зарубежных платежных</w:t>
      </w:r>
      <w:r>
        <w:rPr>
          <w:color w:val="231F20"/>
          <w:spacing w:val="1"/>
          <w:w w:val="105"/>
        </w:rPr>
        <w:t xml:space="preserve"> </w:t>
      </w:r>
      <w:r>
        <w:rPr>
          <w:color w:val="231F20"/>
          <w:w w:val="110"/>
        </w:rPr>
        <w:t>систем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уже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реализована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маркировка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операций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по</w:t>
      </w:r>
      <w:r>
        <w:rPr>
          <w:color w:val="231F20"/>
          <w:spacing w:val="-3"/>
          <w:w w:val="110"/>
        </w:rPr>
        <w:t xml:space="preserve"> </w:t>
      </w:r>
      <w:r>
        <w:rPr>
          <w:color w:val="231F20"/>
          <w:w w:val="110"/>
        </w:rPr>
        <w:t>приобретению</w:t>
      </w:r>
      <w:r>
        <w:rPr>
          <w:color w:val="231F20"/>
          <w:spacing w:val="-2"/>
          <w:w w:val="110"/>
        </w:rPr>
        <w:t xml:space="preserve"> </w:t>
      </w:r>
      <w:r>
        <w:rPr>
          <w:color w:val="231F20"/>
          <w:w w:val="110"/>
        </w:rPr>
        <w:t>криптовалюты.</w:t>
      </w:r>
    </w:p>
    <w:p w:rsidR="001F7486" w:rsidRDefault="009238FA">
      <w:pPr>
        <w:pStyle w:val="a5"/>
        <w:numPr>
          <w:ilvl w:val="0"/>
          <w:numId w:val="2"/>
        </w:numPr>
        <w:tabs>
          <w:tab w:val="left" w:pos="595"/>
        </w:tabs>
        <w:spacing w:line="229" w:lineRule="exact"/>
        <w:ind w:hanging="172"/>
        <w:rPr>
          <w:sz w:val="20"/>
        </w:rPr>
      </w:pPr>
      <w:r>
        <w:rPr>
          <w:color w:val="231F20"/>
          <w:w w:val="110"/>
          <w:sz w:val="20"/>
        </w:rPr>
        <w:t>Организация</w:t>
      </w:r>
      <w:r>
        <w:rPr>
          <w:color w:val="231F20"/>
          <w:spacing w:val="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информационного</w:t>
      </w:r>
      <w:r>
        <w:rPr>
          <w:color w:val="231F20"/>
          <w:spacing w:val="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обмена</w:t>
      </w:r>
      <w:r>
        <w:rPr>
          <w:color w:val="231F20"/>
          <w:spacing w:val="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между</w:t>
      </w:r>
      <w:r>
        <w:rPr>
          <w:color w:val="231F20"/>
          <w:spacing w:val="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ФНС</w:t>
      </w:r>
      <w:r>
        <w:rPr>
          <w:color w:val="231F20"/>
          <w:spacing w:val="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России,</w:t>
      </w:r>
      <w:r>
        <w:rPr>
          <w:color w:val="231F20"/>
          <w:spacing w:val="-7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Банком</w:t>
      </w:r>
      <w:r>
        <w:rPr>
          <w:color w:val="231F20"/>
          <w:spacing w:val="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России</w:t>
      </w:r>
      <w:r>
        <w:rPr>
          <w:color w:val="231F20"/>
          <w:spacing w:val="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Росфинмо-</w:t>
      </w:r>
    </w:p>
    <w:p w:rsidR="001F7486" w:rsidRDefault="006A0CA9">
      <w:pPr>
        <w:pStyle w:val="a3"/>
        <w:spacing w:before="48" w:line="290" w:lineRule="auto"/>
        <w:ind w:left="593" w:right="11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643136" behindDoc="1" locked="0" layoutInCell="1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435610</wp:posOffset>
                </wp:positionV>
                <wp:extent cx="1260475" cy="1270"/>
                <wp:effectExtent l="0" t="0" r="0" b="0"/>
                <wp:wrapTopAndBottom/>
                <wp:docPr id="72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60475" cy="1270"/>
                        </a:xfrm>
                        <a:custGeom>
                          <a:avLst/>
                          <a:gdLst>
                            <a:gd name="T0" fmla="+- 0 1134 1134"/>
                            <a:gd name="T1" fmla="*/ T0 w 1985"/>
                            <a:gd name="T2" fmla="+- 0 3118 1134"/>
                            <a:gd name="T3" fmla="*/ T2 w 198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985">
                              <a:moveTo>
                                <a:pt x="0" y="0"/>
                              </a:moveTo>
                              <a:lnTo>
                                <a:pt x="198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274835" id="Freeform 2" o:spid="_x0000_s1026" style="position:absolute;margin-left:56.7pt;margin-top:34.3pt;width:99.25pt;height:.1pt;z-index:-156733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9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" path="m,l1984,e" filled="f" strokecolor="#231f20" strokeweight=".25pt">
                <v:path arrowok="t" o:connecttype="custom" o:connectlocs="0,0;1259840,0" o:connectangles="0,0"/>
                <w10:wrap type="topAndBottom" anchorx="page"/>
              </v:shape>
            </w:pict>
          </mc:Fallback>
        </mc:AlternateContent>
      </w:r>
      <w:r w:rsidR="009238FA">
        <w:rPr>
          <w:color w:val="231F20"/>
          <w:w w:val="110"/>
        </w:rPr>
        <w:t>ниторингом.</w:t>
      </w:r>
      <w:r w:rsidR="009238FA">
        <w:rPr>
          <w:color w:val="231F20"/>
          <w:spacing w:val="-19"/>
          <w:w w:val="110"/>
        </w:rPr>
        <w:t xml:space="preserve"> </w:t>
      </w:r>
      <w:r w:rsidR="009238FA">
        <w:rPr>
          <w:color w:val="231F20"/>
          <w:w w:val="110"/>
        </w:rPr>
        <w:t>Информационный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обмен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с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ФНС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России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может</w:t>
      </w:r>
      <w:r w:rsidR="009238FA">
        <w:rPr>
          <w:color w:val="231F20"/>
          <w:spacing w:val="-8"/>
          <w:w w:val="110"/>
        </w:rPr>
        <w:t xml:space="preserve"> </w:t>
      </w:r>
      <w:r w:rsidR="009238FA">
        <w:rPr>
          <w:color w:val="231F20"/>
          <w:w w:val="110"/>
        </w:rPr>
        <w:t>предполагать</w:t>
      </w:r>
      <w:r w:rsidR="009238FA">
        <w:rPr>
          <w:color w:val="231F20"/>
          <w:spacing w:val="-9"/>
          <w:w w:val="110"/>
        </w:rPr>
        <w:t xml:space="preserve"> </w:t>
      </w:r>
      <w:r w:rsidR="009238FA">
        <w:rPr>
          <w:color w:val="231F20"/>
          <w:w w:val="110"/>
        </w:rPr>
        <w:t>предоставление</w:t>
      </w:r>
      <w:r w:rsidR="009238FA">
        <w:rPr>
          <w:color w:val="231F20"/>
          <w:spacing w:val="-63"/>
          <w:w w:val="110"/>
        </w:rPr>
        <w:t xml:space="preserve"> </w:t>
      </w:r>
      <w:r w:rsidR="009238FA">
        <w:rPr>
          <w:color w:val="231F20"/>
          <w:w w:val="110"/>
        </w:rPr>
        <w:t>информации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w w:val="110"/>
        </w:rPr>
        <w:t>о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факте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обладания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российскими</w:t>
      </w:r>
      <w:r w:rsidR="009238FA">
        <w:rPr>
          <w:color w:val="231F20"/>
          <w:spacing w:val="-6"/>
          <w:w w:val="110"/>
        </w:rPr>
        <w:t xml:space="preserve"> </w:t>
      </w:r>
      <w:r w:rsidR="009238FA">
        <w:rPr>
          <w:color w:val="231F20"/>
          <w:w w:val="110"/>
        </w:rPr>
        <w:t>резидентами</w:t>
      </w:r>
      <w:r w:rsidR="009238FA">
        <w:rPr>
          <w:color w:val="231F20"/>
          <w:spacing w:val="-5"/>
          <w:w w:val="110"/>
        </w:rPr>
        <w:t xml:space="preserve"> </w:t>
      </w:r>
      <w:r w:rsidR="009238FA">
        <w:rPr>
          <w:color w:val="231F20"/>
          <w:w w:val="110"/>
        </w:rPr>
        <w:t>криптовалютой</w:t>
      </w:r>
      <w:r w:rsidR="009238FA">
        <w:rPr>
          <w:color w:val="231F20"/>
          <w:w w:val="110"/>
          <w:position w:val="7"/>
          <w:sz w:val="11"/>
        </w:rPr>
        <w:t>7</w:t>
      </w:r>
      <w:r w:rsidR="009238FA">
        <w:rPr>
          <w:color w:val="231F20"/>
          <w:w w:val="110"/>
        </w:rPr>
        <w:t>.</w:t>
      </w:r>
    </w:p>
    <w:p w:rsidR="001F7486" w:rsidRDefault="009238FA">
      <w:pPr>
        <w:spacing w:before="99" w:line="244" w:lineRule="auto"/>
        <w:ind w:left="227" w:right="111" w:hanging="114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20"/>
          <w:position w:val="5"/>
          <w:sz w:val="9"/>
        </w:rPr>
        <w:t xml:space="preserve">7 </w:t>
      </w:r>
      <w:r>
        <w:rPr>
          <w:rFonts w:ascii="Cambria" w:hAnsi="Cambria"/>
          <w:i/>
          <w:color w:val="231F20"/>
          <w:w w:val="120"/>
          <w:sz w:val="16"/>
        </w:rPr>
        <w:t>В настоящее время не установлен обязательный порядок декларирования таких сведений, вместе с тем</w:t>
      </w:r>
      <w:r>
        <w:rPr>
          <w:rFonts w:ascii="Cambria" w:hAnsi="Cambria"/>
          <w:i/>
          <w:color w:val="231F20"/>
          <w:spacing w:val="1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соответствующий </w:t>
      </w:r>
      <w:r>
        <w:rPr>
          <w:rFonts w:ascii="Cambria" w:hAnsi="Cambria"/>
          <w:i/>
          <w:color w:val="231F20"/>
          <w:spacing w:val="3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законопроект </w:t>
      </w:r>
      <w:r>
        <w:rPr>
          <w:rFonts w:ascii="Cambria" w:hAnsi="Cambria"/>
          <w:i/>
          <w:color w:val="231F20"/>
          <w:spacing w:val="3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готовится </w:t>
      </w:r>
      <w:r>
        <w:rPr>
          <w:rFonts w:ascii="Cambria" w:hAnsi="Cambria"/>
          <w:i/>
          <w:color w:val="231F20"/>
          <w:spacing w:val="3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ко </w:t>
      </w:r>
      <w:r>
        <w:rPr>
          <w:rFonts w:ascii="Cambria" w:hAnsi="Cambria"/>
          <w:i/>
          <w:color w:val="231F20"/>
          <w:spacing w:val="3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второму </w:t>
      </w:r>
      <w:r>
        <w:rPr>
          <w:rFonts w:ascii="Cambria" w:hAnsi="Cambria"/>
          <w:i/>
          <w:color w:val="231F20"/>
          <w:spacing w:val="3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чтению </w:t>
      </w:r>
      <w:r>
        <w:rPr>
          <w:rFonts w:ascii="Cambria" w:hAnsi="Cambria"/>
          <w:i/>
          <w:color w:val="231F20"/>
          <w:spacing w:val="38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в </w:t>
      </w:r>
      <w:r>
        <w:rPr>
          <w:rFonts w:ascii="Cambria" w:hAnsi="Cambria"/>
          <w:i/>
          <w:color w:val="231F20"/>
          <w:spacing w:val="3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Госдуме. </w:t>
      </w:r>
      <w:r>
        <w:rPr>
          <w:rFonts w:ascii="Cambria" w:hAnsi="Cambria"/>
          <w:i/>
          <w:color w:val="231F20"/>
          <w:spacing w:val="32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 xml:space="preserve">Согласно </w:t>
      </w:r>
      <w:r>
        <w:rPr>
          <w:rFonts w:ascii="Cambria" w:hAnsi="Cambria"/>
          <w:i/>
          <w:color w:val="231F20"/>
          <w:spacing w:val="37"/>
          <w:w w:val="120"/>
          <w:sz w:val="16"/>
        </w:rPr>
        <w:t xml:space="preserve"> </w:t>
      </w:r>
      <w:r>
        <w:rPr>
          <w:rFonts w:ascii="Cambria" w:hAnsi="Cambria"/>
          <w:i/>
          <w:color w:val="231F20"/>
          <w:w w:val="120"/>
          <w:sz w:val="16"/>
        </w:rPr>
        <w:t>законопроекту</w:t>
      </w:r>
    </w:p>
    <w:p w:rsidR="001F7486" w:rsidRDefault="009238FA">
      <w:pPr>
        <w:spacing w:before="1" w:line="244" w:lineRule="auto"/>
        <w:ind w:left="227" w:right="105"/>
        <w:jc w:val="both"/>
        <w:rPr>
          <w:rFonts w:ascii="Cambria" w:hAnsi="Cambria"/>
          <w:i/>
          <w:sz w:val="16"/>
        </w:rPr>
      </w:pPr>
      <w:r>
        <w:rPr>
          <w:rFonts w:ascii="Cambria" w:hAnsi="Cambria"/>
          <w:i/>
          <w:color w:val="231F20"/>
          <w:w w:val="115"/>
          <w:sz w:val="16"/>
        </w:rPr>
        <w:t>№ 1065710‑7 «</w:t>
      </w:r>
      <w:hyperlink r:id="rId169">
        <w:r>
          <w:rPr>
            <w:rFonts w:ascii="Cambria" w:hAnsi="Cambria"/>
            <w:i/>
            <w:color w:val="0082BB"/>
            <w:w w:val="115"/>
            <w:sz w:val="16"/>
            <w:u w:val="single" w:color="0082BB"/>
          </w:rPr>
          <w:t>О внесении изменений в части первую и вторую Налогового кодекса Российской Федерации</w:t>
        </w:r>
      </w:hyperlink>
      <w:r>
        <w:rPr>
          <w:rFonts w:ascii="Cambria" w:hAnsi="Cambria"/>
          <w:i/>
          <w:color w:val="231F20"/>
          <w:w w:val="115"/>
          <w:sz w:val="16"/>
        </w:rPr>
        <w:t>» (в части</w:t>
      </w:r>
      <w:r>
        <w:rPr>
          <w:rFonts w:ascii="Cambria" w:hAnsi="Cambria"/>
          <w:i/>
          <w:color w:val="231F20"/>
          <w:spacing w:val="-3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налогообложения цифровой валюты) граждане и организации обязаны сообщать о получении права распоря‑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жаться,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т.ч.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через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третьих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лиц,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цифровой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валютой,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представлять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отчеты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об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операциях</w:t>
      </w:r>
      <w:r>
        <w:rPr>
          <w:rFonts w:ascii="Cambria" w:hAnsi="Cambria"/>
          <w:i/>
          <w:color w:val="231F20"/>
          <w:spacing w:val="8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цифровой</w:t>
      </w:r>
      <w:r>
        <w:rPr>
          <w:rFonts w:ascii="Cambria" w:hAnsi="Cambria"/>
          <w:i/>
          <w:color w:val="231F20"/>
          <w:spacing w:val="9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валютой</w:t>
      </w:r>
      <w:r>
        <w:rPr>
          <w:rFonts w:ascii="Cambria" w:hAnsi="Cambria"/>
          <w:i/>
          <w:color w:val="231F20"/>
          <w:spacing w:val="1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и</w:t>
      </w:r>
      <w:r>
        <w:rPr>
          <w:rFonts w:ascii="Cambria" w:hAnsi="Cambria"/>
          <w:i/>
          <w:color w:val="231F20"/>
          <w:spacing w:val="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остатках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цифровой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валюты</w:t>
      </w:r>
      <w:r>
        <w:rPr>
          <w:rFonts w:ascii="Cambria" w:hAnsi="Cambria"/>
          <w:i/>
          <w:color w:val="231F20"/>
          <w:spacing w:val="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в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случае,</w:t>
      </w:r>
      <w:r>
        <w:rPr>
          <w:rFonts w:ascii="Cambria" w:hAnsi="Cambria"/>
          <w:i/>
          <w:color w:val="231F20"/>
          <w:spacing w:val="-5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если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за</w:t>
      </w:r>
      <w:r>
        <w:rPr>
          <w:rFonts w:ascii="Cambria" w:hAnsi="Cambria"/>
          <w:i/>
          <w:color w:val="231F20"/>
          <w:spacing w:val="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календарный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год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сумма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поступлений</w:t>
      </w:r>
      <w:r>
        <w:rPr>
          <w:rFonts w:ascii="Cambria" w:hAnsi="Cambria"/>
          <w:i/>
          <w:color w:val="231F20"/>
          <w:spacing w:val="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превышает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600</w:t>
      </w:r>
      <w:r>
        <w:rPr>
          <w:rFonts w:ascii="Cambria" w:hAnsi="Cambria"/>
          <w:i/>
          <w:color w:val="231F20"/>
          <w:spacing w:val="3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тыс.</w:t>
      </w:r>
      <w:r>
        <w:rPr>
          <w:rFonts w:ascii="Cambria" w:hAnsi="Cambria"/>
          <w:i/>
          <w:color w:val="231F20"/>
          <w:spacing w:val="2"/>
          <w:w w:val="115"/>
          <w:sz w:val="16"/>
        </w:rPr>
        <w:t xml:space="preserve"> </w:t>
      </w:r>
      <w:r>
        <w:rPr>
          <w:rFonts w:ascii="Cambria" w:hAnsi="Cambria"/>
          <w:i/>
          <w:color w:val="231F20"/>
          <w:w w:val="115"/>
          <w:sz w:val="16"/>
        </w:rPr>
        <w:t>рублей.</w:t>
      </w:r>
    </w:p>
    <w:p w:rsidR="001F7486" w:rsidRDefault="001F7486">
      <w:pPr>
        <w:spacing w:line="244" w:lineRule="auto"/>
        <w:jc w:val="both"/>
        <w:rPr>
          <w:rFonts w:ascii="Cambria" w:hAnsi="Cambria"/>
          <w:sz w:val="16"/>
        </w:rPr>
        <w:sectPr w:rsidR="001F7486">
          <w:pgSz w:w="11910" w:h="16840"/>
          <w:pgMar w:top="1580" w:right="1020" w:bottom="280" w:left="1020" w:header="900" w:footer="0" w:gutter="0"/>
          <w:cols w:space="720"/>
        </w:sectPr>
      </w:pPr>
    </w:p>
    <w:p w:rsidR="001F7486" w:rsidRDefault="009238FA">
      <w:pPr>
        <w:pStyle w:val="1"/>
        <w:spacing w:before="143"/>
        <w:ind w:left="115"/>
      </w:pPr>
      <w:bookmarkStart w:id="43" w:name="Вопросы_для_консультаций"/>
      <w:bookmarkStart w:id="44" w:name="_bookmark18"/>
      <w:bookmarkEnd w:id="43"/>
      <w:bookmarkEnd w:id="44"/>
      <w:r>
        <w:rPr>
          <w:color w:val="ED1B34"/>
        </w:rPr>
        <w:lastRenderedPageBreak/>
        <w:t>ВОПРОСЫ</w:t>
      </w:r>
      <w:r>
        <w:rPr>
          <w:color w:val="ED1B34"/>
          <w:spacing w:val="13"/>
        </w:rPr>
        <w:t xml:space="preserve"> </w:t>
      </w:r>
      <w:r>
        <w:rPr>
          <w:color w:val="ED1B34"/>
        </w:rPr>
        <w:t>ДЛЯ</w:t>
      </w:r>
      <w:r>
        <w:rPr>
          <w:color w:val="ED1B34"/>
          <w:spacing w:val="14"/>
        </w:rPr>
        <w:t xml:space="preserve"> </w:t>
      </w:r>
      <w:r>
        <w:rPr>
          <w:color w:val="ED1B34"/>
        </w:rPr>
        <w:t>КОНСУЛЬТАЦИЙ</w:t>
      </w: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rPr>
          <w:rFonts w:ascii="Verdana"/>
        </w:rPr>
      </w:pPr>
    </w:p>
    <w:p w:rsidR="001F7486" w:rsidRDefault="001F7486">
      <w:pPr>
        <w:pStyle w:val="a3"/>
        <w:spacing w:before="8"/>
        <w:rPr>
          <w:rFonts w:ascii="Verdana"/>
          <w:sz w:val="18"/>
        </w:rPr>
      </w:pPr>
    </w:p>
    <w:p w:rsidR="001F7486" w:rsidRDefault="009238FA">
      <w:pPr>
        <w:pStyle w:val="a5"/>
        <w:numPr>
          <w:ilvl w:val="0"/>
          <w:numId w:val="1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Согласны ли вы с приведенным перечнем рисков и угроз, связанных с криптовалютами?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Отмечаете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ли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дополнительные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риски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или</w:t>
      </w:r>
      <w:r>
        <w:rPr>
          <w:color w:val="231F20"/>
          <w:spacing w:val="-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угрозы?</w:t>
      </w:r>
    </w:p>
    <w:p w:rsidR="001F7486" w:rsidRDefault="009238FA">
      <w:pPr>
        <w:pStyle w:val="a5"/>
        <w:numPr>
          <w:ilvl w:val="0"/>
          <w:numId w:val="1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Поддерживаете ли вы вывод доклада о том, что оптимальной стратегией регулирования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является запрет использования российской инфраструктуры и посредников для операций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с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криптовалютами,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также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инфраструктуры,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обеспечивающей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выпуск,</w:t>
      </w:r>
      <w:r>
        <w:rPr>
          <w:color w:val="231F20"/>
          <w:spacing w:val="-1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обращение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и</w:t>
      </w:r>
      <w:r>
        <w:rPr>
          <w:color w:val="231F20"/>
          <w:spacing w:val="-6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обмен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криптовалюты?</w:t>
      </w:r>
    </w:p>
    <w:p w:rsidR="001F7486" w:rsidRDefault="009238FA">
      <w:pPr>
        <w:pStyle w:val="a5"/>
        <w:numPr>
          <w:ilvl w:val="0"/>
          <w:numId w:val="1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Какие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аргументы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могут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указывать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необходимость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еще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более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жесткого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варианта</w:t>
      </w:r>
      <w:r>
        <w:rPr>
          <w:color w:val="231F20"/>
          <w:spacing w:val="-5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регули-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рования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(например,</w:t>
      </w:r>
      <w:r>
        <w:rPr>
          <w:color w:val="231F20"/>
          <w:spacing w:val="-1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аналогично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опыту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Китая)?</w:t>
      </w:r>
    </w:p>
    <w:p w:rsidR="001F7486" w:rsidRDefault="009238FA">
      <w:pPr>
        <w:pStyle w:val="a5"/>
        <w:numPr>
          <w:ilvl w:val="0"/>
          <w:numId w:val="1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Какие потенциальные проблемы вы видите при реализации предложенного подхода к ре-</w:t>
      </w:r>
      <w:r>
        <w:rPr>
          <w:color w:val="231F20"/>
          <w:spacing w:val="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гулированию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криптовалют?</w:t>
      </w:r>
    </w:p>
    <w:p w:rsidR="001F7486" w:rsidRDefault="009238FA">
      <w:pPr>
        <w:pStyle w:val="a5"/>
        <w:numPr>
          <w:ilvl w:val="0"/>
          <w:numId w:val="1"/>
        </w:numPr>
        <w:tabs>
          <w:tab w:val="left" w:pos="398"/>
        </w:tabs>
        <w:spacing w:line="290" w:lineRule="auto"/>
        <w:ind w:right="111"/>
        <w:jc w:val="both"/>
        <w:rPr>
          <w:sz w:val="20"/>
        </w:rPr>
      </w:pPr>
      <w:r>
        <w:rPr>
          <w:color w:val="231F20"/>
          <w:w w:val="110"/>
          <w:sz w:val="20"/>
        </w:rPr>
        <w:t>Какие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меры,</w:t>
      </w:r>
      <w:r>
        <w:rPr>
          <w:color w:val="231F20"/>
          <w:spacing w:val="-11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</w:t>
      </w:r>
      <w:r>
        <w:rPr>
          <w:color w:val="231F20"/>
          <w:spacing w:val="-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вашему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мнению,</w:t>
      </w:r>
      <w:r>
        <w:rPr>
          <w:color w:val="231F20"/>
          <w:spacing w:val="-12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могут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повысить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эффективность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мониторинга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рынка</w:t>
      </w:r>
      <w:r>
        <w:rPr>
          <w:color w:val="231F20"/>
          <w:spacing w:val="-3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крип-</w:t>
      </w:r>
      <w:r>
        <w:rPr>
          <w:color w:val="231F20"/>
          <w:spacing w:val="-64"/>
          <w:w w:val="110"/>
          <w:sz w:val="20"/>
        </w:rPr>
        <w:t xml:space="preserve"> </w:t>
      </w:r>
      <w:r>
        <w:rPr>
          <w:color w:val="231F20"/>
          <w:w w:val="110"/>
          <w:sz w:val="20"/>
        </w:rPr>
        <w:t>товалют?</w:t>
      </w:r>
    </w:p>
    <w:sectPr w:rsidR="001F7486">
      <w:headerReference w:type="default" r:id="rId170"/>
      <w:pgSz w:w="11910" w:h="16840"/>
      <w:pgMar w:top="1580" w:right="1020" w:bottom="280" w:left="1020" w:header="90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17260" w:rsidRDefault="00617260">
      <w:r>
        <w:separator/>
      </w:r>
    </w:p>
  </w:endnote>
  <w:endnote w:type="continuationSeparator" w:id="0">
    <w:p w:rsidR="00617260" w:rsidRDefault="006172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altName w:val="Cambria"/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17260" w:rsidRDefault="00617260">
      <w:r>
        <w:separator/>
      </w:r>
    </w:p>
  </w:footnote>
  <w:footnote w:type="continuationSeparator" w:id="0">
    <w:p w:rsidR="00617260" w:rsidRDefault="006172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34816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68" name="Group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69" name="Line 71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" name="Line 70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1" name="Line 69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BF0E87" id="Group 68" o:spid="_x0000_s1026" style="position:absolute;margin-left:56.7pt;margin-top:65.05pt;width:481.9pt;height:.25pt;z-index:-16881664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">
              <v:line id="Line 71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" strokecolor="#231f20" strokeweight=".25pt"/>
              <v:line id="Line 70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" strokecolor="#231f20" strokeweight=".25pt"/>
              <v:line id="Line 69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5328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195580" cy="259080"/>
              <wp:effectExtent l="0" t="0" r="0" b="0"/>
              <wp:wrapNone/>
              <wp:docPr id="67" name="Text Box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58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11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11"/>
                              <w:sz w:val="32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37" type="#_x0000_t202" style="position:absolute;margin-left:56.55pt;margin-top:44pt;width:15.4pt;height:20.4pt;z-index:-168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mMZqwIAAKo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11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11"/>
                        <w:sz w:val="32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5840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66" name="Text Box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138" type="#_x0000_t202" style="position:absolute;margin-left:98.2pt;margin-top:51.25pt;width:142.5pt;height:11.2pt;z-index:-1688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36352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62" name="Group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63" name="Line 65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" name="Line 64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5" name="Line 63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75E68E" id="Group 62" o:spid="_x0000_s1026" style="position:absolute;margin-left:56.7pt;margin-top:65.05pt;width:481.9pt;height:.25pt;z-index:-16880128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">
              <v:line id="Line 65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" strokecolor="#231f20" strokeweight=".25pt"/>
              <v:line id="Line 64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" strokecolor="#231f20" strokeweight=".25pt"/>
              <v:line id="Line 63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6864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206375" cy="259080"/>
              <wp:effectExtent l="0" t="0" r="0" b="0"/>
              <wp:wrapNone/>
              <wp:docPr id="61" name="Text Box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21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21"/>
                              <w:sz w:val="32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39" type="#_x0000_t202" style="position:absolute;margin-left:56.55pt;margin-top:44pt;width:16.25pt;height:20.4pt;z-index:-1687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/QDswIAALE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21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21"/>
                        <w:sz w:val="32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7376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60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140" type="#_x0000_t202" style="position:absolute;margin-left:98.2pt;margin-top:51.25pt;width:142.5pt;height:11.2pt;z-index:-168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7888" behindDoc="1" locked="0" layoutInCell="1" allowOverlap="1">
              <wp:simplePos x="0" y="0"/>
              <wp:positionH relativeFrom="page">
                <wp:posOffset>3875405</wp:posOffset>
              </wp:positionH>
              <wp:positionV relativeFrom="page">
                <wp:posOffset>650875</wp:posOffset>
              </wp:positionV>
              <wp:extent cx="406400" cy="142240"/>
              <wp:effectExtent l="0" t="0" r="0" b="0"/>
              <wp:wrapNone/>
              <wp:docPr id="59" name="Text Box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640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pacing w:val="-1"/>
                              <w:w w:val="110"/>
                              <w:sz w:val="16"/>
                            </w:rPr>
                            <w:t>Резюме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141" type="#_x0000_t202" style="position:absolute;margin-left:305.15pt;margin-top:51.25pt;width:32pt;height:11.2pt;z-index:-1687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pacing w:val="-1"/>
                        <w:w w:val="110"/>
                        <w:sz w:val="16"/>
                      </w:rPr>
                      <w:t>Резюме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38400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55" name="Group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56" name="Line 58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7" name="Line 57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" name="Line 56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41C2DB6" id="Group 55" o:spid="_x0000_s1026" style="position:absolute;margin-left:56.7pt;margin-top:65.05pt;width:481.9pt;height:.25pt;z-index:-16878080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">
              <v:line id="Line 58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" strokecolor="#231f20" strokeweight=".25pt"/>
              <v:line id="Line 57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" strokecolor="#231f20" strokeweight=".25pt"/>
              <v:line id="Line 56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8912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207645" cy="259080"/>
              <wp:effectExtent l="0" t="0" r="0" b="0"/>
              <wp:wrapNone/>
              <wp:docPr id="54" name="Text 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7645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22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22"/>
                              <w:sz w:val="32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42" type="#_x0000_t202" style="position:absolute;margin-left:56.55pt;margin-top:44pt;width:16.35pt;height:20.4pt;z-index:-1687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22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22"/>
                        <w:sz w:val="32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39424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53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143" type="#_x0000_t202" style="position:absolute;margin-left:98.2pt;margin-top:51.25pt;width:142.5pt;height:11.2pt;z-index:-168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39936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49" name="Group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50" name="Line 52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1" name="Line 51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" name="Line 50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936892" id="Group 49" o:spid="_x0000_s1026" style="position:absolute;margin-left:56.7pt;margin-top:65.05pt;width:481.9pt;height:.25pt;z-index:-16876544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">
              <v:line id="Line 52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" strokecolor="#231f20" strokeweight=".25pt"/>
              <v:line id="Line 51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" strokecolor="#231f20" strokeweight=".25pt"/>
              <v:line id="Line 50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0448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294640" cy="259080"/>
              <wp:effectExtent l="0" t="0" r="0" b="0"/>
              <wp:wrapNone/>
              <wp:docPr id="48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464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sz w:val="32"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44" type="#_x0000_t202" style="position:absolute;margin-left:56.55pt;margin-top:44pt;width:23.2pt;height:20.4pt;z-index:-168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sz w:val="32"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0960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47" name="Text 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7" o:spid="_x0000_s1145" type="#_x0000_t202" style="position:absolute;margin-left:98.2pt;margin-top:51.25pt;width:142.5pt;height:11.2pt;z-index:-1687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qt0sgIAALI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1472" behindDoc="1" locked="0" layoutInCell="1" allowOverlap="1">
              <wp:simplePos x="0" y="0"/>
              <wp:positionH relativeFrom="page">
                <wp:posOffset>3875405</wp:posOffset>
              </wp:positionH>
              <wp:positionV relativeFrom="page">
                <wp:posOffset>650875</wp:posOffset>
              </wp:positionV>
              <wp:extent cx="2927985" cy="142240"/>
              <wp:effectExtent l="0" t="0" r="0" b="0"/>
              <wp:wrapNone/>
              <wp:docPr id="46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798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7"/>
                            <w:ind w:left="2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1.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Природа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криптовалют,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классификация,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основные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тренды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6" o:spid="_x0000_s1146" type="#_x0000_t202" style="position:absolute;margin-left:305.15pt;margin-top:51.25pt;width:230.55pt;height:11.2pt;z-index:-168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" filled="f" stroked="f">
              <v:textbox inset="0,0,0,0">
                <w:txbxContent>
                  <w:p w:rsidR="001F7486" w:rsidRDefault="009238FA">
                    <w:pPr>
                      <w:spacing w:before="17"/>
                      <w:ind w:left="20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1.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Природа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криптовалют,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классификация,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7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основные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тренды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41984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42" name="Group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43" name="Line 45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" name="Line 44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" name="Line 43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E5EEB24" id="Group 42" o:spid="_x0000_s1026" style="position:absolute;margin-left:56.7pt;margin-top:65.05pt;width:481.9pt;height:.25pt;z-index:-16874496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">
              <v:line id="Line 45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" strokecolor="#231f20" strokeweight=".25pt"/>
              <v:line id="Line 44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" strokecolor="#231f20" strokeweight=".25pt"/>
              <v:line id="Line 43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2496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292100" cy="259080"/>
              <wp:effectExtent l="0" t="0" r="0" b="0"/>
              <wp:wrapNone/>
              <wp:docPr id="41" name="Text 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10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sz w:val="32"/>
                            </w:rPr>
                            <w:t>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" o:spid="_x0000_s1147" type="#_x0000_t202" style="position:absolute;margin-left:56.55pt;margin-top:44pt;width:23pt;height:20.4pt;z-index:-168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sz w:val="32"/>
                      </w:rPr>
                      <w:t>18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3008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40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0" o:spid="_x0000_s1148" type="#_x0000_t202" style="position:absolute;margin-left:98.2pt;margin-top:51.25pt;width:142.5pt;height:11.2pt;z-index:-1687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43520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36" name="Group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37" name="Line 39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8" name="Line 38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9" name="Line 37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90299E7" id="Group 36" o:spid="_x0000_s1026" style="position:absolute;margin-left:56.7pt;margin-top:65.05pt;width:481.9pt;height:.25pt;z-index:-16872960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">
              <v:line id="Line 39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" strokecolor="#231f20" strokeweight=".25pt"/>
              <v:line id="Line 38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" strokecolor="#231f20" strokeweight=".25pt"/>
              <v:line id="Line 37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4032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334010" cy="259080"/>
              <wp:effectExtent l="0" t="0" r="0" b="0"/>
              <wp:wrapNone/>
              <wp:docPr id="35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01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20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20"/>
                              <w:sz w:val="32"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5" o:spid="_x0000_s1149" type="#_x0000_t202" style="position:absolute;margin-left:56.55pt;margin-top:44pt;width:26.3pt;height:20.4pt;z-index:-1687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20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20"/>
                        <w:sz w:val="32"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4544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34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4" o:spid="_x0000_s1150" type="#_x0000_t202" style="position:absolute;margin-left:98.2pt;margin-top:51.25pt;width:142.5pt;height:11.2pt;z-index:-168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QVhswIAALM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5056" behindDoc="1" locked="0" layoutInCell="1" allowOverlap="1">
              <wp:simplePos x="0" y="0"/>
              <wp:positionH relativeFrom="page">
                <wp:posOffset>3875405</wp:posOffset>
              </wp:positionH>
              <wp:positionV relativeFrom="page">
                <wp:posOffset>650875</wp:posOffset>
              </wp:positionV>
              <wp:extent cx="1325245" cy="142240"/>
              <wp:effectExtent l="0" t="0" r="0" b="0"/>
              <wp:wrapNone/>
              <wp:docPr id="33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524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7"/>
                            <w:ind w:left="2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2.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1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Криптовалюты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1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z w:val="16"/>
                            </w:rPr>
                            <w:t>России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3" o:spid="_x0000_s1151" type="#_x0000_t202" style="position:absolute;margin-left:305.15pt;margin-top:51.25pt;width:104.35pt;height:11.2pt;z-index:-1687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" filled="f" stroked="f">
              <v:textbox inset="0,0,0,0">
                <w:txbxContent>
                  <w:p w:rsidR="001F7486" w:rsidRDefault="009238FA">
                    <w:pPr>
                      <w:spacing w:before="17"/>
                      <w:ind w:left="20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2.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1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Криптовалюты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в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1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z w:val="16"/>
                      </w:rPr>
                      <w:t>России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45568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29" name="Group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30" name="Line 32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1" name="Line 31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" name="Line 30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CDEB12" id="Group 29" o:spid="_x0000_s1026" style="position:absolute;margin-left:56.7pt;margin-top:65.05pt;width:481.9pt;height:.25pt;z-index:-16870912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">
              <v:line id="Line 32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" strokecolor="#231f20" strokeweight=".25pt"/>
              <v:line id="Line 31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" strokecolor="#231f20" strokeweight=".25pt"/>
              <v:line id="Line 30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6080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314325" cy="259080"/>
              <wp:effectExtent l="0" t="0" r="0" b="0"/>
              <wp:wrapNone/>
              <wp:docPr id="28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4325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10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10"/>
                              <w:sz w:val="32"/>
                            </w:rP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152" type="#_x0000_t202" style="position:absolute;margin-left:56.55pt;margin-top:44pt;width:24.75pt;height:20.4pt;z-index:-1687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10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10"/>
                        <w:sz w:val="32"/>
                      </w:rPr>
                      <w:t>23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6592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27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7" o:spid="_x0000_s1153" type="#_x0000_t202" style="position:absolute;margin-left:98.2pt;margin-top:51.25pt;width:142.5pt;height:11.2pt;z-index:-168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IPkswIAALM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47104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23" name="Group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24" name="Line 26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" name="Line 25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" name="Line 24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FAD3A71" id="Group 23" o:spid="_x0000_s1026" style="position:absolute;margin-left:56.7pt;margin-top:65.05pt;width:481.9pt;height:.25pt;z-index:-16869376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">
              <v:line id="Line 26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" strokecolor="#231f20" strokeweight=".25pt"/>
              <v:line id="Line 25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" strokecolor="#231f20" strokeweight=".25pt"/>
              <v:line id="Line 24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7616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330835" cy="259080"/>
              <wp:effectExtent l="0" t="0" r="0" b="0"/>
              <wp:wrapNone/>
              <wp:docPr id="22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0835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20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20"/>
                              <w:sz w:val="32"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154" type="#_x0000_t202" style="position:absolute;margin-left:56.55pt;margin-top:44pt;width:26.05pt;height:20.4pt;z-index:-168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20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20"/>
                        <w:sz w:val="32"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8128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21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1" o:spid="_x0000_s1155" type="#_x0000_t202" style="position:absolute;margin-left:98.2pt;margin-top:51.25pt;width:142.5pt;height:11.2pt;z-index:-1686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8640" behindDoc="1" locked="0" layoutInCell="1" allowOverlap="1">
              <wp:simplePos x="0" y="0"/>
              <wp:positionH relativeFrom="page">
                <wp:posOffset>3875405</wp:posOffset>
              </wp:positionH>
              <wp:positionV relativeFrom="page">
                <wp:posOffset>650875</wp:posOffset>
              </wp:positionV>
              <wp:extent cx="1986280" cy="142240"/>
              <wp:effectExtent l="0" t="0" r="0" b="0"/>
              <wp:wrapNone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8628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7"/>
                            <w:ind w:left="2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"/>
                              <w:w w:val="105"/>
                              <w:sz w:val="16"/>
                            </w:rPr>
                            <w:t>3.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0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"/>
                              <w:w w:val="105"/>
                              <w:sz w:val="16"/>
                            </w:rPr>
                            <w:t>Риски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2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"/>
                              <w:w w:val="105"/>
                              <w:sz w:val="16"/>
                            </w:rPr>
                            <w:t>распространения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2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w w:val="105"/>
                              <w:sz w:val="16"/>
                            </w:rPr>
                            <w:t>криптовалют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0" o:spid="_x0000_s1156" type="#_x0000_t202" style="position:absolute;margin-left:305.15pt;margin-top:51.25pt;width:156.4pt;height:11.2pt;z-index:-168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" filled="f" stroked="f">
              <v:textbox inset="0,0,0,0">
                <w:txbxContent>
                  <w:p w:rsidR="001F7486" w:rsidRDefault="009238FA">
                    <w:pPr>
                      <w:spacing w:before="17"/>
                      <w:ind w:left="20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color w:val="231F20"/>
                        <w:spacing w:val="-1"/>
                        <w:w w:val="105"/>
                        <w:sz w:val="16"/>
                      </w:rPr>
                      <w:t>3.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10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1"/>
                        <w:w w:val="105"/>
                        <w:sz w:val="16"/>
                      </w:rPr>
                      <w:t>Риски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2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1"/>
                        <w:w w:val="105"/>
                        <w:sz w:val="16"/>
                      </w:rPr>
                      <w:t>распространения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2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w w:val="105"/>
                        <w:sz w:val="16"/>
                      </w:rPr>
                      <w:t>криптовалют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49152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16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72" name="Line 19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" name="Line 18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4" name="Line 17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54B8BA6" id="Group 16" o:spid="_x0000_s1026" style="position:absolute;margin-left:56.7pt;margin-top:65.05pt;width:481.9pt;height:.25pt;z-index:-16867328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">
              <v:line id="Line 19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" strokecolor="#231f20" strokeweight=".25pt"/>
              <v:line id="Line 18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" strokecolor="#231f20" strokeweight=".25pt"/>
              <v:line id="Line 17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49664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326390" cy="259080"/>
              <wp:effectExtent l="0" t="0" r="0" b="0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639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15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15"/>
                              <w:sz w:val="32"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157" type="#_x0000_t202" style="position:absolute;margin-left:56.55pt;margin-top:44pt;width:25.7pt;height:20.4pt;z-index:-168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15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15"/>
                        <w:sz w:val="32"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50176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4" o:spid="_x0000_s1158" type="#_x0000_t202" style="position:absolute;margin-left:98.2pt;margin-top:51.25pt;width:142.5pt;height:11.2pt;z-index:-1686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PfZ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50688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10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78" name="Line 13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" name="Line 12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8" name="Line 11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DE145F" id="Group 10" o:spid="_x0000_s1026" style="position:absolute;margin-left:56.7pt;margin-top:65.05pt;width:481.9pt;height:.25pt;z-index:-16865792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">
              <v:line id="Line 13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" strokecolor="#231f20" strokeweight=".25pt"/>
              <v:line id="Line 12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" strokecolor="#231f20" strokeweight=".25pt"/>
              <v:line id="Line 11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51200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333375" cy="259080"/>
              <wp:effectExtent l="0" t="0" r="0" b="0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3375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20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20"/>
                              <w:sz w:val="32"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159" type="#_x0000_t202" style="position:absolute;margin-left:56.55pt;margin-top:44pt;width:26.25pt;height:20.4pt;z-index:-1686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20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20"/>
                        <w:sz w:val="32"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51712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160" type="#_x0000_t202" style="position:absolute;margin-left:98.2pt;margin-top:51.25pt;width:142.5pt;height:11.2pt;z-index:-168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52224" behindDoc="1" locked="0" layoutInCell="1" allowOverlap="1">
              <wp:simplePos x="0" y="0"/>
              <wp:positionH relativeFrom="page">
                <wp:posOffset>3875405</wp:posOffset>
              </wp:positionH>
              <wp:positionV relativeFrom="page">
                <wp:posOffset>650875</wp:posOffset>
              </wp:positionV>
              <wp:extent cx="1557020" cy="142240"/>
              <wp:effectExtent l="0" t="0" r="0" b="0"/>
              <wp:wrapNone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702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7"/>
                            <w:ind w:left="2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"/>
                              <w:w w:val="105"/>
                              <w:sz w:val="16"/>
                            </w:rPr>
                            <w:t>4.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1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1"/>
                              <w:w w:val="105"/>
                              <w:sz w:val="16"/>
                            </w:rPr>
                            <w:t>Регулирование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spacing w:val="-3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color w:val="231F20"/>
                              <w:w w:val="105"/>
                              <w:sz w:val="16"/>
                            </w:rPr>
                            <w:t>криптовалют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" o:spid="_x0000_s1161" type="#_x0000_t202" style="position:absolute;margin-left:305.15pt;margin-top:51.25pt;width:122.6pt;height:11.2pt;z-index:-1686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" filled="f" stroked="f">
              <v:textbox inset="0,0,0,0">
                <w:txbxContent>
                  <w:p w:rsidR="001F7486" w:rsidRDefault="009238FA">
                    <w:pPr>
                      <w:spacing w:before="17"/>
                      <w:ind w:left="20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color w:val="231F20"/>
                        <w:spacing w:val="-1"/>
                        <w:w w:val="105"/>
                        <w:sz w:val="16"/>
                      </w:rPr>
                      <w:t>4.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11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1"/>
                        <w:w w:val="105"/>
                        <w:sz w:val="16"/>
                      </w:rPr>
                      <w:t>Регулирование</w:t>
                    </w:r>
                    <w:r>
                      <w:rPr>
                        <w:rFonts w:ascii="Microsoft Sans Serif" w:hAnsi="Microsoft Sans Serif"/>
                        <w:color w:val="231F20"/>
                        <w:spacing w:val="-3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color w:val="231F20"/>
                        <w:w w:val="105"/>
                        <w:sz w:val="16"/>
                      </w:rPr>
                      <w:t>криптовалют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7486" w:rsidRDefault="006A0CA9">
    <w:pPr>
      <w:pStyle w:val="a3"/>
      <w:spacing w:line="14" w:lineRule="auto"/>
    </w:pPr>
    <w:r>
      <w:rPr>
        <w:noProof/>
        <w:lang w:eastAsia="ru-RU"/>
      </w:rPr>
      <mc:AlternateContent>
        <mc:Choice Requires="wpg">
          <w:drawing>
            <wp:anchor distT="0" distB="0" distL="114300" distR="114300" simplePos="0" relativeHeight="486452736" behindDoc="1" locked="0" layoutInCell="1" allowOverlap="1">
              <wp:simplePos x="0" y="0"/>
              <wp:positionH relativeFrom="page">
                <wp:posOffset>720090</wp:posOffset>
              </wp:positionH>
              <wp:positionV relativeFrom="page">
                <wp:posOffset>826135</wp:posOffset>
              </wp:positionV>
              <wp:extent cx="6120130" cy="3175"/>
              <wp:effectExtent l="0" t="0" r="0" b="0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0130" cy="3175"/>
                        <a:chOff x="1134" y="1301"/>
                        <a:chExt cx="9638" cy="5"/>
                      </a:xfrm>
                    </wpg:grpSpPr>
                    <wps:wsp>
                      <wps:cNvPr id="301" name="Line 6"/>
                      <wps:cNvCnPr>
                        <a:cxnSpLocks noChangeShapeType="1"/>
                      </wps:cNvCnPr>
                      <wps:spPr bwMode="auto">
                        <a:xfrm>
                          <a:off x="1134" y="1304"/>
                          <a:ext cx="8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2" name="Line 5"/>
                      <wps:cNvCnPr>
                        <a:cxnSpLocks noChangeShapeType="1"/>
                      </wps:cNvCnPr>
                      <wps:spPr bwMode="auto">
                        <a:xfrm>
                          <a:off x="1984" y="1304"/>
                          <a:ext cx="413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3" name="Line 4"/>
                      <wps:cNvCnPr>
                        <a:cxnSpLocks noChangeShapeType="1"/>
                      </wps:cNvCnPr>
                      <wps:spPr bwMode="auto">
                        <a:xfrm>
                          <a:off x="6123" y="1304"/>
                          <a:ext cx="4649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231F2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A7341A2" id="Group 3" o:spid="_x0000_s1026" style="position:absolute;margin-left:56.7pt;margin-top:65.05pt;width:481.9pt;height:.25pt;z-index:-16863744;mso-position-horizontal-relative:page;mso-position-vertical-relative:page" coordorigin="1134,1301" coordsize="9638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">
              <v:line id="Line 6" o:spid="_x0000_s1027" style="position:absolute;visibility:visible;mso-wrap-style:square" from="1134,1304" to="1984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" strokecolor="#231f20" strokeweight=".25pt"/>
              <v:line id="Line 5" o:spid="_x0000_s1028" style="position:absolute;visibility:visible;mso-wrap-style:square" from="1984,1304" to="6123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" strokecolor="#231f20" strokeweight=".25pt"/>
              <v:line id="Line 4" o:spid="_x0000_s1029" style="position:absolute;visibility:visible;mso-wrap-style:square" from="6123,1304" to="10772,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" strokecolor="#231f20" strokeweight=".25pt"/>
              <w10:wrap anchorx="page" anchory="page"/>
            </v:group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53248" behindDoc="1" locked="0" layoutInCell="1" allowOverlap="1">
              <wp:simplePos x="0" y="0"/>
              <wp:positionH relativeFrom="page">
                <wp:posOffset>718185</wp:posOffset>
              </wp:positionH>
              <wp:positionV relativeFrom="page">
                <wp:posOffset>558800</wp:posOffset>
              </wp:positionV>
              <wp:extent cx="326390" cy="259080"/>
              <wp:effectExtent l="0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639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0"/>
                            <w:ind w:left="60"/>
                            <w:rPr>
                              <w:sz w:val="32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15"/>
                              <w:sz w:val="3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812BF">
                            <w:rPr>
                              <w:noProof/>
                              <w:color w:val="231F20"/>
                              <w:w w:val="115"/>
                              <w:sz w:val="32"/>
                            </w:rPr>
                            <w:t>36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62" type="#_x0000_t202" style="position:absolute;margin-left:56.55pt;margin-top:44pt;width:25.7pt;height:20.4pt;z-index:-1686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" filled="f" stroked="f">
              <v:textbox inset="0,0,0,0">
                <w:txbxContent>
                  <w:p w:rsidR="001F7486" w:rsidRDefault="009238FA">
                    <w:pPr>
                      <w:spacing w:before="10"/>
                      <w:ind w:left="60"/>
                      <w:rPr>
                        <w:sz w:val="32"/>
                      </w:rPr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15"/>
                        <w:sz w:val="32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812BF">
                      <w:rPr>
                        <w:noProof/>
                        <w:color w:val="231F20"/>
                        <w:w w:val="115"/>
                        <w:sz w:val="32"/>
                      </w:rPr>
                      <w:t>36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453760" behindDoc="1" locked="0" layoutInCell="1" allowOverlap="1">
              <wp:simplePos x="0" y="0"/>
              <wp:positionH relativeFrom="page">
                <wp:posOffset>1247140</wp:posOffset>
              </wp:positionH>
              <wp:positionV relativeFrom="page">
                <wp:posOffset>650875</wp:posOffset>
              </wp:positionV>
              <wp:extent cx="1809750" cy="14224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0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7486" w:rsidRDefault="009238FA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Криптовалюты:</w:t>
                          </w:r>
                          <w:r>
                            <w:rPr>
                              <w:color w:val="231F20"/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тренды,</w:t>
                          </w:r>
                          <w:r>
                            <w:rPr>
                              <w:color w:val="231F20"/>
                              <w:spacing w:val="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риски,</w:t>
                          </w:r>
                          <w:r>
                            <w:rPr>
                              <w:color w:val="231F20"/>
                              <w:spacing w:val="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16"/>
                            </w:rPr>
                            <w:t>меры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163" type="#_x0000_t202" style="position:absolute;margin-left:98.2pt;margin-top:51.25pt;width:142.5pt;height:11.2pt;z-index:-168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" filled="f" stroked="f">
              <v:textbox inset="0,0,0,0">
                <w:txbxContent>
                  <w:p w:rsidR="001F7486" w:rsidRDefault="009238FA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color w:val="231F20"/>
                        <w:sz w:val="16"/>
                      </w:rPr>
                      <w:t>Криптовалюты:</w:t>
                    </w:r>
                    <w:r>
                      <w:rPr>
                        <w:color w:val="231F20"/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тренды,</w:t>
                    </w:r>
                    <w:r>
                      <w:rPr>
                        <w:color w:val="231F20"/>
                        <w:spacing w:val="6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риски,</w:t>
                    </w:r>
                    <w:r>
                      <w:rPr>
                        <w:color w:val="231F20"/>
                        <w:spacing w:val="5"/>
                        <w:sz w:val="16"/>
                      </w:rPr>
                      <w:t xml:space="preserve"> </w:t>
                    </w:r>
                    <w:r>
                      <w:rPr>
                        <w:color w:val="231F20"/>
                        <w:sz w:val="16"/>
                      </w:rPr>
                      <w:t>меры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6323A"/>
    <w:multiLevelType w:val="hybridMultilevel"/>
    <w:tmpl w:val="48E25AC2"/>
    <w:lvl w:ilvl="0" w:tplc="20662F06">
      <w:start w:val="1"/>
      <w:numFmt w:val="decimal"/>
      <w:lvlText w:val="%1."/>
      <w:lvlJc w:val="left"/>
      <w:pPr>
        <w:ind w:left="397" w:hanging="284"/>
        <w:jc w:val="right"/>
      </w:pPr>
      <w:rPr>
        <w:rFonts w:ascii="Trebuchet MS" w:eastAsia="Trebuchet MS" w:hAnsi="Trebuchet MS" w:cs="Trebuchet MS" w:hint="default"/>
        <w:color w:val="231F20"/>
        <w:w w:val="75"/>
        <w:sz w:val="20"/>
        <w:szCs w:val="20"/>
        <w:lang w:val="ru-RU" w:eastAsia="en-US" w:bidi="ar-SA"/>
      </w:rPr>
    </w:lvl>
    <w:lvl w:ilvl="1" w:tplc="7454209C">
      <w:numFmt w:val="bullet"/>
      <w:lvlText w:val="–"/>
      <w:lvlJc w:val="left"/>
      <w:pPr>
        <w:ind w:left="635" w:hanging="196"/>
      </w:pPr>
      <w:rPr>
        <w:rFonts w:ascii="Tahoma" w:eastAsia="Tahoma" w:hAnsi="Tahoma" w:cs="Tahoma" w:hint="default"/>
        <w:color w:val="231F20"/>
        <w:w w:val="87"/>
        <w:sz w:val="20"/>
        <w:szCs w:val="20"/>
        <w:lang w:val="ru-RU" w:eastAsia="en-US" w:bidi="ar-SA"/>
      </w:rPr>
    </w:lvl>
    <w:lvl w:ilvl="2" w:tplc="66A675AA">
      <w:numFmt w:val="bullet"/>
      <w:lvlText w:val="•"/>
      <w:lvlJc w:val="left"/>
      <w:pPr>
        <w:ind w:left="1665" w:hanging="196"/>
      </w:pPr>
      <w:rPr>
        <w:rFonts w:hint="default"/>
        <w:lang w:val="ru-RU" w:eastAsia="en-US" w:bidi="ar-SA"/>
      </w:rPr>
    </w:lvl>
    <w:lvl w:ilvl="3" w:tplc="7E62FB9A">
      <w:numFmt w:val="bullet"/>
      <w:lvlText w:val="•"/>
      <w:lvlJc w:val="left"/>
      <w:pPr>
        <w:ind w:left="2690" w:hanging="196"/>
      </w:pPr>
      <w:rPr>
        <w:rFonts w:hint="default"/>
        <w:lang w:val="ru-RU" w:eastAsia="en-US" w:bidi="ar-SA"/>
      </w:rPr>
    </w:lvl>
    <w:lvl w:ilvl="4" w:tplc="F6C68F14">
      <w:numFmt w:val="bullet"/>
      <w:lvlText w:val="•"/>
      <w:lvlJc w:val="left"/>
      <w:pPr>
        <w:ind w:left="3715" w:hanging="196"/>
      </w:pPr>
      <w:rPr>
        <w:rFonts w:hint="default"/>
        <w:lang w:val="ru-RU" w:eastAsia="en-US" w:bidi="ar-SA"/>
      </w:rPr>
    </w:lvl>
    <w:lvl w:ilvl="5" w:tplc="766EC88E">
      <w:numFmt w:val="bullet"/>
      <w:lvlText w:val="•"/>
      <w:lvlJc w:val="left"/>
      <w:pPr>
        <w:ind w:left="4740" w:hanging="196"/>
      </w:pPr>
      <w:rPr>
        <w:rFonts w:hint="default"/>
        <w:lang w:val="ru-RU" w:eastAsia="en-US" w:bidi="ar-SA"/>
      </w:rPr>
    </w:lvl>
    <w:lvl w:ilvl="6" w:tplc="817E67FC">
      <w:numFmt w:val="bullet"/>
      <w:lvlText w:val="•"/>
      <w:lvlJc w:val="left"/>
      <w:pPr>
        <w:ind w:left="5765" w:hanging="196"/>
      </w:pPr>
      <w:rPr>
        <w:rFonts w:hint="default"/>
        <w:lang w:val="ru-RU" w:eastAsia="en-US" w:bidi="ar-SA"/>
      </w:rPr>
    </w:lvl>
    <w:lvl w:ilvl="7" w:tplc="92DC8EF6">
      <w:numFmt w:val="bullet"/>
      <w:lvlText w:val="•"/>
      <w:lvlJc w:val="left"/>
      <w:pPr>
        <w:ind w:left="6790" w:hanging="196"/>
      </w:pPr>
      <w:rPr>
        <w:rFonts w:hint="default"/>
        <w:lang w:val="ru-RU" w:eastAsia="en-US" w:bidi="ar-SA"/>
      </w:rPr>
    </w:lvl>
    <w:lvl w:ilvl="8" w:tplc="EE1C435E">
      <w:numFmt w:val="bullet"/>
      <w:lvlText w:val="•"/>
      <w:lvlJc w:val="left"/>
      <w:pPr>
        <w:ind w:left="7815" w:hanging="196"/>
      </w:pPr>
      <w:rPr>
        <w:rFonts w:hint="default"/>
        <w:lang w:val="ru-RU" w:eastAsia="en-US" w:bidi="ar-SA"/>
      </w:rPr>
    </w:lvl>
  </w:abstractNum>
  <w:abstractNum w:abstractNumId="1" w15:restartNumberingAfterBreak="0">
    <w:nsid w:val="193F4958"/>
    <w:multiLevelType w:val="hybridMultilevel"/>
    <w:tmpl w:val="D506BE82"/>
    <w:lvl w:ilvl="0" w:tplc="3962AC22">
      <w:numFmt w:val="bullet"/>
      <w:lvlText w:val="•"/>
      <w:lvlJc w:val="left"/>
      <w:pPr>
        <w:ind w:left="594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436861E4">
      <w:numFmt w:val="bullet"/>
      <w:lvlText w:val="•"/>
      <w:lvlJc w:val="left"/>
      <w:pPr>
        <w:ind w:left="1526" w:hanging="171"/>
      </w:pPr>
      <w:rPr>
        <w:rFonts w:hint="default"/>
        <w:lang w:val="ru-RU" w:eastAsia="en-US" w:bidi="ar-SA"/>
      </w:rPr>
    </w:lvl>
    <w:lvl w:ilvl="2" w:tplc="F13C0AAC">
      <w:numFmt w:val="bullet"/>
      <w:lvlText w:val="•"/>
      <w:lvlJc w:val="left"/>
      <w:pPr>
        <w:ind w:left="2453" w:hanging="171"/>
      </w:pPr>
      <w:rPr>
        <w:rFonts w:hint="default"/>
        <w:lang w:val="ru-RU" w:eastAsia="en-US" w:bidi="ar-SA"/>
      </w:rPr>
    </w:lvl>
    <w:lvl w:ilvl="3" w:tplc="AB427C8E">
      <w:numFmt w:val="bullet"/>
      <w:lvlText w:val="•"/>
      <w:lvlJc w:val="left"/>
      <w:pPr>
        <w:ind w:left="3379" w:hanging="171"/>
      </w:pPr>
      <w:rPr>
        <w:rFonts w:hint="default"/>
        <w:lang w:val="ru-RU" w:eastAsia="en-US" w:bidi="ar-SA"/>
      </w:rPr>
    </w:lvl>
    <w:lvl w:ilvl="4" w:tplc="B262D4CE">
      <w:numFmt w:val="bullet"/>
      <w:lvlText w:val="•"/>
      <w:lvlJc w:val="left"/>
      <w:pPr>
        <w:ind w:left="4306" w:hanging="171"/>
      </w:pPr>
      <w:rPr>
        <w:rFonts w:hint="default"/>
        <w:lang w:val="ru-RU" w:eastAsia="en-US" w:bidi="ar-SA"/>
      </w:rPr>
    </w:lvl>
    <w:lvl w:ilvl="5" w:tplc="6D3AB30A">
      <w:numFmt w:val="bullet"/>
      <w:lvlText w:val="•"/>
      <w:lvlJc w:val="left"/>
      <w:pPr>
        <w:ind w:left="5232" w:hanging="171"/>
      </w:pPr>
      <w:rPr>
        <w:rFonts w:hint="default"/>
        <w:lang w:val="ru-RU" w:eastAsia="en-US" w:bidi="ar-SA"/>
      </w:rPr>
    </w:lvl>
    <w:lvl w:ilvl="6" w:tplc="192E65B8">
      <w:numFmt w:val="bullet"/>
      <w:lvlText w:val="•"/>
      <w:lvlJc w:val="left"/>
      <w:pPr>
        <w:ind w:left="6159" w:hanging="171"/>
      </w:pPr>
      <w:rPr>
        <w:rFonts w:hint="default"/>
        <w:lang w:val="ru-RU" w:eastAsia="en-US" w:bidi="ar-SA"/>
      </w:rPr>
    </w:lvl>
    <w:lvl w:ilvl="7" w:tplc="C2A268DE">
      <w:numFmt w:val="bullet"/>
      <w:lvlText w:val="•"/>
      <w:lvlJc w:val="left"/>
      <w:pPr>
        <w:ind w:left="7085" w:hanging="171"/>
      </w:pPr>
      <w:rPr>
        <w:rFonts w:hint="default"/>
        <w:lang w:val="ru-RU" w:eastAsia="en-US" w:bidi="ar-SA"/>
      </w:rPr>
    </w:lvl>
    <w:lvl w:ilvl="8" w:tplc="AD5E79C4">
      <w:numFmt w:val="bullet"/>
      <w:lvlText w:val="•"/>
      <w:lvlJc w:val="left"/>
      <w:pPr>
        <w:ind w:left="8012" w:hanging="171"/>
      </w:pPr>
      <w:rPr>
        <w:rFonts w:hint="default"/>
        <w:lang w:val="ru-RU" w:eastAsia="en-US" w:bidi="ar-SA"/>
      </w:rPr>
    </w:lvl>
  </w:abstractNum>
  <w:abstractNum w:abstractNumId="2" w15:restartNumberingAfterBreak="0">
    <w:nsid w:val="1B8E40C6"/>
    <w:multiLevelType w:val="multilevel"/>
    <w:tmpl w:val="0530469A"/>
    <w:lvl w:ilvl="0">
      <w:start w:val="2"/>
      <w:numFmt w:val="decimal"/>
      <w:lvlText w:val="%1."/>
      <w:lvlJc w:val="left"/>
      <w:pPr>
        <w:ind w:left="488" w:hanging="375"/>
        <w:jc w:val="left"/>
      </w:pPr>
      <w:rPr>
        <w:rFonts w:ascii="Verdana" w:eastAsia="Verdana" w:hAnsi="Verdana" w:cs="Verdana" w:hint="default"/>
        <w:color w:val="ED1B34"/>
        <w:spacing w:val="0"/>
        <w:w w:val="69"/>
        <w:sz w:val="32"/>
        <w:szCs w:val="3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3" w:hanging="548"/>
        <w:jc w:val="left"/>
      </w:pPr>
      <w:rPr>
        <w:rFonts w:ascii="Verdana" w:eastAsia="Verdana" w:hAnsi="Verdana" w:cs="Verdana" w:hint="default"/>
        <w:color w:val="ED1B34"/>
        <w:spacing w:val="0"/>
        <w:w w:val="75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593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660" w:hanging="17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80" w:hanging="17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210" w:hanging="17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741" w:hanging="17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272" w:hanging="17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803" w:hanging="171"/>
      </w:pPr>
      <w:rPr>
        <w:rFonts w:hint="default"/>
        <w:lang w:val="ru-RU" w:eastAsia="en-US" w:bidi="ar-SA"/>
      </w:rPr>
    </w:lvl>
  </w:abstractNum>
  <w:abstractNum w:abstractNumId="3" w15:restartNumberingAfterBreak="0">
    <w:nsid w:val="1C84324C"/>
    <w:multiLevelType w:val="multilevel"/>
    <w:tmpl w:val="D6447C5E"/>
    <w:lvl w:ilvl="0">
      <w:start w:val="1"/>
      <w:numFmt w:val="decimal"/>
      <w:lvlText w:val="%1."/>
      <w:lvlJc w:val="left"/>
      <w:pPr>
        <w:ind w:left="340" w:hanging="227"/>
        <w:jc w:val="left"/>
      </w:pPr>
      <w:rPr>
        <w:rFonts w:ascii="Verdana" w:eastAsia="Verdana" w:hAnsi="Verdana" w:cs="Verdana" w:hint="default"/>
        <w:color w:val="ED1B34"/>
        <w:spacing w:val="0"/>
        <w:w w:val="64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94" w:hanging="297"/>
        <w:jc w:val="left"/>
      </w:pPr>
      <w:rPr>
        <w:rFonts w:ascii="Trebuchet MS" w:eastAsia="Trebuchet MS" w:hAnsi="Trebuchet MS" w:cs="Trebuchet MS" w:hint="default"/>
        <w:color w:val="231F20"/>
        <w:w w:val="69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740" w:hanging="29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880" w:hanging="29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021" w:hanging="29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62" w:hanging="29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302" w:hanging="29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443" w:hanging="29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84" w:hanging="297"/>
      </w:pPr>
      <w:rPr>
        <w:rFonts w:hint="default"/>
        <w:lang w:val="ru-RU" w:eastAsia="en-US" w:bidi="ar-SA"/>
      </w:rPr>
    </w:lvl>
  </w:abstractNum>
  <w:abstractNum w:abstractNumId="4" w15:restartNumberingAfterBreak="0">
    <w:nsid w:val="3BD93601"/>
    <w:multiLevelType w:val="hybridMultilevel"/>
    <w:tmpl w:val="0CC68268"/>
    <w:lvl w:ilvl="0" w:tplc="44BEA924">
      <w:numFmt w:val="bullet"/>
      <w:lvlText w:val="•"/>
      <w:lvlJc w:val="left"/>
      <w:pPr>
        <w:ind w:left="594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6DD63924">
      <w:numFmt w:val="bullet"/>
      <w:lvlText w:val="•"/>
      <w:lvlJc w:val="left"/>
      <w:pPr>
        <w:ind w:left="1526" w:hanging="171"/>
      </w:pPr>
      <w:rPr>
        <w:rFonts w:hint="default"/>
        <w:lang w:val="ru-RU" w:eastAsia="en-US" w:bidi="ar-SA"/>
      </w:rPr>
    </w:lvl>
    <w:lvl w:ilvl="2" w:tplc="A13601A4">
      <w:numFmt w:val="bullet"/>
      <w:lvlText w:val="•"/>
      <w:lvlJc w:val="left"/>
      <w:pPr>
        <w:ind w:left="2453" w:hanging="171"/>
      </w:pPr>
      <w:rPr>
        <w:rFonts w:hint="default"/>
        <w:lang w:val="ru-RU" w:eastAsia="en-US" w:bidi="ar-SA"/>
      </w:rPr>
    </w:lvl>
    <w:lvl w:ilvl="3" w:tplc="5502996A">
      <w:numFmt w:val="bullet"/>
      <w:lvlText w:val="•"/>
      <w:lvlJc w:val="left"/>
      <w:pPr>
        <w:ind w:left="3379" w:hanging="171"/>
      </w:pPr>
      <w:rPr>
        <w:rFonts w:hint="default"/>
        <w:lang w:val="ru-RU" w:eastAsia="en-US" w:bidi="ar-SA"/>
      </w:rPr>
    </w:lvl>
    <w:lvl w:ilvl="4" w:tplc="0DE68E26">
      <w:numFmt w:val="bullet"/>
      <w:lvlText w:val="•"/>
      <w:lvlJc w:val="left"/>
      <w:pPr>
        <w:ind w:left="4306" w:hanging="171"/>
      </w:pPr>
      <w:rPr>
        <w:rFonts w:hint="default"/>
        <w:lang w:val="ru-RU" w:eastAsia="en-US" w:bidi="ar-SA"/>
      </w:rPr>
    </w:lvl>
    <w:lvl w:ilvl="5" w:tplc="C28CFA8A">
      <w:numFmt w:val="bullet"/>
      <w:lvlText w:val="•"/>
      <w:lvlJc w:val="left"/>
      <w:pPr>
        <w:ind w:left="5232" w:hanging="171"/>
      </w:pPr>
      <w:rPr>
        <w:rFonts w:hint="default"/>
        <w:lang w:val="ru-RU" w:eastAsia="en-US" w:bidi="ar-SA"/>
      </w:rPr>
    </w:lvl>
    <w:lvl w:ilvl="6" w:tplc="146E0014">
      <w:numFmt w:val="bullet"/>
      <w:lvlText w:val="•"/>
      <w:lvlJc w:val="left"/>
      <w:pPr>
        <w:ind w:left="6159" w:hanging="171"/>
      </w:pPr>
      <w:rPr>
        <w:rFonts w:hint="default"/>
        <w:lang w:val="ru-RU" w:eastAsia="en-US" w:bidi="ar-SA"/>
      </w:rPr>
    </w:lvl>
    <w:lvl w:ilvl="7" w:tplc="73AE48B4">
      <w:numFmt w:val="bullet"/>
      <w:lvlText w:val="•"/>
      <w:lvlJc w:val="left"/>
      <w:pPr>
        <w:ind w:left="7085" w:hanging="171"/>
      </w:pPr>
      <w:rPr>
        <w:rFonts w:hint="default"/>
        <w:lang w:val="ru-RU" w:eastAsia="en-US" w:bidi="ar-SA"/>
      </w:rPr>
    </w:lvl>
    <w:lvl w:ilvl="8" w:tplc="8BB40EF4">
      <w:numFmt w:val="bullet"/>
      <w:lvlText w:val="•"/>
      <w:lvlJc w:val="left"/>
      <w:pPr>
        <w:ind w:left="8012" w:hanging="171"/>
      </w:pPr>
      <w:rPr>
        <w:rFonts w:hint="default"/>
        <w:lang w:val="ru-RU" w:eastAsia="en-US" w:bidi="ar-SA"/>
      </w:rPr>
    </w:lvl>
  </w:abstractNum>
  <w:abstractNum w:abstractNumId="5" w15:restartNumberingAfterBreak="0">
    <w:nsid w:val="3C926D1B"/>
    <w:multiLevelType w:val="hybridMultilevel"/>
    <w:tmpl w:val="FCB2F686"/>
    <w:lvl w:ilvl="0" w:tplc="3D6826AE">
      <w:start w:val="1"/>
      <w:numFmt w:val="decimal"/>
      <w:lvlText w:val="%1."/>
      <w:lvlJc w:val="left"/>
      <w:pPr>
        <w:ind w:left="397" w:hanging="284"/>
        <w:jc w:val="left"/>
      </w:pPr>
      <w:rPr>
        <w:rFonts w:ascii="Trebuchet MS" w:eastAsia="Trebuchet MS" w:hAnsi="Trebuchet MS" w:cs="Trebuchet MS" w:hint="default"/>
        <w:color w:val="231F20"/>
        <w:w w:val="75"/>
        <w:sz w:val="20"/>
        <w:szCs w:val="20"/>
        <w:lang w:val="ru-RU" w:eastAsia="en-US" w:bidi="ar-SA"/>
      </w:rPr>
    </w:lvl>
    <w:lvl w:ilvl="1" w:tplc="49CA4BE8">
      <w:numFmt w:val="bullet"/>
      <w:lvlText w:val="•"/>
      <w:lvlJc w:val="left"/>
      <w:pPr>
        <w:ind w:left="1346" w:hanging="284"/>
      </w:pPr>
      <w:rPr>
        <w:rFonts w:hint="default"/>
        <w:lang w:val="ru-RU" w:eastAsia="en-US" w:bidi="ar-SA"/>
      </w:rPr>
    </w:lvl>
    <w:lvl w:ilvl="2" w:tplc="7D4EA1FC">
      <w:numFmt w:val="bullet"/>
      <w:lvlText w:val="•"/>
      <w:lvlJc w:val="left"/>
      <w:pPr>
        <w:ind w:left="2293" w:hanging="284"/>
      </w:pPr>
      <w:rPr>
        <w:rFonts w:hint="default"/>
        <w:lang w:val="ru-RU" w:eastAsia="en-US" w:bidi="ar-SA"/>
      </w:rPr>
    </w:lvl>
    <w:lvl w:ilvl="3" w:tplc="DC7E4D28">
      <w:numFmt w:val="bullet"/>
      <w:lvlText w:val="•"/>
      <w:lvlJc w:val="left"/>
      <w:pPr>
        <w:ind w:left="3239" w:hanging="284"/>
      </w:pPr>
      <w:rPr>
        <w:rFonts w:hint="default"/>
        <w:lang w:val="ru-RU" w:eastAsia="en-US" w:bidi="ar-SA"/>
      </w:rPr>
    </w:lvl>
    <w:lvl w:ilvl="4" w:tplc="7B725C72">
      <w:numFmt w:val="bullet"/>
      <w:lvlText w:val="•"/>
      <w:lvlJc w:val="left"/>
      <w:pPr>
        <w:ind w:left="4186" w:hanging="284"/>
      </w:pPr>
      <w:rPr>
        <w:rFonts w:hint="default"/>
        <w:lang w:val="ru-RU" w:eastAsia="en-US" w:bidi="ar-SA"/>
      </w:rPr>
    </w:lvl>
    <w:lvl w:ilvl="5" w:tplc="17241B6A">
      <w:numFmt w:val="bullet"/>
      <w:lvlText w:val="•"/>
      <w:lvlJc w:val="left"/>
      <w:pPr>
        <w:ind w:left="5132" w:hanging="284"/>
      </w:pPr>
      <w:rPr>
        <w:rFonts w:hint="default"/>
        <w:lang w:val="ru-RU" w:eastAsia="en-US" w:bidi="ar-SA"/>
      </w:rPr>
    </w:lvl>
    <w:lvl w:ilvl="6" w:tplc="3B6C0E8C">
      <w:numFmt w:val="bullet"/>
      <w:lvlText w:val="•"/>
      <w:lvlJc w:val="left"/>
      <w:pPr>
        <w:ind w:left="6079" w:hanging="284"/>
      </w:pPr>
      <w:rPr>
        <w:rFonts w:hint="default"/>
        <w:lang w:val="ru-RU" w:eastAsia="en-US" w:bidi="ar-SA"/>
      </w:rPr>
    </w:lvl>
    <w:lvl w:ilvl="7" w:tplc="4CC22EB6">
      <w:numFmt w:val="bullet"/>
      <w:lvlText w:val="•"/>
      <w:lvlJc w:val="left"/>
      <w:pPr>
        <w:ind w:left="7025" w:hanging="284"/>
      </w:pPr>
      <w:rPr>
        <w:rFonts w:hint="default"/>
        <w:lang w:val="ru-RU" w:eastAsia="en-US" w:bidi="ar-SA"/>
      </w:rPr>
    </w:lvl>
    <w:lvl w:ilvl="8" w:tplc="45E84AB4">
      <w:numFmt w:val="bullet"/>
      <w:lvlText w:val="•"/>
      <w:lvlJc w:val="left"/>
      <w:pPr>
        <w:ind w:left="7972" w:hanging="284"/>
      </w:pPr>
      <w:rPr>
        <w:rFonts w:hint="default"/>
        <w:lang w:val="ru-RU" w:eastAsia="en-US" w:bidi="ar-SA"/>
      </w:rPr>
    </w:lvl>
  </w:abstractNum>
  <w:abstractNum w:abstractNumId="6" w15:restartNumberingAfterBreak="0">
    <w:nsid w:val="46306FFC"/>
    <w:multiLevelType w:val="hybridMultilevel"/>
    <w:tmpl w:val="C2221C8E"/>
    <w:lvl w:ilvl="0" w:tplc="DD8C0864">
      <w:numFmt w:val="bullet"/>
      <w:lvlText w:val="•"/>
      <w:lvlJc w:val="left"/>
      <w:pPr>
        <w:ind w:left="850" w:hanging="284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4A864C48">
      <w:numFmt w:val="bullet"/>
      <w:lvlText w:val="•"/>
      <w:lvlJc w:val="left"/>
      <w:pPr>
        <w:ind w:left="1760" w:hanging="284"/>
      </w:pPr>
      <w:rPr>
        <w:rFonts w:hint="default"/>
        <w:lang w:val="ru-RU" w:eastAsia="en-US" w:bidi="ar-SA"/>
      </w:rPr>
    </w:lvl>
    <w:lvl w:ilvl="2" w:tplc="D03285F4">
      <w:numFmt w:val="bullet"/>
      <w:lvlText w:val="•"/>
      <w:lvlJc w:val="left"/>
      <w:pPr>
        <w:ind w:left="2661" w:hanging="284"/>
      </w:pPr>
      <w:rPr>
        <w:rFonts w:hint="default"/>
        <w:lang w:val="ru-RU" w:eastAsia="en-US" w:bidi="ar-SA"/>
      </w:rPr>
    </w:lvl>
    <w:lvl w:ilvl="3" w:tplc="88606396">
      <w:numFmt w:val="bullet"/>
      <w:lvlText w:val="•"/>
      <w:lvlJc w:val="left"/>
      <w:pPr>
        <w:ind w:left="3561" w:hanging="284"/>
      </w:pPr>
      <w:rPr>
        <w:rFonts w:hint="default"/>
        <w:lang w:val="ru-RU" w:eastAsia="en-US" w:bidi="ar-SA"/>
      </w:rPr>
    </w:lvl>
    <w:lvl w:ilvl="4" w:tplc="05328E6A">
      <w:numFmt w:val="bullet"/>
      <w:lvlText w:val="•"/>
      <w:lvlJc w:val="left"/>
      <w:pPr>
        <w:ind w:left="4462" w:hanging="284"/>
      </w:pPr>
      <w:rPr>
        <w:rFonts w:hint="default"/>
        <w:lang w:val="ru-RU" w:eastAsia="en-US" w:bidi="ar-SA"/>
      </w:rPr>
    </w:lvl>
    <w:lvl w:ilvl="5" w:tplc="223A7A6E">
      <w:numFmt w:val="bullet"/>
      <w:lvlText w:val="•"/>
      <w:lvlJc w:val="left"/>
      <w:pPr>
        <w:ind w:left="5362" w:hanging="284"/>
      </w:pPr>
      <w:rPr>
        <w:rFonts w:hint="default"/>
        <w:lang w:val="ru-RU" w:eastAsia="en-US" w:bidi="ar-SA"/>
      </w:rPr>
    </w:lvl>
    <w:lvl w:ilvl="6" w:tplc="703AC5F6">
      <w:numFmt w:val="bullet"/>
      <w:lvlText w:val="•"/>
      <w:lvlJc w:val="left"/>
      <w:pPr>
        <w:ind w:left="6263" w:hanging="284"/>
      </w:pPr>
      <w:rPr>
        <w:rFonts w:hint="default"/>
        <w:lang w:val="ru-RU" w:eastAsia="en-US" w:bidi="ar-SA"/>
      </w:rPr>
    </w:lvl>
    <w:lvl w:ilvl="7" w:tplc="F37CA004">
      <w:numFmt w:val="bullet"/>
      <w:lvlText w:val="•"/>
      <w:lvlJc w:val="left"/>
      <w:pPr>
        <w:ind w:left="7163" w:hanging="284"/>
      </w:pPr>
      <w:rPr>
        <w:rFonts w:hint="default"/>
        <w:lang w:val="ru-RU" w:eastAsia="en-US" w:bidi="ar-SA"/>
      </w:rPr>
    </w:lvl>
    <w:lvl w:ilvl="8" w:tplc="55922F52">
      <w:numFmt w:val="bullet"/>
      <w:lvlText w:val="•"/>
      <w:lvlJc w:val="left"/>
      <w:pPr>
        <w:ind w:left="8064" w:hanging="284"/>
      </w:pPr>
      <w:rPr>
        <w:rFonts w:hint="default"/>
        <w:lang w:val="ru-RU" w:eastAsia="en-US" w:bidi="ar-SA"/>
      </w:rPr>
    </w:lvl>
  </w:abstractNum>
  <w:abstractNum w:abstractNumId="7" w15:restartNumberingAfterBreak="0">
    <w:nsid w:val="47A846CF"/>
    <w:multiLevelType w:val="hybridMultilevel"/>
    <w:tmpl w:val="6CD8FACC"/>
    <w:lvl w:ilvl="0" w:tplc="E90024CE">
      <w:numFmt w:val="bullet"/>
      <w:lvlText w:val="•"/>
      <w:lvlJc w:val="left"/>
      <w:pPr>
        <w:ind w:left="593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528C18AC">
      <w:numFmt w:val="bullet"/>
      <w:lvlText w:val="•"/>
      <w:lvlJc w:val="left"/>
      <w:pPr>
        <w:ind w:left="1526" w:hanging="171"/>
      </w:pPr>
      <w:rPr>
        <w:rFonts w:hint="default"/>
        <w:lang w:val="ru-RU" w:eastAsia="en-US" w:bidi="ar-SA"/>
      </w:rPr>
    </w:lvl>
    <w:lvl w:ilvl="2" w:tplc="DE4486C8">
      <w:numFmt w:val="bullet"/>
      <w:lvlText w:val="•"/>
      <w:lvlJc w:val="left"/>
      <w:pPr>
        <w:ind w:left="2453" w:hanging="171"/>
      </w:pPr>
      <w:rPr>
        <w:rFonts w:hint="default"/>
        <w:lang w:val="ru-RU" w:eastAsia="en-US" w:bidi="ar-SA"/>
      </w:rPr>
    </w:lvl>
    <w:lvl w:ilvl="3" w:tplc="113A1B54">
      <w:numFmt w:val="bullet"/>
      <w:lvlText w:val="•"/>
      <w:lvlJc w:val="left"/>
      <w:pPr>
        <w:ind w:left="3379" w:hanging="171"/>
      </w:pPr>
      <w:rPr>
        <w:rFonts w:hint="default"/>
        <w:lang w:val="ru-RU" w:eastAsia="en-US" w:bidi="ar-SA"/>
      </w:rPr>
    </w:lvl>
    <w:lvl w:ilvl="4" w:tplc="A872C1CA">
      <w:numFmt w:val="bullet"/>
      <w:lvlText w:val="•"/>
      <w:lvlJc w:val="left"/>
      <w:pPr>
        <w:ind w:left="4306" w:hanging="171"/>
      </w:pPr>
      <w:rPr>
        <w:rFonts w:hint="default"/>
        <w:lang w:val="ru-RU" w:eastAsia="en-US" w:bidi="ar-SA"/>
      </w:rPr>
    </w:lvl>
    <w:lvl w:ilvl="5" w:tplc="FC0ACDB0">
      <w:numFmt w:val="bullet"/>
      <w:lvlText w:val="•"/>
      <w:lvlJc w:val="left"/>
      <w:pPr>
        <w:ind w:left="5232" w:hanging="171"/>
      </w:pPr>
      <w:rPr>
        <w:rFonts w:hint="default"/>
        <w:lang w:val="ru-RU" w:eastAsia="en-US" w:bidi="ar-SA"/>
      </w:rPr>
    </w:lvl>
    <w:lvl w:ilvl="6" w:tplc="63E6E5CE">
      <w:numFmt w:val="bullet"/>
      <w:lvlText w:val="•"/>
      <w:lvlJc w:val="left"/>
      <w:pPr>
        <w:ind w:left="6159" w:hanging="171"/>
      </w:pPr>
      <w:rPr>
        <w:rFonts w:hint="default"/>
        <w:lang w:val="ru-RU" w:eastAsia="en-US" w:bidi="ar-SA"/>
      </w:rPr>
    </w:lvl>
    <w:lvl w:ilvl="7" w:tplc="D6A05A3E">
      <w:numFmt w:val="bullet"/>
      <w:lvlText w:val="•"/>
      <w:lvlJc w:val="left"/>
      <w:pPr>
        <w:ind w:left="7085" w:hanging="171"/>
      </w:pPr>
      <w:rPr>
        <w:rFonts w:hint="default"/>
        <w:lang w:val="ru-RU" w:eastAsia="en-US" w:bidi="ar-SA"/>
      </w:rPr>
    </w:lvl>
    <w:lvl w:ilvl="8" w:tplc="7F568B12">
      <w:numFmt w:val="bullet"/>
      <w:lvlText w:val="•"/>
      <w:lvlJc w:val="left"/>
      <w:pPr>
        <w:ind w:left="8012" w:hanging="171"/>
      </w:pPr>
      <w:rPr>
        <w:rFonts w:hint="default"/>
        <w:lang w:val="ru-RU" w:eastAsia="en-US" w:bidi="ar-SA"/>
      </w:rPr>
    </w:lvl>
  </w:abstractNum>
  <w:abstractNum w:abstractNumId="8" w15:restartNumberingAfterBreak="0">
    <w:nsid w:val="48AE70E6"/>
    <w:multiLevelType w:val="hybridMultilevel"/>
    <w:tmpl w:val="FFE6E3A0"/>
    <w:lvl w:ilvl="0" w:tplc="F5F8E124">
      <w:numFmt w:val="bullet"/>
      <w:lvlText w:val="•"/>
      <w:lvlJc w:val="left"/>
      <w:pPr>
        <w:ind w:left="594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B28E841C">
      <w:numFmt w:val="bullet"/>
      <w:lvlText w:val="•"/>
      <w:lvlJc w:val="left"/>
      <w:pPr>
        <w:ind w:left="1526" w:hanging="171"/>
      </w:pPr>
      <w:rPr>
        <w:rFonts w:hint="default"/>
        <w:lang w:val="ru-RU" w:eastAsia="en-US" w:bidi="ar-SA"/>
      </w:rPr>
    </w:lvl>
    <w:lvl w:ilvl="2" w:tplc="A6B4B06C">
      <w:numFmt w:val="bullet"/>
      <w:lvlText w:val="•"/>
      <w:lvlJc w:val="left"/>
      <w:pPr>
        <w:ind w:left="2453" w:hanging="171"/>
      </w:pPr>
      <w:rPr>
        <w:rFonts w:hint="default"/>
        <w:lang w:val="ru-RU" w:eastAsia="en-US" w:bidi="ar-SA"/>
      </w:rPr>
    </w:lvl>
    <w:lvl w:ilvl="3" w:tplc="9188B736">
      <w:numFmt w:val="bullet"/>
      <w:lvlText w:val="•"/>
      <w:lvlJc w:val="left"/>
      <w:pPr>
        <w:ind w:left="3379" w:hanging="171"/>
      </w:pPr>
      <w:rPr>
        <w:rFonts w:hint="default"/>
        <w:lang w:val="ru-RU" w:eastAsia="en-US" w:bidi="ar-SA"/>
      </w:rPr>
    </w:lvl>
    <w:lvl w:ilvl="4" w:tplc="0AF84046">
      <w:numFmt w:val="bullet"/>
      <w:lvlText w:val="•"/>
      <w:lvlJc w:val="left"/>
      <w:pPr>
        <w:ind w:left="4306" w:hanging="171"/>
      </w:pPr>
      <w:rPr>
        <w:rFonts w:hint="default"/>
        <w:lang w:val="ru-RU" w:eastAsia="en-US" w:bidi="ar-SA"/>
      </w:rPr>
    </w:lvl>
    <w:lvl w:ilvl="5" w:tplc="4BD6A30A">
      <w:numFmt w:val="bullet"/>
      <w:lvlText w:val="•"/>
      <w:lvlJc w:val="left"/>
      <w:pPr>
        <w:ind w:left="5232" w:hanging="171"/>
      </w:pPr>
      <w:rPr>
        <w:rFonts w:hint="default"/>
        <w:lang w:val="ru-RU" w:eastAsia="en-US" w:bidi="ar-SA"/>
      </w:rPr>
    </w:lvl>
    <w:lvl w:ilvl="6" w:tplc="47249CCC">
      <w:numFmt w:val="bullet"/>
      <w:lvlText w:val="•"/>
      <w:lvlJc w:val="left"/>
      <w:pPr>
        <w:ind w:left="6159" w:hanging="171"/>
      </w:pPr>
      <w:rPr>
        <w:rFonts w:hint="default"/>
        <w:lang w:val="ru-RU" w:eastAsia="en-US" w:bidi="ar-SA"/>
      </w:rPr>
    </w:lvl>
    <w:lvl w:ilvl="7" w:tplc="C4186CE2">
      <w:numFmt w:val="bullet"/>
      <w:lvlText w:val="•"/>
      <w:lvlJc w:val="left"/>
      <w:pPr>
        <w:ind w:left="7085" w:hanging="171"/>
      </w:pPr>
      <w:rPr>
        <w:rFonts w:hint="default"/>
        <w:lang w:val="ru-RU" w:eastAsia="en-US" w:bidi="ar-SA"/>
      </w:rPr>
    </w:lvl>
    <w:lvl w:ilvl="8" w:tplc="7A604ED6">
      <w:numFmt w:val="bullet"/>
      <w:lvlText w:val="•"/>
      <w:lvlJc w:val="left"/>
      <w:pPr>
        <w:ind w:left="8012" w:hanging="171"/>
      </w:pPr>
      <w:rPr>
        <w:rFonts w:hint="default"/>
        <w:lang w:val="ru-RU" w:eastAsia="en-US" w:bidi="ar-SA"/>
      </w:rPr>
    </w:lvl>
  </w:abstractNum>
  <w:abstractNum w:abstractNumId="9" w15:restartNumberingAfterBreak="0">
    <w:nsid w:val="54616715"/>
    <w:multiLevelType w:val="hybridMultilevel"/>
    <w:tmpl w:val="CDF0F39C"/>
    <w:lvl w:ilvl="0" w:tplc="57DE4ABA">
      <w:numFmt w:val="bullet"/>
      <w:lvlText w:val="•"/>
      <w:lvlJc w:val="left"/>
      <w:pPr>
        <w:ind w:left="850" w:hanging="284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531A9588">
      <w:numFmt w:val="bullet"/>
      <w:lvlText w:val="•"/>
      <w:lvlJc w:val="left"/>
      <w:pPr>
        <w:ind w:left="1760" w:hanging="284"/>
      </w:pPr>
      <w:rPr>
        <w:rFonts w:hint="default"/>
        <w:lang w:val="ru-RU" w:eastAsia="en-US" w:bidi="ar-SA"/>
      </w:rPr>
    </w:lvl>
    <w:lvl w:ilvl="2" w:tplc="2F4013B4">
      <w:numFmt w:val="bullet"/>
      <w:lvlText w:val="•"/>
      <w:lvlJc w:val="left"/>
      <w:pPr>
        <w:ind w:left="2661" w:hanging="284"/>
      </w:pPr>
      <w:rPr>
        <w:rFonts w:hint="default"/>
        <w:lang w:val="ru-RU" w:eastAsia="en-US" w:bidi="ar-SA"/>
      </w:rPr>
    </w:lvl>
    <w:lvl w:ilvl="3" w:tplc="5DD2C740">
      <w:numFmt w:val="bullet"/>
      <w:lvlText w:val="•"/>
      <w:lvlJc w:val="left"/>
      <w:pPr>
        <w:ind w:left="3561" w:hanging="284"/>
      </w:pPr>
      <w:rPr>
        <w:rFonts w:hint="default"/>
        <w:lang w:val="ru-RU" w:eastAsia="en-US" w:bidi="ar-SA"/>
      </w:rPr>
    </w:lvl>
    <w:lvl w:ilvl="4" w:tplc="6D0C01C2">
      <w:numFmt w:val="bullet"/>
      <w:lvlText w:val="•"/>
      <w:lvlJc w:val="left"/>
      <w:pPr>
        <w:ind w:left="4462" w:hanging="284"/>
      </w:pPr>
      <w:rPr>
        <w:rFonts w:hint="default"/>
        <w:lang w:val="ru-RU" w:eastAsia="en-US" w:bidi="ar-SA"/>
      </w:rPr>
    </w:lvl>
    <w:lvl w:ilvl="5" w:tplc="B2B8F054">
      <w:numFmt w:val="bullet"/>
      <w:lvlText w:val="•"/>
      <w:lvlJc w:val="left"/>
      <w:pPr>
        <w:ind w:left="5362" w:hanging="284"/>
      </w:pPr>
      <w:rPr>
        <w:rFonts w:hint="default"/>
        <w:lang w:val="ru-RU" w:eastAsia="en-US" w:bidi="ar-SA"/>
      </w:rPr>
    </w:lvl>
    <w:lvl w:ilvl="6" w:tplc="862CE0EA">
      <w:numFmt w:val="bullet"/>
      <w:lvlText w:val="•"/>
      <w:lvlJc w:val="left"/>
      <w:pPr>
        <w:ind w:left="6263" w:hanging="284"/>
      </w:pPr>
      <w:rPr>
        <w:rFonts w:hint="default"/>
        <w:lang w:val="ru-RU" w:eastAsia="en-US" w:bidi="ar-SA"/>
      </w:rPr>
    </w:lvl>
    <w:lvl w:ilvl="7" w:tplc="19D43D1E">
      <w:numFmt w:val="bullet"/>
      <w:lvlText w:val="•"/>
      <w:lvlJc w:val="left"/>
      <w:pPr>
        <w:ind w:left="7163" w:hanging="284"/>
      </w:pPr>
      <w:rPr>
        <w:rFonts w:hint="default"/>
        <w:lang w:val="ru-RU" w:eastAsia="en-US" w:bidi="ar-SA"/>
      </w:rPr>
    </w:lvl>
    <w:lvl w:ilvl="8" w:tplc="27AC38A8">
      <w:numFmt w:val="bullet"/>
      <w:lvlText w:val="•"/>
      <w:lvlJc w:val="left"/>
      <w:pPr>
        <w:ind w:left="8064" w:hanging="284"/>
      </w:pPr>
      <w:rPr>
        <w:rFonts w:hint="default"/>
        <w:lang w:val="ru-RU" w:eastAsia="en-US" w:bidi="ar-SA"/>
      </w:rPr>
    </w:lvl>
  </w:abstractNum>
  <w:abstractNum w:abstractNumId="10" w15:restartNumberingAfterBreak="0">
    <w:nsid w:val="5F7D77CE"/>
    <w:multiLevelType w:val="hybridMultilevel"/>
    <w:tmpl w:val="D9786242"/>
    <w:lvl w:ilvl="0" w:tplc="ED7A29B4">
      <w:start w:val="1"/>
      <w:numFmt w:val="decimal"/>
      <w:lvlText w:val="%1"/>
      <w:lvlJc w:val="left"/>
      <w:pPr>
        <w:ind w:left="175" w:hanging="62"/>
        <w:jc w:val="left"/>
      </w:pPr>
      <w:rPr>
        <w:rFonts w:ascii="Cambria" w:eastAsia="Cambria" w:hAnsi="Cambria" w:cs="Cambria" w:hint="default"/>
        <w:i/>
        <w:iCs/>
        <w:color w:val="231F20"/>
        <w:w w:val="42"/>
        <w:sz w:val="14"/>
        <w:szCs w:val="14"/>
        <w:lang w:val="ru-RU" w:eastAsia="en-US" w:bidi="ar-SA"/>
      </w:rPr>
    </w:lvl>
    <w:lvl w:ilvl="1" w:tplc="22A6C752">
      <w:numFmt w:val="bullet"/>
      <w:lvlText w:val="•"/>
      <w:lvlJc w:val="left"/>
      <w:pPr>
        <w:ind w:left="960" w:hanging="62"/>
      </w:pPr>
      <w:rPr>
        <w:rFonts w:hint="default"/>
        <w:lang w:val="ru-RU" w:eastAsia="en-US" w:bidi="ar-SA"/>
      </w:rPr>
    </w:lvl>
    <w:lvl w:ilvl="2" w:tplc="49C80EB4">
      <w:numFmt w:val="bullet"/>
      <w:lvlText w:val="•"/>
      <w:lvlJc w:val="left"/>
      <w:pPr>
        <w:ind w:left="1949" w:hanging="62"/>
      </w:pPr>
      <w:rPr>
        <w:rFonts w:hint="default"/>
        <w:lang w:val="ru-RU" w:eastAsia="en-US" w:bidi="ar-SA"/>
      </w:rPr>
    </w:lvl>
    <w:lvl w:ilvl="3" w:tplc="54EA0ABE">
      <w:numFmt w:val="bullet"/>
      <w:lvlText w:val="•"/>
      <w:lvlJc w:val="left"/>
      <w:pPr>
        <w:ind w:left="2939" w:hanging="62"/>
      </w:pPr>
      <w:rPr>
        <w:rFonts w:hint="default"/>
        <w:lang w:val="ru-RU" w:eastAsia="en-US" w:bidi="ar-SA"/>
      </w:rPr>
    </w:lvl>
    <w:lvl w:ilvl="4" w:tplc="563CB640">
      <w:numFmt w:val="bullet"/>
      <w:lvlText w:val="•"/>
      <w:lvlJc w:val="left"/>
      <w:pPr>
        <w:ind w:left="3928" w:hanging="62"/>
      </w:pPr>
      <w:rPr>
        <w:rFonts w:hint="default"/>
        <w:lang w:val="ru-RU" w:eastAsia="en-US" w:bidi="ar-SA"/>
      </w:rPr>
    </w:lvl>
    <w:lvl w:ilvl="5" w:tplc="39EEBAEE">
      <w:numFmt w:val="bullet"/>
      <w:lvlText w:val="•"/>
      <w:lvlJc w:val="left"/>
      <w:pPr>
        <w:ind w:left="4918" w:hanging="62"/>
      </w:pPr>
      <w:rPr>
        <w:rFonts w:hint="default"/>
        <w:lang w:val="ru-RU" w:eastAsia="en-US" w:bidi="ar-SA"/>
      </w:rPr>
    </w:lvl>
    <w:lvl w:ilvl="6" w:tplc="CF7C5B1E">
      <w:numFmt w:val="bullet"/>
      <w:lvlText w:val="•"/>
      <w:lvlJc w:val="left"/>
      <w:pPr>
        <w:ind w:left="5907" w:hanging="62"/>
      </w:pPr>
      <w:rPr>
        <w:rFonts w:hint="default"/>
        <w:lang w:val="ru-RU" w:eastAsia="en-US" w:bidi="ar-SA"/>
      </w:rPr>
    </w:lvl>
    <w:lvl w:ilvl="7" w:tplc="00147220">
      <w:numFmt w:val="bullet"/>
      <w:lvlText w:val="•"/>
      <w:lvlJc w:val="left"/>
      <w:pPr>
        <w:ind w:left="6897" w:hanging="62"/>
      </w:pPr>
      <w:rPr>
        <w:rFonts w:hint="default"/>
        <w:lang w:val="ru-RU" w:eastAsia="en-US" w:bidi="ar-SA"/>
      </w:rPr>
    </w:lvl>
    <w:lvl w:ilvl="8" w:tplc="D2AED4FE">
      <w:numFmt w:val="bullet"/>
      <w:lvlText w:val="•"/>
      <w:lvlJc w:val="left"/>
      <w:pPr>
        <w:ind w:left="7886" w:hanging="62"/>
      </w:pPr>
      <w:rPr>
        <w:rFonts w:hint="default"/>
        <w:lang w:val="ru-RU" w:eastAsia="en-US" w:bidi="ar-SA"/>
      </w:rPr>
    </w:lvl>
  </w:abstractNum>
  <w:abstractNum w:abstractNumId="11" w15:restartNumberingAfterBreak="0">
    <w:nsid w:val="63F90093"/>
    <w:multiLevelType w:val="hybridMultilevel"/>
    <w:tmpl w:val="77509D92"/>
    <w:lvl w:ilvl="0" w:tplc="53E4D6DA">
      <w:start w:val="1"/>
      <w:numFmt w:val="decimal"/>
      <w:lvlText w:val="%1."/>
      <w:lvlJc w:val="left"/>
      <w:pPr>
        <w:ind w:left="397" w:hanging="284"/>
        <w:jc w:val="left"/>
      </w:pPr>
      <w:rPr>
        <w:rFonts w:ascii="Trebuchet MS" w:eastAsia="Trebuchet MS" w:hAnsi="Trebuchet MS" w:cs="Trebuchet MS" w:hint="default"/>
        <w:color w:val="231F20"/>
        <w:w w:val="75"/>
        <w:sz w:val="20"/>
        <w:szCs w:val="20"/>
        <w:lang w:val="ru-RU" w:eastAsia="en-US" w:bidi="ar-SA"/>
      </w:rPr>
    </w:lvl>
    <w:lvl w:ilvl="1" w:tplc="2334E926">
      <w:numFmt w:val="bullet"/>
      <w:lvlText w:val="•"/>
      <w:lvlJc w:val="left"/>
      <w:pPr>
        <w:ind w:left="1346" w:hanging="284"/>
      </w:pPr>
      <w:rPr>
        <w:rFonts w:hint="default"/>
        <w:lang w:val="ru-RU" w:eastAsia="en-US" w:bidi="ar-SA"/>
      </w:rPr>
    </w:lvl>
    <w:lvl w:ilvl="2" w:tplc="FA6CB8BA">
      <w:numFmt w:val="bullet"/>
      <w:lvlText w:val="•"/>
      <w:lvlJc w:val="left"/>
      <w:pPr>
        <w:ind w:left="2293" w:hanging="284"/>
      </w:pPr>
      <w:rPr>
        <w:rFonts w:hint="default"/>
        <w:lang w:val="ru-RU" w:eastAsia="en-US" w:bidi="ar-SA"/>
      </w:rPr>
    </w:lvl>
    <w:lvl w:ilvl="3" w:tplc="2CFE55E2">
      <w:numFmt w:val="bullet"/>
      <w:lvlText w:val="•"/>
      <w:lvlJc w:val="left"/>
      <w:pPr>
        <w:ind w:left="3239" w:hanging="284"/>
      </w:pPr>
      <w:rPr>
        <w:rFonts w:hint="default"/>
        <w:lang w:val="ru-RU" w:eastAsia="en-US" w:bidi="ar-SA"/>
      </w:rPr>
    </w:lvl>
    <w:lvl w:ilvl="4" w:tplc="1A2C9426">
      <w:numFmt w:val="bullet"/>
      <w:lvlText w:val="•"/>
      <w:lvlJc w:val="left"/>
      <w:pPr>
        <w:ind w:left="4186" w:hanging="284"/>
      </w:pPr>
      <w:rPr>
        <w:rFonts w:hint="default"/>
        <w:lang w:val="ru-RU" w:eastAsia="en-US" w:bidi="ar-SA"/>
      </w:rPr>
    </w:lvl>
    <w:lvl w:ilvl="5" w:tplc="23BA1FBE">
      <w:numFmt w:val="bullet"/>
      <w:lvlText w:val="•"/>
      <w:lvlJc w:val="left"/>
      <w:pPr>
        <w:ind w:left="5132" w:hanging="284"/>
      </w:pPr>
      <w:rPr>
        <w:rFonts w:hint="default"/>
        <w:lang w:val="ru-RU" w:eastAsia="en-US" w:bidi="ar-SA"/>
      </w:rPr>
    </w:lvl>
    <w:lvl w:ilvl="6" w:tplc="FDEE39E0">
      <w:numFmt w:val="bullet"/>
      <w:lvlText w:val="•"/>
      <w:lvlJc w:val="left"/>
      <w:pPr>
        <w:ind w:left="6079" w:hanging="284"/>
      </w:pPr>
      <w:rPr>
        <w:rFonts w:hint="default"/>
        <w:lang w:val="ru-RU" w:eastAsia="en-US" w:bidi="ar-SA"/>
      </w:rPr>
    </w:lvl>
    <w:lvl w:ilvl="7" w:tplc="BE3E0158">
      <w:numFmt w:val="bullet"/>
      <w:lvlText w:val="•"/>
      <w:lvlJc w:val="left"/>
      <w:pPr>
        <w:ind w:left="7025" w:hanging="284"/>
      </w:pPr>
      <w:rPr>
        <w:rFonts w:hint="default"/>
        <w:lang w:val="ru-RU" w:eastAsia="en-US" w:bidi="ar-SA"/>
      </w:rPr>
    </w:lvl>
    <w:lvl w:ilvl="8" w:tplc="09EE35A0">
      <w:numFmt w:val="bullet"/>
      <w:lvlText w:val="•"/>
      <w:lvlJc w:val="left"/>
      <w:pPr>
        <w:ind w:left="7972" w:hanging="284"/>
      </w:pPr>
      <w:rPr>
        <w:rFonts w:hint="default"/>
        <w:lang w:val="ru-RU" w:eastAsia="en-US" w:bidi="ar-SA"/>
      </w:rPr>
    </w:lvl>
  </w:abstractNum>
  <w:abstractNum w:abstractNumId="12" w15:restartNumberingAfterBreak="0">
    <w:nsid w:val="67433168"/>
    <w:multiLevelType w:val="hybridMultilevel"/>
    <w:tmpl w:val="43FC6D4E"/>
    <w:lvl w:ilvl="0" w:tplc="A9FA5B30">
      <w:numFmt w:val="bullet"/>
      <w:lvlText w:val="•"/>
      <w:lvlJc w:val="left"/>
      <w:pPr>
        <w:ind w:left="828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1" w:tplc="B38A2CF2">
      <w:numFmt w:val="bullet"/>
      <w:lvlText w:val="•"/>
      <w:lvlJc w:val="left"/>
      <w:pPr>
        <w:ind w:left="1724" w:hanging="171"/>
      </w:pPr>
      <w:rPr>
        <w:rFonts w:hint="default"/>
        <w:lang w:val="ru-RU" w:eastAsia="en-US" w:bidi="ar-SA"/>
      </w:rPr>
    </w:lvl>
    <w:lvl w:ilvl="2" w:tplc="8474C148">
      <w:numFmt w:val="bullet"/>
      <w:lvlText w:val="•"/>
      <w:lvlJc w:val="left"/>
      <w:pPr>
        <w:ind w:left="2629" w:hanging="171"/>
      </w:pPr>
      <w:rPr>
        <w:rFonts w:hint="default"/>
        <w:lang w:val="ru-RU" w:eastAsia="en-US" w:bidi="ar-SA"/>
      </w:rPr>
    </w:lvl>
    <w:lvl w:ilvl="3" w:tplc="75E2FBC2">
      <w:numFmt w:val="bullet"/>
      <w:lvlText w:val="•"/>
      <w:lvlJc w:val="left"/>
      <w:pPr>
        <w:ind w:left="3533" w:hanging="171"/>
      </w:pPr>
      <w:rPr>
        <w:rFonts w:hint="default"/>
        <w:lang w:val="ru-RU" w:eastAsia="en-US" w:bidi="ar-SA"/>
      </w:rPr>
    </w:lvl>
    <w:lvl w:ilvl="4" w:tplc="FD0C6F66">
      <w:numFmt w:val="bullet"/>
      <w:lvlText w:val="•"/>
      <w:lvlJc w:val="left"/>
      <w:pPr>
        <w:ind w:left="4438" w:hanging="171"/>
      </w:pPr>
      <w:rPr>
        <w:rFonts w:hint="default"/>
        <w:lang w:val="ru-RU" w:eastAsia="en-US" w:bidi="ar-SA"/>
      </w:rPr>
    </w:lvl>
    <w:lvl w:ilvl="5" w:tplc="01662462">
      <w:numFmt w:val="bullet"/>
      <w:lvlText w:val="•"/>
      <w:lvlJc w:val="left"/>
      <w:pPr>
        <w:ind w:left="5342" w:hanging="171"/>
      </w:pPr>
      <w:rPr>
        <w:rFonts w:hint="default"/>
        <w:lang w:val="ru-RU" w:eastAsia="en-US" w:bidi="ar-SA"/>
      </w:rPr>
    </w:lvl>
    <w:lvl w:ilvl="6" w:tplc="17F68026">
      <w:numFmt w:val="bullet"/>
      <w:lvlText w:val="•"/>
      <w:lvlJc w:val="left"/>
      <w:pPr>
        <w:ind w:left="6247" w:hanging="171"/>
      </w:pPr>
      <w:rPr>
        <w:rFonts w:hint="default"/>
        <w:lang w:val="ru-RU" w:eastAsia="en-US" w:bidi="ar-SA"/>
      </w:rPr>
    </w:lvl>
    <w:lvl w:ilvl="7" w:tplc="9FEA85D8">
      <w:numFmt w:val="bullet"/>
      <w:lvlText w:val="•"/>
      <w:lvlJc w:val="left"/>
      <w:pPr>
        <w:ind w:left="7151" w:hanging="171"/>
      </w:pPr>
      <w:rPr>
        <w:rFonts w:hint="default"/>
        <w:lang w:val="ru-RU" w:eastAsia="en-US" w:bidi="ar-SA"/>
      </w:rPr>
    </w:lvl>
    <w:lvl w:ilvl="8" w:tplc="440C06EA">
      <w:numFmt w:val="bullet"/>
      <w:lvlText w:val="•"/>
      <w:lvlJc w:val="left"/>
      <w:pPr>
        <w:ind w:left="8056" w:hanging="171"/>
      </w:pPr>
      <w:rPr>
        <w:rFonts w:hint="default"/>
        <w:lang w:val="ru-RU" w:eastAsia="en-US" w:bidi="ar-SA"/>
      </w:rPr>
    </w:lvl>
  </w:abstractNum>
  <w:abstractNum w:abstractNumId="13" w15:restartNumberingAfterBreak="0">
    <w:nsid w:val="692A4DED"/>
    <w:multiLevelType w:val="hybridMultilevel"/>
    <w:tmpl w:val="AAAAC716"/>
    <w:lvl w:ilvl="0" w:tplc="1484551A">
      <w:start w:val="1"/>
      <w:numFmt w:val="decimal"/>
      <w:lvlText w:val="%1)"/>
      <w:lvlJc w:val="left"/>
      <w:pPr>
        <w:ind w:left="397" w:hanging="284"/>
        <w:jc w:val="left"/>
      </w:pPr>
      <w:rPr>
        <w:rFonts w:ascii="Trebuchet MS" w:eastAsia="Trebuchet MS" w:hAnsi="Trebuchet MS" w:cs="Trebuchet MS" w:hint="default"/>
        <w:color w:val="231F20"/>
        <w:w w:val="82"/>
        <w:sz w:val="20"/>
        <w:szCs w:val="20"/>
        <w:lang w:val="ru-RU" w:eastAsia="en-US" w:bidi="ar-SA"/>
      </w:rPr>
    </w:lvl>
    <w:lvl w:ilvl="1" w:tplc="1A1881C2">
      <w:numFmt w:val="bullet"/>
      <w:lvlText w:val="•"/>
      <w:lvlJc w:val="left"/>
      <w:pPr>
        <w:ind w:left="1346" w:hanging="284"/>
      </w:pPr>
      <w:rPr>
        <w:rFonts w:hint="default"/>
        <w:lang w:val="ru-RU" w:eastAsia="en-US" w:bidi="ar-SA"/>
      </w:rPr>
    </w:lvl>
    <w:lvl w:ilvl="2" w:tplc="93DE443C">
      <w:numFmt w:val="bullet"/>
      <w:lvlText w:val="•"/>
      <w:lvlJc w:val="left"/>
      <w:pPr>
        <w:ind w:left="2293" w:hanging="284"/>
      </w:pPr>
      <w:rPr>
        <w:rFonts w:hint="default"/>
        <w:lang w:val="ru-RU" w:eastAsia="en-US" w:bidi="ar-SA"/>
      </w:rPr>
    </w:lvl>
    <w:lvl w:ilvl="3" w:tplc="FCB8D168">
      <w:numFmt w:val="bullet"/>
      <w:lvlText w:val="•"/>
      <w:lvlJc w:val="left"/>
      <w:pPr>
        <w:ind w:left="3239" w:hanging="284"/>
      </w:pPr>
      <w:rPr>
        <w:rFonts w:hint="default"/>
        <w:lang w:val="ru-RU" w:eastAsia="en-US" w:bidi="ar-SA"/>
      </w:rPr>
    </w:lvl>
    <w:lvl w:ilvl="4" w:tplc="2EAE130A">
      <w:numFmt w:val="bullet"/>
      <w:lvlText w:val="•"/>
      <w:lvlJc w:val="left"/>
      <w:pPr>
        <w:ind w:left="4186" w:hanging="284"/>
      </w:pPr>
      <w:rPr>
        <w:rFonts w:hint="default"/>
        <w:lang w:val="ru-RU" w:eastAsia="en-US" w:bidi="ar-SA"/>
      </w:rPr>
    </w:lvl>
    <w:lvl w:ilvl="5" w:tplc="CBA8723A">
      <w:numFmt w:val="bullet"/>
      <w:lvlText w:val="•"/>
      <w:lvlJc w:val="left"/>
      <w:pPr>
        <w:ind w:left="5132" w:hanging="284"/>
      </w:pPr>
      <w:rPr>
        <w:rFonts w:hint="default"/>
        <w:lang w:val="ru-RU" w:eastAsia="en-US" w:bidi="ar-SA"/>
      </w:rPr>
    </w:lvl>
    <w:lvl w:ilvl="6" w:tplc="AFC6BE58">
      <w:numFmt w:val="bullet"/>
      <w:lvlText w:val="•"/>
      <w:lvlJc w:val="left"/>
      <w:pPr>
        <w:ind w:left="6079" w:hanging="284"/>
      </w:pPr>
      <w:rPr>
        <w:rFonts w:hint="default"/>
        <w:lang w:val="ru-RU" w:eastAsia="en-US" w:bidi="ar-SA"/>
      </w:rPr>
    </w:lvl>
    <w:lvl w:ilvl="7" w:tplc="D66A51C6">
      <w:numFmt w:val="bullet"/>
      <w:lvlText w:val="•"/>
      <w:lvlJc w:val="left"/>
      <w:pPr>
        <w:ind w:left="7025" w:hanging="284"/>
      </w:pPr>
      <w:rPr>
        <w:rFonts w:hint="default"/>
        <w:lang w:val="ru-RU" w:eastAsia="en-US" w:bidi="ar-SA"/>
      </w:rPr>
    </w:lvl>
    <w:lvl w:ilvl="8" w:tplc="8FC60BE8">
      <w:numFmt w:val="bullet"/>
      <w:lvlText w:val="•"/>
      <w:lvlJc w:val="left"/>
      <w:pPr>
        <w:ind w:left="7972" w:hanging="284"/>
      </w:pPr>
      <w:rPr>
        <w:rFonts w:hint="default"/>
        <w:lang w:val="ru-RU" w:eastAsia="en-US" w:bidi="ar-SA"/>
      </w:rPr>
    </w:lvl>
  </w:abstractNum>
  <w:abstractNum w:abstractNumId="14" w15:restartNumberingAfterBreak="0">
    <w:nsid w:val="6E5328A1"/>
    <w:multiLevelType w:val="hybridMultilevel"/>
    <w:tmpl w:val="BBD4469E"/>
    <w:lvl w:ilvl="0" w:tplc="6D3E460E">
      <w:start w:val="1"/>
      <w:numFmt w:val="decimal"/>
      <w:lvlText w:val="%1)"/>
      <w:lvlJc w:val="left"/>
      <w:pPr>
        <w:ind w:left="450" w:hanging="280"/>
        <w:jc w:val="left"/>
      </w:pPr>
      <w:rPr>
        <w:rFonts w:ascii="Trebuchet MS" w:eastAsia="Trebuchet MS" w:hAnsi="Trebuchet MS" w:cs="Trebuchet MS" w:hint="default"/>
        <w:color w:val="231F20"/>
        <w:w w:val="82"/>
        <w:sz w:val="18"/>
        <w:szCs w:val="18"/>
        <w:lang w:val="ru-RU" w:eastAsia="en-US" w:bidi="ar-SA"/>
      </w:rPr>
    </w:lvl>
    <w:lvl w:ilvl="1" w:tplc="11E248A8">
      <w:numFmt w:val="bullet"/>
      <w:lvlText w:val="•"/>
      <w:lvlJc w:val="left"/>
      <w:pPr>
        <w:ind w:left="1377" w:hanging="280"/>
      </w:pPr>
      <w:rPr>
        <w:rFonts w:hint="default"/>
        <w:lang w:val="ru-RU" w:eastAsia="en-US" w:bidi="ar-SA"/>
      </w:rPr>
    </w:lvl>
    <w:lvl w:ilvl="2" w:tplc="E5A488C6">
      <w:numFmt w:val="bullet"/>
      <w:lvlText w:val="•"/>
      <w:lvlJc w:val="left"/>
      <w:pPr>
        <w:ind w:left="2295" w:hanging="280"/>
      </w:pPr>
      <w:rPr>
        <w:rFonts w:hint="default"/>
        <w:lang w:val="ru-RU" w:eastAsia="en-US" w:bidi="ar-SA"/>
      </w:rPr>
    </w:lvl>
    <w:lvl w:ilvl="3" w:tplc="846201D2">
      <w:numFmt w:val="bullet"/>
      <w:lvlText w:val="•"/>
      <w:lvlJc w:val="left"/>
      <w:pPr>
        <w:ind w:left="3213" w:hanging="280"/>
      </w:pPr>
      <w:rPr>
        <w:rFonts w:hint="default"/>
        <w:lang w:val="ru-RU" w:eastAsia="en-US" w:bidi="ar-SA"/>
      </w:rPr>
    </w:lvl>
    <w:lvl w:ilvl="4" w:tplc="45089CEE">
      <w:numFmt w:val="bullet"/>
      <w:lvlText w:val="•"/>
      <w:lvlJc w:val="left"/>
      <w:pPr>
        <w:ind w:left="4131" w:hanging="280"/>
      </w:pPr>
      <w:rPr>
        <w:rFonts w:hint="default"/>
        <w:lang w:val="ru-RU" w:eastAsia="en-US" w:bidi="ar-SA"/>
      </w:rPr>
    </w:lvl>
    <w:lvl w:ilvl="5" w:tplc="C1044510">
      <w:numFmt w:val="bullet"/>
      <w:lvlText w:val="•"/>
      <w:lvlJc w:val="left"/>
      <w:pPr>
        <w:ind w:left="5048" w:hanging="280"/>
      </w:pPr>
      <w:rPr>
        <w:rFonts w:hint="default"/>
        <w:lang w:val="ru-RU" w:eastAsia="en-US" w:bidi="ar-SA"/>
      </w:rPr>
    </w:lvl>
    <w:lvl w:ilvl="6" w:tplc="DB165600">
      <w:numFmt w:val="bullet"/>
      <w:lvlText w:val="•"/>
      <w:lvlJc w:val="left"/>
      <w:pPr>
        <w:ind w:left="5966" w:hanging="280"/>
      </w:pPr>
      <w:rPr>
        <w:rFonts w:hint="default"/>
        <w:lang w:val="ru-RU" w:eastAsia="en-US" w:bidi="ar-SA"/>
      </w:rPr>
    </w:lvl>
    <w:lvl w:ilvl="7" w:tplc="A84CF11A">
      <w:numFmt w:val="bullet"/>
      <w:lvlText w:val="•"/>
      <w:lvlJc w:val="left"/>
      <w:pPr>
        <w:ind w:left="6884" w:hanging="280"/>
      </w:pPr>
      <w:rPr>
        <w:rFonts w:hint="default"/>
        <w:lang w:val="ru-RU" w:eastAsia="en-US" w:bidi="ar-SA"/>
      </w:rPr>
    </w:lvl>
    <w:lvl w:ilvl="8" w:tplc="17F42E94">
      <w:numFmt w:val="bullet"/>
      <w:lvlText w:val="•"/>
      <w:lvlJc w:val="left"/>
      <w:pPr>
        <w:ind w:left="7802" w:hanging="280"/>
      </w:pPr>
      <w:rPr>
        <w:rFonts w:hint="default"/>
        <w:lang w:val="ru-RU" w:eastAsia="en-US" w:bidi="ar-SA"/>
      </w:rPr>
    </w:lvl>
  </w:abstractNum>
  <w:abstractNum w:abstractNumId="15" w15:restartNumberingAfterBreak="0">
    <w:nsid w:val="6F4F7255"/>
    <w:multiLevelType w:val="hybridMultilevel"/>
    <w:tmpl w:val="01CC5FFA"/>
    <w:lvl w:ilvl="0" w:tplc="693243B8">
      <w:start w:val="1"/>
      <w:numFmt w:val="decimal"/>
      <w:lvlText w:val="%1."/>
      <w:lvlJc w:val="left"/>
      <w:pPr>
        <w:ind w:left="397" w:hanging="284"/>
        <w:jc w:val="left"/>
      </w:pPr>
      <w:rPr>
        <w:rFonts w:ascii="Trebuchet MS" w:eastAsia="Trebuchet MS" w:hAnsi="Trebuchet MS" w:cs="Trebuchet MS" w:hint="default"/>
        <w:color w:val="231F20"/>
        <w:w w:val="75"/>
        <w:sz w:val="20"/>
        <w:szCs w:val="20"/>
        <w:lang w:val="ru-RU" w:eastAsia="en-US" w:bidi="ar-SA"/>
      </w:rPr>
    </w:lvl>
    <w:lvl w:ilvl="1" w:tplc="4F3AF630">
      <w:numFmt w:val="bullet"/>
      <w:lvlText w:val="•"/>
      <w:lvlJc w:val="left"/>
      <w:pPr>
        <w:ind w:left="594" w:hanging="171"/>
      </w:pPr>
      <w:rPr>
        <w:rFonts w:ascii="Verdana" w:eastAsia="Verdana" w:hAnsi="Verdana" w:cs="Verdana" w:hint="default"/>
        <w:b/>
        <w:bCs/>
        <w:color w:val="ED1B34"/>
        <w:w w:val="49"/>
        <w:sz w:val="20"/>
        <w:szCs w:val="20"/>
        <w:lang w:val="ru-RU" w:eastAsia="en-US" w:bidi="ar-SA"/>
      </w:rPr>
    </w:lvl>
    <w:lvl w:ilvl="2" w:tplc="25F2367C">
      <w:numFmt w:val="bullet"/>
      <w:lvlText w:val="•"/>
      <w:lvlJc w:val="left"/>
      <w:pPr>
        <w:ind w:left="1629" w:hanging="171"/>
      </w:pPr>
      <w:rPr>
        <w:rFonts w:hint="default"/>
        <w:lang w:val="ru-RU" w:eastAsia="en-US" w:bidi="ar-SA"/>
      </w:rPr>
    </w:lvl>
    <w:lvl w:ilvl="3" w:tplc="A81829D4">
      <w:numFmt w:val="bullet"/>
      <w:lvlText w:val="•"/>
      <w:lvlJc w:val="left"/>
      <w:pPr>
        <w:ind w:left="2659" w:hanging="171"/>
      </w:pPr>
      <w:rPr>
        <w:rFonts w:hint="default"/>
        <w:lang w:val="ru-RU" w:eastAsia="en-US" w:bidi="ar-SA"/>
      </w:rPr>
    </w:lvl>
    <w:lvl w:ilvl="4" w:tplc="2ED88EF8">
      <w:numFmt w:val="bullet"/>
      <w:lvlText w:val="•"/>
      <w:lvlJc w:val="left"/>
      <w:pPr>
        <w:ind w:left="3688" w:hanging="171"/>
      </w:pPr>
      <w:rPr>
        <w:rFonts w:hint="default"/>
        <w:lang w:val="ru-RU" w:eastAsia="en-US" w:bidi="ar-SA"/>
      </w:rPr>
    </w:lvl>
    <w:lvl w:ilvl="5" w:tplc="23CA7F0E">
      <w:numFmt w:val="bullet"/>
      <w:lvlText w:val="•"/>
      <w:lvlJc w:val="left"/>
      <w:pPr>
        <w:ind w:left="4718" w:hanging="171"/>
      </w:pPr>
      <w:rPr>
        <w:rFonts w:hint="default"/>
        <w:lang w:val="ru-RU" w:eastAsia="en-US" w:bidi="ar-SA"/>
      </w:rPr>
    </w:lvl>
    <w:lvl w:ilvl="6" w:tplc="C714F15E">
      <w:numFmt w:val="bullet"/>
      <w:lvlText w:val="•"/>
      <w:lvlJc w:val="left"/>
      <w:pPr>
        <w:ind w:left="5747" w:hanging="171"/>
      </w:pPr>
      <w:rPr>
        <w:rFonts w:hint="default"/>
        <w:lang w:val="ru-RU" w:eastAsia="en-US" w:bidi="ar-SA"/>
      </w:rPr>
    </w:lvl>
    <w:lvl w:ilvl="7" w:tplc="3B800220">
      <w:numFmt w:val="bullet"/>
      <w:lvlText w:val="•"/>
      <w:lvlJc w:val="left"/>
      <w:pPr>
        <w:ind w:left="6777" w:hanging="171"/>
      </w:pPr>
      <w:rPr>
        <w:rFonts w:hint="default"/>
        <w:lang w:val="ru-RU" w:eastAsia="en-US" w:bidi="ar-SA"/>
      </w:rPr>
    </w:lvl>
    <w:lvl w:ilvl="8" w:tplc="C1743644">
      <w:numFmt w:val="bullet"/>
      <w:lvlText w:val="•"/>
      <w:lvlJc w:val="left"/>
      <w:pPr>
        <w:ind w:left="7806" w:hanging="171"/>
      </w:pPr>
      <w:rPr>
        <w:rFonts w:hint="default"/>
        <w:lang w:val="ru-RU" w:eastAsia="en-US" w:bidi="ar-SA"/>
      </w:rPr>
    </w:lvl>
  </w:abstractNum>
  <w:abstractNum w:abstractNumId="16" w15:restartNumberingAfterBreak="0">
    <w:nsid w:val="77BE0486"/>
    <w:multiLevelType w:val="hybridMultilevel"/>
    <w:tmpl w:val="90045DE0"/>
    <w:lvl w:ilvl="0" w:tplc="AE94D6EE">
      <w:start w:val="1"/>
      <w:numFmt w:val="decimal"/>
      <w:lvlText w:val="%1."/>
      <w:lvlJc w:val="left"/>
      <w:pPr>
        <w:ind w:left="737" w:hanging="360"/>
        <w:jc w:val="left"/>
      </w:pPr>
      <w:rPr>
        <w:rFonts w:ascii="Trebuchet MS" w:eastAsia="Trebuchet MS" w:hAnsi="Trebuchet MS" w:cs="Trebuchet MS" w:hint="default"/>
        <w:color w:val="231F20"/>
        <w:w w:val="75"/>
        <w:sz w:val="18"/>
        <w:szCs w:val="18"/>
        <w:lang w:val="ru-RU" w:eastAsia="en-US" w:bidi="ar-SA"/>
      </w:rPr>
    </w:lvl>
    <w:lvl w:ilvl="1" w:tplc="FCDA05C2">
      <w:numFmt w:val="bullet"/>
      <w:lvlText w:val="•"/>
      <w:lvlJc w:val="left"/>
      <w:pPr>
        <w:ind w:left="1629" w:hanging="360"/>
      </w:pPr>
      <w:rPr>
        <w:rFonts w:hint="default"/>
        <w:lang w:val="ru-RU" w:eastAsia="en-US" w:bidi="ar-SA"/>
      </w:rPr>
    </w:lvl>
    <w:lvl w:ilvl="2" w:tplc="24C6478E">
      <w:numFmt w:val="bullet"/>
      <w:lvlText w:val="•"/>
      <w:lvlJc w:val="left"/>
      <w:pPr>
        <w:ind w:left="2519" w:hanging="360"/>
      </w:pPr>
      <w:rPr>
        <w:rFonts w:hint="default"/>
        <w:lang w:val="ru-RU" w:eastAsia="en-US" w:bidi="ar-SA"/>
      </w:rPr>
    </w:lvl>
    <w:lvl w:ilvl="3" w:tplc="697E7C70">
      <w:numFmt w:val="bullet"/>
      <w:lvlText w:val="•"/>
      <w:lvlJc w:val="left"/>
      <w:pPr>
        <w:ind w:left="3409" w:hanging="360"/>
      </w:pPr>
      <w:rPr>
        <w:rFonts w:hint="default"/>
        <w:lang w:val="ru-RU" w:eastAsia="en-US" w:bidi="ar-SA"/>
      </w:rPr>
    </w:lvl>
    <w:lvl w:ilvl="4" w:tplc="5F744264">
      <w:numFmt w:val="bullet"/>
      <w:lvlText w:val="•"/>
      <w:lvlJc w:val="left"/>
      <w:pPr>
        <w:ind w:left="4299" w:hanging="360"/>
      </w:pPr>
      <w:rPr>
        <w:rFonts w:hint="default"/>
        <w:lang w:val="ru-RU" w:eastAsia="en-US" w:bidi="ar-SA"/>
      </w:rPr>
    </w:lvl>
    <w:lvl w:ilvl="5" w:tplc="8C029860">
      <w:numFmt w:val="bullet"/>
      <w:lvlText w:val="•"/>
      <w:lvlJc w:val="left"/>
      <w:pPr>
        <w:ind w:left="5188" w:hanging="360"/>
      </w:pPr>
      <w:rPr>
        <w:rFonts w:hint="default"/>
        <w:lang w:val="ru-RU" w:eastAsia="en-US" w:bidi="ar-SA"/>
      </w:rPr>
    </w:lvl>
    <w:lvl w:ilvl="6" w:tplc="39D0429E">
      <w:numFmt w:val="bullet"/>
      <w:lvlText w:val="•"/>
      <w:lvlJc w:val="left"/>
      <w:pPr>
        <w:ind w:left="6078" w:hanging="360"/>
      </w:pPr>
      <w:rPr>
        <w:rFonts w:hint="default"/>
        <w:lang w:val="ru-RU" w:eastAsia="en-US" w:bidi="ar-SA"/>
      </w:rPr>
    </w:lvl>
    <w:lvl w:ilvl="7" w:tplc="3342EC90">
      <w:numFmt w:val="bullet"/>
      <w:lvlText w:val="•"/>
      <w:lvlJc w:val="left"/>
      <w:pPr>
        <w:ind w:left="6968" w:hanging="360"/>
      </w:pPr>
      <w:rPr>
        <w:rFonts w:hint="default"/>
        <w:lang w:val="ru-RU" w:eastAsia="en-US" w:bidi="ar-SA"/>
      </w:rPr>
    </w:lvl>
    <w:lvl w:ilvl="8" w:tplc="D6204634">
      <w:numFmt w:val="bullet"/>
      <w:lvlText w:val="•"/>
      <w:lvlJc w:val="left"/>
      <w:pPr>
        <w:ind w:left="7858" w:hanging="360"/>
      </w:pPr>
      <w:rPr>
        <w:rFonts w:hint="default"/>
        <w:lang w:val="ru-RU" w:eastAsia="en-US" w:bidi="ar-SA"/>
      </w:rPr>
    </w:lvl>
  </w:abstractNum>
  <w:abstractNum w:abstractNumId="17" w15:restartNumberingAfterBreak="0">
    <w:nsid w:val="791A3B77"/>
    <w:multiLevelType w:val="hybridMultilevel"/>
    <w:tmpl w:val="22349BB4"/>
    <w:lvl w:ilvl="0" w:tplc="BCD84D32">
      <w:start w:val="1"/>
      <w:numFmt w:val="decimal"/>
      <w:lvlText w:val="%1."/>
      <w:lvlJc w:val="left"/>
      <w:pPr>
        <w:ind w:left="359" w:hanging="246"/>
        <w:jc w:val="left"/>
      </w:pPr>
      <w:rPr>
        <w:rFonts w:ascii="Verdana" w:eastAsia="Verdana" w:hAnsi="Verdana" w:cs="Verdana" w:hint="default"/>
        <w:b/>
        <w:bCs/>
        <w:i/>
        <w:iCs/>
        <w:color w:val="ED1B34"/>
        <w:w w:val="71"/>
        <w:sz w:val="24"/>
        <w:szCs w:val="24"/>
        <w:lang w:val="ru-RU" w:eastAsia="en-US" w:bidi="ar-SA"/>
      </w:rPr>
    </w:lvl>
    <w:lvl w:ilvl="1" w:tplc="E6D89216">
      <w:numFmt w:val="bullet"/>
      <w:lvlText w:val="•"/>
      <w:lvlJc w:val="left"/>
      <w:pPr>
        <w:ind w:left="1310" w:hanging="246"/>
      </w:pPr>
      <w:rPr>
        <w:rFonts w:hint="default"/>
        <w:lang w:val="ru-RU" w:eastAsia="en-US" w:bidi="ar-SA"/>
      </w:rPr>
    </w:lvl>
    <w:lvl w:ilvl="2" w:tplc="DA3E08CC">
      <w:numFmt w:val="bullet"/>
      <w:lvlText w:val="•"/>
      <w:lvlJc w:val="left"/>
      <w:pPr>
        <w:ind w:left="2261" w:hanging="246"/>
      </w:pPr>
      <w:rPr>
        <w:rFonts w:hint="default"/>
        <w:lang w:val="ru-RU" w:eastAsia="en-US" w:bidi="ar-SA"/>
      </w:rPr>
    </w:lvl>
    <w:lvl w:ilvl="3" w:tplc="D9E01522">
      <w:numFmt w:val="bullet"/>
      <w:lvlText w:val="•"/>
      <w:lvlJc w:val="left"/>
      <w:pPr>
        <w:ind w:left="3211" w:hanging="246"/>
      </w:pPr>
      <w:rPr>
        <w:rFonts w:hint="default"/>
        <w:lang w:val="ru-RU" w:eastAsia="en-US" w:bidi="ar-SA"/>
      </w:rPr>
    </w:lvl>
    <w:lvl w:ilvl="4" w:tplc="22847074">
      <w:numFmt w:val="bullet"/>
      <w:lvlText w:val="•"/>
      <w:lvlJc w:val="left"/>
      <w:pPr>
        <w:ind w:left="4162" w:hanging="246"/>
      </w:pPr>
      <w:rPr>
        <w:rFonts w:hint="default"/>
        <w:lang w:val="ru-RU" w:eastAsia="en-US" w:bidi="ar-SA"/>
      </w:rPr>
    </w:lvl>
    <w:lvl w:ilvl="5" w:tplc="91C6F2C8">
      <w:numFmt w:val="bullet"/>
      <w:lvlText w:val="•"/>
      <w:lvlJc w:val="left"/>
      <w:pPr>
        <w:ind w:left="5112" w:hanging="246"/>
      </w:pPr>
      <w:rPr>
        <w:rFonts w:hint="default"/>
        <w:lang w:val="ru-RU" w:eastAsia="en-US" w:bidi="ar-SA"/>
      </w:rPr>
    </w:lvl>
    <w:lvl w:ilvl="6" w:tplc="69623DCA">
      <w:numFmt w:val="bullet"/>
      <w:lvlText w:val="•"/>
      <w:lvlJc w:val="left"/>
      <w:pPr>
        <w:ind w:left="6063" w:hanging="246"/>
      </w:pPr>
      <w:rPr>
        <w:rFonts w:hint="default"/>
        <w:lang w:val="ru-RU" w:eastAsia="en-US" w:bidi="ar-SA"/>
      </w:rPr>
    </w:lvl>
    <w:lvl w:ilvl="7" w:tplc="D996DCA6">
      <w:numFmt w:val="bullet"/>
      <w:lvlText w:val="•"/>
      <w:lvlJc w:val="left"/>
      <w:pPr>
        <w:ind w:left="7013" w:hanging="246"/>
      </w:pPr>
      <w:rPr>
        <w:rFonts w:hint="default"/>
        <w:lang w:val="ru-RU" w:eastAsia="en-US" w:bidi="ar-SA"/>
      </w:rPr>
    </w:lvl>
    <w:lvl w:ilvl="8" w:tplc="84005E6C">
      <w:numFmt w:val="bullet"/>
      <w:lvlText w:val="•"/>
      <w:lvlJc w:val="left"/>
      <w:pPr>
        <w:ind w:left="7964" w:hanging="246"/>
      </w:pPr>
      <w:rPr>
        <w:rFonts w:hint="default"/>
        <w:lang w:val="ru-RU" w:eastAsia="en-US" w:bidi="ar-SA"/>
      </w:rPr>
    </w:lvl>
  </w:abstractNum>
  <w:abstractNum w:abstractNumId="18" w15:restartNumberingAfterBreak="0">
    <w:nsid w:val="7ECE0313"/>
    <w:multiLevelType w:val="multilevel"/>
    <w:tmpl w:val="B4EC4088"/>
    <w:lvl w:ilvl="0">
      <w:start w:val="1"/>
      <w:numFmt w:val="decimal"/>
      <w:lvlText w:val="%1."/>
      <w:lvlJc w:val="left"/>
      <w:pPr>
        <w:ind w:left="115" w:hanging="304"/>
        <w:jc w:val="right"/>
      </w:pPr>
      <w:rPr>
        <w:rFonts w:hint="default"/>
        <w:spacing w:val="0"/>
        <w:w w:val="6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99" w:hanging="486"/>
        <w:jc w:val="left"/>
      </w:pPr>
      <w:rPr>
        <w:rFonts w:ascii="Verdana" w:eastAsia="Verdana" w:hAnsi="Verdana" w:cs="Verdana" w:hint="default"/>
        <w:color w:val="ED1B34"/>
        <w:spacing w:val="0"/>
        <w:w w:val="64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629" w:hanging="48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59" w:hanging="4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88" w:hanging="4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18" w:hanging="4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47" w:hanging="4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7" w:hanging="4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06" w:hanging="486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1"/>
  </w:num>
  <w:num w:numId="3">
    <w:abstractNumId w:val="11"/>
  </w:num>
  <w:num w:numId="4">
    <w:abstractNumId w:val="9"/>
  </w:num>
  <w:num w:numId="5">
    <w:abstractNumId w:val="17"/>
  </w:num>
  <w:num w:numId="6">
    <w:abstractNumId w:val="12"/>
  </w:num>
  <w:num w:numId="7">
    <w:abstractNumId w:val="7"/>
  </w:num>
  <w:num w:numId="8">
    <w:abstractNumId w:val="8"/>
  </w:num>
  <w:num w:numId="9">
    <w:abstractNumId w:val="14"/>
  </w:num>
  <w:num w:numId="10">
    <w:abstractNumId w:val="2"/>
  </w:num>
  <w:num w:numId="11">
    <w:abstractNumId w:val="4"/>
  </w:num>
  <w:num w:numId="12">
    <w:abstractNumId w:val="0"/>
  </w:num>
  <w:num w:numId="13">
    <w:abstractNumId w:val="16"/>
  </w:num>
  <w:num w:numId="14">
    <w:abstractNumId w:val="6"/>
  </w:num>
  <w:num w:numId="15">
    <w:abstractNumId w:val="10"/>
  </w:num>
  <w:num w:numId="16">
    <w:abstractNumId w:val="13"/>
  </w:num>
  <w:num w:numId="17">
    <w:abstractNumId w:val="18"/>
  </w:num>
  <w:num w:numId="18">
    <w:abstractNumId w:val="15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7486"/>
    <w:rsid w:val="001F7486"/>
    <w:rsid w:val="00617260"/>
    <w:rsid w:val="006A0CA9"/>
    <w:rsid w:val="009238FA"/>
    <w:rsid w:val="00E81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8261F2F-2BC8-4123-94B5-06031EFBD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rebuchet MS" w:eastAsia="Trebuchet MS" w:hAnsi="Trebuchet MS" w:cs="Trebuchet MS"/>
      <w:lang w:val="ru-RU"/>
    </w:rPr>
  </w:style>
  <w:style w:type="paragraph" w:styleId="1">
    <w:name w:val="heading 1"/>
    <w:basedOn w:val="a"/>
    <w:uiPriority w:val="1"/>
    <w:qFormat/>
    <w:pPr>
      <w:spacing w:before="10"/>
      <w:ind w:left="60"/>
      <w:outlineLvl w:val="0"/>
    </w:pPr>
    <w:rPr>
      <w:rFonts w:ascii="Verdana" w:eastAsia="Verdana" w:hAnsi="Verdana" w:cs="Verdana"/>
      <w:sz w:val="32"/>
      <w:szCs w:val="32"/>
    </w:rPr>
  </w:style>
  <w:style w:type="paragraph" w:styleId="2">
    <w:name w:val="heading 2"/>
    <w:basedOn w:val="a"/>
    <w:uiPriority w:val="1"/>
    <w:qFormat/>
    <w:pPr>
      <w:spacing w:before="152"/>
      <w:ind w:left="113"/>
      <w:outlineLvl w:val="1"/>
    </w:pPr>
    <w:rPr>
      <w:rFonts w:ascii="Verdana" w:eastAsia="Verdana" w:hAnsi="Verdana" w:cs="Verdana"/>
      <w:sz w:val="28"/>
      <w:szCs w:val="28"/>
    </w:rPr>
  </w:style>
  <w:style w:type="paragraph" w:styleId="3">
    <w:name w:val="heading 3"/>
    <w:basedOn w:val="a"/>
    <w:uiPriority w:val="1"/>
    <w:qFormat/>
    <w:pPr>
      <w:spacing w:before="165"/>
      <w:ind w:left="113"/>
      <w:outlineLvl w:val="2"/>
    </w:pPr>
    <w:rPr>
      <w:rFonts w:ascii="Verdana" w:eastAsia="Verdana" w:hAnsi="Verdana" w:cs="Verdana"/>
      <w:b/>
      <w:bCs/>
      <w:i/>
      <w:iCs/>
      <w:sz w:val="24"/>
      <w:szCs w:val="24"/>
    </w:rPr>
  </w:style>
  <w:style w:type="paragraph" w:styleId="4">
    <w:name w:val="heading 4"/>
    <w:basedOn w:val="a"/>
    <w:uiPriority w:val="1"/>
    <w:qFormat/>
    <w:pPr>
      <w:spacing w:before="99"/>
      <w:ind w:left="1502"/>
      <w:outlineLvl w:val="3"/>
    </w:pPr>
    <w:rPr>
      <w:sz w:val="24"/>
      <w:szCs w:val="24"/>
    </w:rPr>
  </w:style>
  <w:style w:type="paragraph" w:styleId="5">
    <w:name w:val="heading 5"/>
    <w:basedOn w:val="a"/>
    <w:uiPriority w:val="1"/>
    <w:qFormat/>
    <w:pPr>
      <w:spacing w:line="225" w:lineRule="exact"/>
      <w:ind w:left="397"/>
      <w:outlineLvl w:val="4"/>
    </w:pPr>
    <w:rPr>
      <w:rFonts w:ascii="Tahoma" w:eastAsia="Tahoma" w:hAnsi="Tahoma" w:cs="Tahoma"/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44"/>
      <w:ind w:left="113"/>
    </w:pPr>
    <w:rPr>
      <w:rFonts w:ascii="Verdana" w:eastAsia="Verdana" w:hAnsi="Verdana" w:cs="Verdana"/>
      <w:sz w:val="24"/>
      <w:szCs w:val="24"/>
    </w:rPr>
  </w:style>
  <w:style w:type="paragraph" w:styleId="20">
    <w:name w:val="toc 2"/>
    <w:basedOn w:val="a"/>
    <w:uiPriority w:val="1"/>
    <w:qFormat/>
    <w:pPr>
      <w:spacing w:before="69"/>
      <w:ind w:left="737" w:hanging="342"/>
    </w:pPr>
    <w:rPr>
      <w:sz w:val="20"/>
      <w:szCs w:val="20"/>
    </w:rPr>
  </w:style>
  <w:style w:type="paragraph" w:styleId="30">
    <w:name w:val="toc 3"/>
    <w:basedOn w:val="a"/>
    <w:uiPriority w:val="1"/>
    <w:qFormat/>
    <w:pPr>
      <w:spacing w:before="59"/>
      <w:ind w:left="771"/>
    </w:pPr>
    <w:rPr>
      <w:i/>
      <w:iCs/>
      <w:sz w:val="18"/>
      <w:szCs w:val="18"/>
    </w:rPr>
  </w:style>
  <w:style w:type="paragraph" w:styleId="a3">
    <w:name w:val="Body Text"/>
    <w:basedOn w:val="a"/>
    <w:uiPriority w:val="1"/>
    <w:qFormat/>
    <w:rPr>
      <w:sz w:val="20"/>
      <w:szCs w:val="20"/>
    </w:rPr>
  </w:style>
  <w:style w:type="paragraph" w:styleId="a4">
    <w:name w:val="Title"/>
    <w:basedOn w:val="a"/>
    <w:uiPriority w:val="1"/>
    <w:qFormat/>
    <w:pPr>
      <w:spacing w:line="729" w:lineRule="exact"/>
      <w:ind w:left="1506"/>
    </w:pPr>
    <w:rPr>
      <w:rFonts w:ascii="Verdana" w:eastAsia="Verdana" w:hAnsi="Verdana" w:cs="Verdana"/>
      <w:sz w:val="64"/>
      <w:szCs w:val="64"/>
    </w:rPr>
  </w:style>
  <w:style w:type="paragraph" w:styleId="a5">
    <w:name w:val="List Paragraph"/>
    <w:basedOn w:val="a"/>
    <w:uiPriority w:val="1"/>
    <w:qFormat/>
    <w:pPr>
      <w:ind w:left="397" w:hanging="284"/>
      <w:jc w:val="both"/>
    </w:pPr>
  </w:style>
  <w:style w:type="paragraph" w:customStyle="1" w:styleId="TableParagraph">
    <w:name w:val="Table Paragraph"/>
    <w:basedOn w:val="a"/>
    <w:uiPriority w:val="1"/>
    <w:qFormat/>
    <w:pPr>
      <w:ind w:left="56"/>
    </w:pPr>
    <w:rPr>
      <w:rFonts w:ascii="Tahoma" w:eastAsia="Tahoma" w:hAnsi="Tahoma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117" Type="http://schemas.openxmlformats.org/officeDocument/2006/relationships/hyperlink" Target="https://www.nber.org/system/files/working_papers/w29337/w29337.pdf" TargetMode="External"/><Relationship Id="rId21" Type="http://schemas.openxmlformats.org/officeDocument/2006/relationships/image" Target="media/image15.png"/><Relationship Id="rId42" Type="http://schemas.openxmlformats.org/officeDocument/2006/relationships/hyperlink" Target="https://cbr.ru/press/event/?id=9736" TargetMode="External"/><Relationship Id="rId47" Type="http://schemas.openxmlformats.org/officeDocument/2006/relationships/hyperlink" Target="https://www.bis.org/about/bisih/topics/cbdc/mcbdc_bridge.htm" TargetMode="External"/><Relationship Id="rId63" Type="http://schemas.openxmlformats.org/officeDocument/2006/relationships/hyperlink" Target="https://arxiv.org/pdf/1108.0099.pdf" TargetMode="External"/><Relationship Id="rId68" Type="http://schemas.openxmlformats.org/officeDocument/2006/relationships/hyperlink" Target="https://papers.ssrn.com/sol3/papers.cfm?abstract_id=3983539" TargetMode="External"/><Relationship Id="rId84" Type="http://schemas.openxmlformats.org/officeDocument/2006/relationships/hyperlink" Target="https://papers.ssrn.com/sol3/papers.cfm?abstract_id=3983539" TargetMode="External"/><Relationship Id="rId89" Type="http://schemas.openxmlformats.org/officeDocument/2006/relationships/hyperlink" Target="https://research.stlouisfed.org/publications/page1-econ/2018/03/01/bitcoin-money-or-financial-investment" TargetMode="External"/><Relationship Id="rId112" Type="http://schemas.openxmlformats.org/officeDocument/2006/relationships/hyperlink" Target="https://cbeci.org/mining_map" TargetMode="External"/><Relationship Id="rId133" Type="http://schemas.openxmlformats.org/officeDocument/2006/relationships/hyperlink" Target="https://www.forbes.com/sites/billybambrough/2021/09/19/ecb-president-issued-a-suspicious-warning-over-bitcoin-ethereum-cardano-bnb-xrp-solana-and-dogecoin-after-huge-price-explosion/?sh=11b83ed42d2a" TargetMode="External"/><Relationship Id="rId138" Type="http://schemas.openxmlformats.org/officeDocument/2006/relationships/hyperlink" Target="https://www.coindesk.com/policy/2021/11/17/india-to-ban-crypto-as-payment-method-but-regulate-as-asset-report/" TargetMode="External"/><Relationship Id="rId154" Type="http://schemas.openxmlformats.org/officeDocument/2006/relationships/hyperlink" Target="https://eur-lex.europa.eu/legal-content/EN/TXT/?uri=CELEX%3A52020PC0593" TargetMode="External"/><Relationship Id="rId159" Type="http://schemas.openxmlformats.org/officeDocument/2006/relationships/hyperlink" Target="https://news.err.ee/1608367998/anti-money-laundering-chief-cryptocurrency-licenses-should-be-revoked" TargetMode="External"/><Relationship Id="rId170" Type="http://schemas.openxmlformats.org/officeDocument/2006/relationships/header" Target="header11.xml"/><Relationship Id="rId16" Type="http://schemas.openxmlformats.org/officeDocument/2006/relationships/image" Target="media/image10.png"/><Relationship Id="rId107" Type="http://schemas.openxmlformats.org/officeDocument/2006/relationships/hyperlink" Target="https://s3.ap-northeast-2.amazonaws.com/upload.xangle.io/files/weekly%2Bjust%2Bthe%2Bfacts/200818/200818_Xangle_EN.pdf" TargetMode="External"/><Relationship Id="rId11" Type="http://schemas.openxmlformats.org/officeDocument/2006/relationships/image" Target="media/image5.png"/><Relationship Id="rId32" Type="http://schemas.openxmlformats.org/officeDocument/2006/relationships/hyperlink" Target="mailto:bondarenkooy@cbr.ru" TargetMode="External"/><Relationship Id="rId37" Type="http://schemas.openxmlformats.org/officeDocument/2006/relationships/header" Target="header3.xml"/><Relationship Id="rId53" Type="http://schemas.openxmlformats.org/officeDocument/2006/relationships/hyperlink" Target="https://web-assets.bcg.com/d4/47/64895c544486a7411b06ba4099f2/bcg-global-wealth-2021-jun-2021.pdf" TargetMode="External"/><Relationship Id="rId58" Type="http://schemas.openxmlformats.org/officeDocument/2006/relationships/hyperlink" Target="https://www.nber.org/system/files/working_papers/w27222/w27222.pdf" TargetMode="External"/><Relationship Id="rId74" Type="http://schemas.openxmlformats.org/officeDocument/2006/relationships/hyperlink" Target="https://www.nber.org/system/files/working_papers/w27222/w27222.pdf" TargetMode="External"/><Relationship Id="rId79" Type="http://schemas.openxmlformats.org/officeDocument/2006/relationships/hyperlink" Target="https://arxiv.org/pdf/1108.0099.pdf" TargetMode="External"/><Relationship Id="rId102" Type="http://schemas.openxmlformats.org/officeDocument/2006/relationships/hyperlink" Target="https://www.ii.co.uk/analysis-commentary/cocktail-debt-fuelling-crypto-boom-among-young-ii520753" TargetMode="External"/><Relationship Id="rId123" Type="http://schemas.openxmlformats.org/officeDocument/2006/relationships/header" Target="header8.xml"/><Relationship Id="rId128" Type="http://schemas.openxmlformats.org/officeDocument/2006/relationships/hyperlink" Target="https://www.bloomberg.com/news/articles/2021-08-03/twice-burned-africrypt-traders-also-lost-in-ponzi-scheme-in-2020" TargetMode="External"/><Relationship Id="rId144" Type="http://schemas.openxmlformats.org/officeDocument/2006/relationships/hyperlink" Target="https://www.reuters.com/article/brazil-bitcoin-idUSL1N1P71DV" TargetMode="External"/><Relationship Id="rId149" Type="http://schemas.openxmlformats.org/officeDocument/2006/relationships/hyperlink" Target="https://www.fincen.gov/sites/default/files/2019-05/FinCEN%20Guidance%20CVC%20FINAL%20508.pdf" TargetMode="External"/><Relationship Id="rId5" Type="http://schemas.openxmlformats.org/officeDocument/2006/relationships/footnotes" Target="footnotes.xml"/><Relationship Id="rId90" Type="http://schemas.openxmlformats.org/officeDocument/2006/relationships/hyperlink" Target="https://research.stlouisfed.org/publications/page1-econ/2018/03/01/bitcoin-money-or-financial-investment" TargetMode="External"/><Relationship Id="rId95" Type="http://schemas.openxmlformats.org/officeDocument/2006/relationships/hyperlink" Target="https://www.eurex.com/ex-en/find/news/Eurex-announces-launch-of-Bitcoin-ETN-futures-2753220" TargetMode="External"/><Relationship Id="rId160" Type="http://schemas.openxmlformats.org/officeDocument/2006/relationships/hyperlink" Target="https://home.treasury.gov/system/files/136/StableCoinReport_Nov1_508.pdf" TargetMode="External"/><Relationship Id="rId165" Type="http://schemas.openxmlformats.org/officeDocument/2006/relationships/hyperlink" Target="https://www.fatf-gafi.org/publications/fatfrecommendations/documents/guidance-rba-virtual-assets-2021.html" TargetMode="Externa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hyperlink" Target="https://www.bis.org/publ/othp42_system_design.pdf" TargetMode="External"/><Relationship Id="rId48" Type="http://schemas.openxmlformats.org/officeDocument/2006/relationships/hyperlink" Target="https://www.coingecko.com/en" TargetMode="External"/><Relationship Id="rId64" Type="http://schemas.openxmlformats.org/officeDocument/2006/relationships/hyperlink" Target="https://www.sciencedirect.com/science/article/abs/pii/S1544612318306846" TargetMode="External"/><Relationship Id="rId69" Type="http://schemas.openxmlformats.org/officeDocument/2006/relationships/hyperlink" Target="https://papers.ssrn.com/sol3/papers.cfm?abstract_id=3983539" TargetMode="External"/><Relationship Id="rId113" Type="http://schemas.openxmlformats.org/officeDocument/2006/relationships/hyperlink" Target="https://cbeci.org/mining_map" TargetMode="External"/><Relationship Id="rId118" Type="http://schemas.openxmlformats.org/officeDocument/2006/relationships/hyperlink" Target="https://www.sciencedirect.com/science/article/abs/pii/S016517651830065X" TargetMode="External"/><Relationship Id="rId134" Type="http://schemas.openxmlformats.org/officeDocument/2006/relationships/hyperlink" Target="https://www.theguardian.com/technology/2021/oct/13/bitcoin-could-trigger-financial-meltdown-warns-bank-of-england-deputy" TargetMode="External"/><Relationship Id="rId139" Type="http://schemas.openxmlformats.org/officeDocument/2006/relationships/hyperlink" Target="https://www.coindesk.com/policy/2021/11/17/india-to-ban-crypto-as-payment-method-but-regulate-as-asset-report/" TargetMode="External"/><Relationship Id="rId80" Type="http://schemas.openxmlformats.org/officeDocument/2006/relationships/hyperlink" Target="https://www.sciencedirect.com/science/article/abs/pii/S1544612318306846" TargetMode="External"/><Relationship Id="rId85" Type="http://schemas.openxmlformats.org/officeDocument/2006/relationships/hyperlink" Target="https://papers.ssrn.com/sol3/papers.cfm?abstract_id=3983539" TargetMode="External"/><Relationship Id="rId150" Type="http://schemas.openxmlformats.org/officeDocument/2006/relationships/hyperlink" Target="https://www.fca.org.uk/news/news-stories/fca-becomes-aml-and-ctf-supervisor-uk-cryptoasset-activities" TargetMode="External"/><Relationship Id="rId155" Type="http://schemas.openxmlformats.org/officeDocument/2006/relationships/hyperlink" Target="https://www.fca.org.uk/news/news-stories/consumer-warning-binance-markets-limited-and-binance-group" TargetMode="External"/><Relationship Id="rId171" Type="http://schemas.openxmlformats.org/officeDocument/2006/relationships/fontTable" Target="fontTable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hyperlink" Target="mailto:burkovayua@cbr.ru" TargetMode="External"/><Relationship Id="rId38" Type="http://schemas.openxmlformats.org/officeDocument/2006/relationships/hyperlink" Target="https://www.imf.org/-/media/Files/Publications/GFSR/2021/October/English/online-annex-ch2.ashx" TargetMode="External"/><Relationship Id="rId59" Type="http://schemas.openxmlformats.org/officeDocument/2006/relationships/hyperlink" Target="https://papers.ssrn.com/sol3/papers.cfm?abstract_id=3951514" TargetMode="External"/><Relationship Id="rId103" Type="http://schemas.openxmlformats.org/officeDocument/2006/relationships/hyperlink" Target="https://www.theblockcrypto.com/data/crypto-markets/futures" TargetMode="External"/><Relationship Id="rId108" Type="http://schemas.openxmlformats.org/officeDocument/2006/relationships/hyperlink" Target="https://www.imf.org/en/Publications/GFSR/Issues/2021/10/12/global-financial-stability-report-october-2021" TargetMode="External"/><Relationship Id="rId124" Type="http://schemas.openxmlformats.org/officeDocument/2006/relationships/hyperlink" Target="https://ciphertrace.com/2020-year-end-cryptocurrency-crime-and-anti-money-laundering-report/" TargetMode="External"/><Relationship Id="rId129" Type="http://schemas.openxmlformats.org/officeDocument/2006/relationships/hyperlink" Target="https://www.bloomberg.com/news/articles/2021-06-23/s-african-brothers-vanish-and-so-does-3-6-billion-in-bitcoin" TargetMode="External"/><Relationship Id="rId54" Type="http://schemas.openxmlformats.org/officeDocument/2006/relationships/hyperlink" Target="https://cointelegraph.com/news/joining-the-ranks-bitcoin-s-correlation-with-gold-and-stocks-is-growing" TargetMode="External"/><Relationship Id="rId70" Type="http://schemas.openxmlformats.org/officeDocument/2006/relationships/hyperlink" Target="https://www.sciencedirect.com/science/article/abs/pii/S0275531919310037" TargetMode="External"/><Relationship Id="rId75" Type="http://schemas.openxmlformats.org/officeDocument/2006/relationships/hyperlink" Target="https://papers.ssrn.com/sol3/papers.cfm?abstract_id=3951514" TargetMode="External"/><Relationship Id="rId91" Type="http://schemas.openxmlformats.org/officeDocument/2006/relationships/hyperlink" Target="file://localhost/O:/doc_remote/DFS_Crypto_money/2022/Isx/centralbankgold.org" TargetMode="External"/><Relationship Id="rId96" Type="http://schemas.openxmlformats.org/officeDocument/2006/relationships/hyperlink" Target="https://www.eurex.com/ex-en/find/news/Eurex-announces-launch-of-Bitcoin-ETN-futures-2753220" TargetMode="External"/><Relationship Id="rId140" Type="http://schemas.openxmlformats.org/officeDocument/2006/relationships/hyperlink" Target="https://www.canada.ca/en/revenue-agency/programs/about-canada-revenue-agency-cra/compliance/digital-currency/cryptocurrency-guide.html" TargetMode="External"/><Relationship Id="rId145" Type="http://schemas.openxmlformats.org/officeDocument/2006/relationships/hyperlink" Target="https://www.reuters.com/article/brazil-bitcoin-idUSL1N1P71DV" TargetMode="External"/><Relationship Id="rId161" Type="http://schemas.openxmlformats.org/officeDocument/2006/relationships/hyperlink" Target="https://www.imf.org/en/Publications/GFSR/Issues/2021/10/12/global-financial-stability-report-october-2021" TargetMode="External"/><Relationship Id="rId166" Type="http://schemas.openxmlformats.org/officeDocument/2006/relationships/hyperlink" Target="https://www.fatf-gafi.org/publications/fatfrecommendations/documents/guidance-rba-virtual-assets-2021.htm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2.xml"/><Relationship Id="rId49" Type="http://schemas.openxmlformats.org/officeDocument/2006/relationships/hyperlink" Target="https://www.bankofengland.co.uk/speech/2021/october/jon-cunliffe-swifts-sibos-2021" TargetMode="External"/><Relationship Id="rId57" Type="http://schemas.openxmlformats.org/officeDocument/2006/relationships/hyperlink" Target="https://www.nber.org/system/files/working_papers/w27222/w27222.pdf" TargetMode="External"/><Relationship Id="rId106" Type="http://schemas.openxmlformats.org/officeDocument/2006/relationships/hyperlink" Target="https://redeeem-cdn.sfo2.digitaloceanspaces.com/public/2020_chainalysis_geography_of_crypto_report.pdf" TargetMode="External"/><Relationship Id="rId114" Type="http://schemas.openxmlformats.org/officeDocument/2006/relationships/hyperlink" Target="https://cbr.ru/press/event/?id=12301" TargetMode="External"/><Relationship Id="rId119" Type="http://schemas.openxmlformats.org/officeDocument/2006/relationships/header" Target="header7.xml"/><Relationship Id="rId127" Type="http://schemas.openxmlformats.org/officeDocument/2006/relationships/hyperlink" Target="https://www.cnbc.com/2021/04/23/bitcoin-btc-ceo-of-turkish-cryptocurrency-exchange-thodex-missing.html" TargetMode="External"/><Relationship Id="rId10" Type="http://schemas.openxmlformats.org/officeDocument/2006/relationships/image" Target="media/image4.png"/><Relationship Id="rId31" Type="http://schemas.openxmlformats.org/officeDocument/2006/relationships/hyperlink" Target="mailto:mmm1@cbr.ru" TargetMode="External"/><Relationship Id="rId44" Type="http://schemas.openxmlformats.org/officeDocument/2006/relationships/hyperlink" Target="https://www.bis.org/about/bisih/topics/cbdc/mcbdc_bridge.htm" TargetMode="External"/><Relationship Id="rId52" Type="http://schemas.openxmlformats.org/officeDocument/2006/relationships/hyperlink" Target="https://companiesmarketcap.com/" TargetMode="External"/><Relationship Id="rId60" Type="http://schemas.openxmlformats.org/officeDocument/2006/relationships/hyperlink" Target="http://korora.econ.yale.edu/phillips/pubs/art/p1498.pdf" TargetMode="External"/><Relationship Id="rId65" Type="http://schemas.openxmlformats.org/officeDocument/2006/relationships/hyperlink" Target="https://www.sciencedirect.com/science/article/abs/pii/S1544612318306846" TargetMode="External"/><Relationship Id="rId73" Type="http://schemas.openxmlformats.org/officeDocument/2006/relationships/hyperlink" Target="https://www.nber.org/system/files/working_papers/w27222/w27222.pdf" TargetMode="External"/><Relationship Id="rId78" Type="http://schemas.openxmlformats.org/officeDocument/2006/relationships/hyperlink" Target="https://arxiv.org/pdf/1108.0099.pdf" TargetMode="External"/><Relationship Id="rId81" Type="http://schemas.openxmlformats.org/officeDocument/2006/relationships/hyperlink" Target="https://www.sciencedirect.com/science/article/abs/pii/S1544612318306846" TargetMode="External"/><Relationship Id="rId86" Type="http://schemas.openxmlformats.org/officeDocument/2006/relationships/hyperlink" Target="https://www.sciencedirect.com/science/article/abs/pii/S0275531919310037" TargetMode="External"/><Relationship Id="rId94" Type="http://schemas.openxmlformats.org/officeDocument/2006/relationships/hyperlink" Target="https://www.rbc.ru/crypto/news/6172605e9a79471782d0c436" TargetMode="External"/><Relationship Id="rId99" Type="http://schemas.openxmlformats.org/officeDocument/2006/relationships/hyperlink" Target="https://www.fca.org.uk/publications/research/research-note-cryptoasset-consumer-research-2021" TargetMode="External"/><Relationship Id="rId101" Type="http://schemas.openxmlformats.org/officeDocument/2006/relationships/hyperlink" Target="https://www.fca.org.uk/news/press-releases/fca-warns-younger-investors-are-taking-big-financial-risks" TargetMode="External"/><Relationship Id="rId122" Type="http://schemas.openxmlformats.org/officeDocument/2006/relationships/hyperlink" Target="https://www.imf.org/en/Publications/GFSR/Issues/2021/10/12/global-financial-stability-report-october-2021" TargetMode="External"/><Relationship Id="rId130" Type="http://schemas.openxmlformats.org/officeDocument/2006/relationships/hyperlink" Target="https://www.imf.org/en/Publications/GFSR/Issues/2021/10/12/global-financial-stability-report-october-2021" TargetMode="External"/><Relationship Id="rId135" Type="http://schemas.openxmlformats.org/officeDocument/2006/relationships/hyperlink" Target="https://www.theguardian.com/technology/2021/oct/13/bitcoin-could-trigger-financial-meltdown-warns-bank-of-england-deputy" TargetMode="External"/><Relationship Id="rId143" Type="http://schemas.openxmlformats.org/officeDocument/2006/relationships/hyperlink" Target="http://www.gpwonline.co.za/Gazettes/Gazettes/45396%2029-10%20NationalGovernment.pdf" TargetMode="External"/><Relationship Id="rId148" Type="http://schemas.openxmlformats.org/officeDocument/2006/relationships/hyperlink" Target="http://www.japaneselawtranslation.go.jp/law/detail/?id=3078&amp;vm=02&amp;re=02" TargetMode="External"/><Relationship Id="rId151" Type="http://schemas.openxmlformats.org/officeDocument/2006/relationships/hyperlink" Target="https://www.legifrance.gouv.fr/jorf/id/JORFTEXT000042636234" TargetMode="External"/><Relationship Id="rId156" Type="http://schemas.openxmlformats.org/officeDocument/2006/relationships/hyperlink" Target="https://www.fsa.go.jp/en/regulated/licensed/en_kasoutuka.pdf" TargetMode="External"/><Relationship Id="rId164" Type="http://schemas.openxmlformats.org/officeDocument/2006/relationships/hyperlink" Target="https://www.fatf-gafi.org/publications/fatfrecommendations/documents/guidance-rba-virtual-assets-2021.html" TargetMode="External"/><Relationship Id="rId169" Type="http://schemas.openxmlformats.org/officeDocument/2006/relationships/hyperlink" Target="https://sozd.duma.gov.ru/bill/1065710-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72" Type="http://schemas.openxmlformats.org/officeDocument/2006/relationships/theme" Target="theme/theme1.xm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hyperlink" Target="https://www.imf.org/-/media/Files/Publications/GFSR/2021/October/English/online-annex-ch2.ashx" TargetMode="External"/><Relationship Id="rId109" Type="http://schemas.openxmlformats.org/officeDocument/2006/relationships/hyperlink" Target="https://similarweb.com/" TargetMode="External"/><Relationship Id="rId34" Type="http://schemas.openxmlformats.org/officeDocument/2006/relationships/hyperlink" Target="http://www.cbr.ru/" TargetMode="External"/><Relationship Id="rId50" Type="http://schemas.openxmlformats.org/officeDocument/2006/relationships/hyperlink" Target="https://www.coingecko.com/en" TargetMode="External"/><Relationship Id="rId55" Type="http://schemas.openxmlformats.org/officeDocument/2006/relationships/hyperlink" Target="https://cointelegraph.com/news/joining-the-ranks-bitcoin-s-correlation-with-gold-and-stocks-is-growing" TargetMode="External"/><Relationship Id="rId76" Type="http://schemas.openxmlformats.org/officeDocument/2006/relationships/hyperlink" Target="http://korora.econ.yale.edu/phillips/pubs/art/p1498.pdf" TargetMode="External"/><Relationship Id="rId97" Type="http://schemas.openxmlformats.org/officeDocument/2006/relationships/hyperlink" Target="https://www.nytimes.com/2021/10/18/business/dealbook/bitcoin-etf-proshares.html" TargetMode="External"/><Relationship Id="rId104" Type="http://schemas.openxmlformats.org/officeDocument/2006/relationships/hyperlink" Target="https://www.theblockcrypto.com/data/crypto-markets/options" TargetMode="External"/><Relationship Id="rId120" Type="http://schemas.openxmlformats.org/officeDocument/2006/relationships/hyperlink" Target="https://www.cftc.gov/PressRoom/PressReleases/8450-21" TargetMode="External"/><Relationship Id="rId125" Type="http://schemas.openxmlformats.org/officeDocument/2006/relationships/hyperlink" Target="http://www.cbr.ru/Collection/Collection/File/32190/Review_of_transactions_2020.pdf" TargetMode="External"/><Relationship Id="rId141" Type="http://schemas.openxmlformats.org/officeDocument/2006/relationships/hyperlink" Target="https://www.fca.org.uk/news/press-releases/fca-bans-sale-crypto-derivatives-retail-consumers" TargetMode="External"/><Relationship Id="rId146" Type="http://schemas.openxmlformats.org/officeDocument/2006/relationships/header" Target="header10.xml"/><Relationship Id="rId167" Type="http://schemas.openxmlformats.org/officeDocument/2006/relationships/hyperlink" Target="https://www.isda.org/2021/09/30/first-steps-to-crypto-derivatives-standards/" TargetMode="External"/><Relationship Id="rId7" Type="http://schemas.openxmlformats.org/officeDocument/2006/relationships/image" Target="media/image1.png"/><Relationship Id="rId71" Type="http://schemas.openxmlformats.org/officeDocument/2006/relationships/hyperlink" Target="https://www.sciencedirect.com/science/article/abs/pii/S0275531919310037" TargetMode="External"/><Relationship Id="rId92" Type="http://schemas.openxmlformats.org/officeDocument/2006/relationships/hyperlink" Target="file://localhost/O:/doc_remote/DFS_Crypto_money/2022/Isx/centralbankgold.org" TargetMode="External"/><Relationship Id="rId162" Type="http://schemas.openxmlformats.org/officeDocument/2006/relationships/hyperlink" Target="https://www.bancaditalia.it/media/agenda/2021-10-13_4th-g20-finance-ministers-and-central-bank-governors-washington-meeting/" TargetMode="External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header" Target="header4.xml"/><Relationship Id="rId45" Type="http://schemas.openxmlformats.org/officeDocument/2006/relationships/hyperlink" Target="https://cbr.ru/press/event/?id=9736" TargetMode="External"/><Relationship Id="rId66" Type="http://schemas.openxmlformats.org/officeDocument/2006/relationships/hyperlink" Target="https://www.sciencedirect.com/science/article/pii/S0167268120301505" TargetMode="External"/><Relationship Id="rId87" Type="http://schemas.openxmlformats.org/officeDocument/2006/relationships/hyperlink" Target="https://www.sciencedirect.com/science/article/abs/pii/S0275531919310037" TargetMode="External"/><Relationship Id="rId110" Type="http://schemas.openxmlformats.org/officeDocument/2006/relationships/header" Target="header5.xml"/><Relationship Id="rId115" Type="http://schemas.openxmlformats.org/officeDocument/2006/relationships/header" Target="header6.xml"/><Relationship Id="rId131" Type="http://schemas.openxmlformats.org/officeDocument/2006/relationships/hyperlink" Target="https://www.rbc.ru/economics/14/10/2021/616722b59a7947b3fa5a45e6" TargetMode="External"/><Relationship Id="rId136" Type="http://schemas.openxmlformats.org/officeDocument/2006/relationships/hyperlink" Target="https://www.federalreserve.gov/newsevents/pressreleases/files/bcreg20211123a1.pdf" TargetMode="External"/><Relationship Id="rId157" Type="http://schemas.openxmlformats.org/officeDocument/2006/relationships/hyperlink" Target="https://cointelegraph.com/news/two-thirds-of-estonian-crypto-businesses-lose-their-licenses" TargetMode="External"/><Relationship Id="rId61" Type="http://schemas.openxmlformats.org/officeDocument/2006/relationships/hyperlink" Target="http://korora.econ.yale.edu/phillips/pubs/art/p1498.pdf" TargetMode="External"/><Relationship Id="rId82" Type="http://schemas.openxmlformats.org/officeDocument/2006/relationships/hyperlink" Target="https://www.sciencedirect.com/science/article/pii/S0167268120301505" TargetMode="External"/><Relationship Id="rId152" Type="http://schemas.openxmlformats.org/officeDocument/2006/relationships/hyperlink" Target="https://www.fstb.gov.hk/fsb/en/publication/consult/doc/consult_conclu_amlo_e.pdf" TargetMode="Externa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header" Target="header1.xml"/><Relationship Id="rId56" Type="http://schemas.openxmlformats.org/officeDocument/2006/relationships/hyperlink" Target="https://www.bloomberg.com/news/articles/2022-01-16/bitcoin-s-dominance-of-crypto-payments-is-starting-to-erode" TargetMode="External"/><Relationship Id="rId77" Type="http://schemas.openxmlformats.org/officeDocument/2006/relationships/hyperlink" Target="http://korora.econ.yale.edu/phillips/pubs/art/p1498.pdf" TargetMode="External"/><Relationship Id="rId100" Type="http://schemas.openxmlformats.org/officeDocument/2006/relationships/hyperlink" Target="https://www.fca.org.uk/publications/research/research-note-cryptoasset-consumer-research-2021" TargetMode="External"/><Relationship Id="rId105" Type="http://schemas.openxmlformats.org/officeDocument/2006/relationships/hyperlink" Target="https://www.banqueducanada.ca/wp-content/uploads/2020/08/sdp2020-8.pdf" TargetMode="External"/><Relationship Id="rId126" Type="http://schemas.openxmlformats.org/officeDocument/2006/relationships/hyperlink" Target="http://www.cbr.ru/Collection/Collection/File/32189/Review_of_transactions_2019.pdf" TargetMode="External"/><Relationship Id="rId147" Type="http://schemas.openxmlformats.org/officeDocument/2006/relationships/hyperlink" Target="http://www.japaneselawtranslation.go.jp/law/detail/?id=3078&amp;vm=02&amp;re=02" TargetMode="External"/><Relationship Id="rId168" Type="http://schemas.openxmlformats.org/officeDocument/2006/relationships/hyperlink" Target="https://www.bis.org/bcbs/publ/d519.pdf" TargetMode="External"/><Relationship Id="rId8" Type="http://schemas.openxmlformats.org/officeDocument/2006/relationships/image" Target="media/image2.jpeg"/><Relationship Id="rId51" Type="http://schemas.openxmlformats.org/officeDocument/2006/relationships/hyperlink" Target="https://www.climatebonds.net/files/reports/cbi_susdebtsum_h12021_02b.pdf" TargetMode="External"/><Relationship Id="rId72" Type="http://schemas.openxmlformats.org/officeDocument/2006/relationships/hyperlink" Target="https://www.sciencedirect.com/science/article/abs/pii/S0165176521002196" TargetMode="External"/><Relationship Id="rId93" Type="http://schemas.openxmlformats.org/officeDocument/2006/relationships/hyperlink" Target="https://www.pwc.com/gx/en/financial-services/pdf/3rd-annual-pwc-elwood-aima-crypto-hedge-fund-report-(may-2021).pdf" TargetMode="External"/><Relationship Id="rId98" Type="http://schemas.openxmlformats.org/officeDocument/2006/relationships/hyperlink" Target="https://research.binance.com/static/pdf/Global_Crypto_Index_2021.pdf" TargetMode="External"/><Relationship Id="rId121" Type="http://schemas.openxmlformats.org/officeDocument/2006/relationships/hyperlink" Target="https://tether.to/wp-content/uploads/2021/12/tether-assurance-sept-30-2021.pdf" TargetMode="External"/><Relationship Id="rId142" Type="http://schemas.openxmlformats.org/officeDocument/2006/relationships/hyperlink" Target="http://www.gpwonline.co.za/Gazettes/Gazettes/45396%2029-10%20NationalGovernment.pdf" TargetMode="External"/><Relationship Id="rId163" Type="http://schemas.openxmlformats.org/officeDocument/2006/relationships/hyperlink" Target="https://www.imf.org/en/Publications/GFSR/Issues/2021/10/12/global-financial-stability-report-october-2021" TargetMode="External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hyperlink" Target="https://www.bis.org/publ/othp42_system_design.pdf" TargetMode="External"/><Relationship Id="rId67" Type="http://schemas.openxmlformats.org/officeDocument/2006/relationships/hyperlink" Target="https://www.sciencedirect.com/science/article/pii/S0167268120301505" TargetMode="External"/><Relationship Id="rId116" Type="http://schemas.openxmlformats.org/officeDocument/2006/relationships/hyperlink" Target="https://cbeci.org/mining_map" TargetMode="External"/><Relationship Id="rId137" Type="http://schemas.openxmlformats.org/officeDocument/2006/relationships/header" Target="header9.xml"/><Relationship Id="rId158" Type="http://schemas.openxmlformats.org/officeDocument/2006/relationships/hyperlink" Target="https://news.err.ee/1608367998/anti-money-laundering-chief-cryptocurrency-licenses-should-be-revoked" TargetMode="External"/><Relationship Id="rId20" Type="http://schemas.openxmlformats.org/officeDocument/2006/relationships/image" Target="media/image14.jpeg"/><Relationship Id="rId41" Type="http://schemas.openxmlformats.org/officeDocument/2006/relationships/hyperlink" Target="https://www.bis.org/statistics/payment_stats/commentary2112.htm" TargetMode="External"/><Relationship Id="rId62" Type="http://schemas.openxmlformats.org/officeDocument/2006/relationships/hyperlink" Target="https://arxiv.org/pdf/1108.0099.pdf" TargetMode="External"/><Relationship Id="rId83" Type="http://schemas.openxmlformats.org/officeDocument/2006/relationships/hyperlink" Target="https://www.sciencedirect.com/science/article/pii/S0167268120301505" TargetMode="External"/><Relationship Id="rId88" Type="http://schemas.openxmlformats.org/officeDocument/2006/relationships/hyperlink" Target="https://www.sciencedirect.com/science/article/abs/pii/S0165176521002196" TargetMode="External"/><Relationship Id="rId111" Type="http://schemas.openxmlformats.org/officeDocument/2006/relationships/hyperlink" Target="https://www.imf.org/en/Publications/GFSR/Issues/2021/10/12/global-financial-stability-report-october-2021" TargetMode="External"/><Relationship Id="rId132" Type="http://schemas.openxmlformats.org/officeDocument/2006/relationships/hyperlink" Target="https://www.nature.com/articles/s41467-021-22256-3" TargetMode="External"/><Relationship Id="rId153" Type="http://schemas.openxmlformats.org/officeDocument/2006/relationships/hyperlink" Target="https://ec.europa.eu/commission/presscorner/detail/en/IP_20_1684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17736</Words>
  <Characters>101096</Characters>
  <Application>Microsoft Office Word</Application>
  <DocSecurity>0</DocSecurity>
  <Lines>842</Lines>
  <Paragraphs>237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Медюха Екатерина Валерьевна</dc:creator>
  <cp:lastModifiedBy>Медюха Екатерина Валерьевна</cp:lastModifiedBy>
  <cp:revision>5</cp:revision>
  <dcterms:created xsi:type="dcterms:W3CDTF">2022-02-24T12:08:00Z</dcterms:created>
  <dcterms:modified xsi:type="dcterms:W3CDTF">2022-02-25T08:17:00Z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2022-01-20T00:00:00Z</vt:filetime>
  </property>
  <property fmtid="{D5CDD505-2E9C-101B-9397-08002B2CF9AE}" pid="3" name="Creator">
    <vt:lpwstr>Adobe InDesign 16.1 (Windows)</vt:lpwstr>
  </property>
  <property fmtid="{D5CDD505-2E9C-101B-9397-08002B2CF9AE}" pid="4" name="LastSaved">
    <vt:filetime>2022-02-24T00:00:00Z</vt:filetime>
  </property>
</Properties>
</file>